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F660" w14:textId="77777777" w:rsidR="009B4EAC" w:rsidRPr="0010212C" w:rsidRDefault="009B4EAC" w:rsidP="009B4EAC">
      <w:pPr>
        <w:pStyle w:val="a3"/>
        <w:rPr>
          <w:spacing w:val="0"/>
        </w:rPr>
      </w:pPr>
      <w:r w:rsidRPr="0010212C">
        <w:rPr>
          <w:rFonts w:ascii="ＭＳ 明朝" w:hAnsi="ＭＳ 明朝" w:hint="eastAsia"/>
          <w:sz w:val="18"/>
          <w:szCs w:val="18"/>
        </w:rPr>
        <w:t>様式２－４</w:t>
      </w:r>
    </w:p>
    <w:p w14:paraId="0C1AA283" w14:textId="77777777" w:rsidR="009B4EAC" w:rsidRPr="0010212C" w:rsidRDefault="009B4EAC" w:rsidP="009B4EAC">
      <w:pPr>
        <w:pStyle w:val="a3"/>
        <w:jc w:val="center"/>
        <w:rPr>
          <w:spacing w:val="0"/>
        </w:rPr>
      </w:pPr>
      <w:r w:rsidRPr="0010212C">
        <w:rPr>
          <w:rFonts w:ascii="ＭＳ 明朝" w:hAnsi="ＭＳ 明朝" w:hint="eastAsia"/>
          <w:spacing w:val="58"/>
          <w:sz w:val="24"/>
          <w:szCs w:val="24"/>
        </w:rPr>
        <w:t>補</w:t>
      </w:r>
      <w:r w:rsidRPr="0010212C">
        <w:rPr>
          <w:rFonts w:ascii="ＭＳ 明朝" w:hAnsi="ＭＳ 明朝" w:hint="eastAsia"/>
          <w:spacing w:val="29"/>
          <w:sz w:val="24"/>
          <w:szCs w:val="24"/>
        </w:rPr>
        <w:t xml:space="preserve"> </w:t>
      </w:r>
      <w:r w:rsidRPr="0010212C">
        <w:rPr>
          <w:rFonts w:ascii="ＭＳ 明朝" w:hAnsi="ＭＳ 明朝" w:hint="eastAsia"/>
          <w:spacing w:val="58"/>
          <w:sz w:val="24"/>
          <w:szCs w:val="24"/>
        </w:rPr>
        <w:t>聴</w:t>
      </w:r>
      <w:r w:rsidRPr="0010212C">
        <w:rPr>
          <w:rFonts w:ascii="ＭＳ 明朝" w:hAnsi="ＭＳ 明朝" w:hint="eastAsia"/>
          <w:spacing w:val="29"/>
          <w:sz w:val="24"/>
          <w:szCs w:val="24"/>
        </w:rPr>
        <w:t xml:space="preserve"> </w:t>
      </w:r>
      <w:r w:rsidRPr="0010212C">
        <w:rPr>
          <w:rFonts w:ascii="ＭＳ 明朝" w:hAnsi="ＭＳ 明朝" w:hint="eastAsia"/>
          <w:spacing w:val="58"/>
          <w:sz w:val="24"/>
          <w:szCs w:val="24"/>
        </w:rPr>
        <w:t>器</w:t>
      </w:r>
      <w:r w:rsidRPr="0010212C">
        <w:rPr>
          <w:rFonts w:ascii="ＭＳ 明朝" w:hAnsi="ＭＳ 明朝" w:hint="eastAsia"/>
          <w:spacing w:val="29"/>
          <w:sz w:val="24"/>
          <w:szCs w:val="24"/>
        </w:rPr>
        <w:t xml:space="preserve"> </w:t>
      </w:r>
      <w:r w:rsidRPr="0010212C">
        <w:rPr>
          <w:rFonts w:ascii="ＭＳ 明朝" w:hAnsi="ＭＳ 明朝" w:hint="eastAsia"/>
          <w:spacing w:val="58"/>
          <w:sz w:val="24"/>
          <w:szCs w:val="24"/>
        </w:rPr>
        <w:t>意</w:t>
      </w:r>
      <w:r w:rsidRPr="0010212C">
        <w:rPr>
          <w:rFonts w:ascii="ＭＳ 明朝" w:hAnsi="ＭＳ 明朝" w:hint="eastAsia"/>
          <w:spacing w:val="29"/>
          <w:sz w:val="24"/>
          <w:szCs w:val="24"/>
        </w:rPr>
        <w:t xml:space="preserve"> </w:t>
      </w:r>
      <w:r w:rsidRPr="0010212C">
        <w:rPr>
          <w:rFonts w:ascii="ＭＳ 明朝" w:hAnsi="ＭＳ 明朝" w:hint="eastAsia"/>
          <w:spacing w:val="58"/>
          <w:sz w:val="24"/>
          <w:szCs w:val="24"/>
        </w:rPr>
        <w:t>見</w:t>
      </w:r>
      <w:r w:rsidRPr="0010212C">
        <w:rPr>
          <w:rFonts w:ascii="ＭＳ 明朝" w:hAnsi="ＭＳ 明朝" w:hint="eastAsia"/>
          <w:spacing w:val="29"/>
          <w:sz w:val="24"/>
          <w:szCs w:val="24"/>
        </w:rPr>
        <w:t xml:space="preserve"> </w:t>
      </w:r>
      <w:r w:rsidRPr="0010212C">
        <w:rPr>
          <w:rFonts w:ascii="ＭＳ 明朝" w:hAnsi="ＭＳ 明朝" w:hint="eastAsia"/>
          <w:spacing w:val="58"/>
          <w:sz w:val="24"/>
          <w:szCs w:val="24"/>
        </w:rPr>
        <w:t>書</w:t>
      </w:r>
    </w:p>
    <w:p w14:paraId="74D922B3" w14:textId="77777777" w:rsidR="009B4EAC" w:rsidRPr="0010212C" w:rsidRDefault="009B4EAC" w:rsidP="009B4EAC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1"/>
        <w:gridCol w:w="580"/>
        <w:gridCol w:w="1013"/>
        <w:gridCol w:w="826"/>
        <w:gridCol w:w="1003"/>
        <w:gridCol w:w="708"/>
        <w:gridCol w:w="177"/>
        <w:gridCol w:w="826"/>
        <w:gridCol w:w="118"/>
        <w:gridCol w:w="59"/>
        <w:gridCol w:w="1298"/>
        <w:gridCol w:w="1910"/>
      </w:tblGrid>
      <w:tr w:rsidR="00841CC7" w:rsidRPr="0010212C" w14:paraId="1E131766" w14:textId="77777777" w:rsidTr="00A92BE8">
        <w:trPr>
          <w:trHeight w:hRule="exact" w:val="626"/>
        </w:trPr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2630" w14:textId="77777777" w:rsidR="00841CC7" w:rsidRPr="0010212C" w:rsidRDefault="00841CC7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氏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名</w:t>
            </w:r>
          </w:p>
        </w:tc>
        <w:tc>
          <w:tcPr>
            <w:tcW w:w="413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F2C96" w14:textId="0235CEF5" w:rsidR="00841CC7" w:rsidRPr="0010212C" w:rsidRDefault="00841CC7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E3462" w14:textId="77777777" w:rsidR="00841CC7" w:rsidRPr="0010212C" w:rsidRDefault="00841CC7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生年月日</w:t>
            </w:r>
          </w:p>
        </w:tc>
        <w:tc>
          <w:tcPr>
            <w:tcW w:w="320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D5C6ECA" w14:textId="77777777" w:rsidR="00841CC7" w:rsidRPr="0010212C" w:rsidRDefault="00841CC7" w:rsidP="00DF0A54">
            <w:pPr>
              <w:pStyle w:val="a3"/>
              <w:ind w:firstLineChars="200" w:firstLine="504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  年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月　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pacing w:val="36"/>
                <w:sz w:val="18"/>
                <w:szCs w:val="18"/>
              </w:rPr>
              <w:t>（　歳）</w:t>
            </w:r>
          </w:p>
        </w:tc>
      </w:tr>
      <w:tr w:rsidR="009B4EAC" w:rsidRPr="0010212C" w14:paraId="51F2EAEE" w14:textId="77777777" w:rsidTr="005F5EE0">
        <w:trPr>
          <w:trHeight w:hRule="exact" w:val="563"/>
        </w:trPr>
        <w:tc>
          <w:tcPr>
            <w:tcW w:w="11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59A0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住　所</w:t>
            </w:r>
          </w:p>
        </w:tc>
        <w:tc>
          <w:tcPr>
            <w:tcW w:w="53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FC4A7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4398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手帳等級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74AF702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種　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級</w:t>
            </w:r>
          </w:p>
        </w:tc>
      </w:tr>
      <w:tr w:rsidR="009B4EAC" w:rsidRPr="0010212C" w14:paraId="02EB14EF" w14:textId="77777777" w:rsidTr="005F5EE0">
        <w:trPr>
          <w:trHeight w:hRule="exact" w:val="524"/>
        </w:trPr>
        <w:tc>
          <w:tcPr>
            <w:tcW w:w="11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992E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障害名</w:t>
            </w:r>
          </w:p>
        </w:tc>
        <w:tc>
          <w:tcPr>
            <w:tcW w:w="8518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A0690D" w14:textId="77777777" w:rsidR="009B4EAC" w:rsidRPr="00933AB3" w:rsidRDefault="00933AB3" w:rsidP="00933AB3">
            <w:pPr>
              <w:pStyle w:val="a3"/>
              <w:ind w:firstLineChars="2200" w:firstLine="352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DC5CE3" w:rsidRPr="00933AB3">
              <w:rPr>
                <w:rFonts w:hint="eastAsia"/>
                <w:spacing w:val="0"/>
              </w:rPr>
              <w:t>語音明瞭度での手帳取得の場合は左右の語音明瞭度</w:t>
            </w:r>
            <w:r w:rsidRPr="00933AB3">
              <w:rPr>
                <w:rFonts w:hint="eastAsia"/>
                <w:spacing w:val="0"/>
              </w:rPr>
              <w:t>を</w:t>
            </w:r>
            <w:r w:rsidR="00DC5CE3" w:rsidRPr="00933AB3">
              <w:rPr>
                <w:rFonts w:hint="eastAsia"/>
                <w:spacing w:val="0"/>
              </w:rPr>
              <w:t>記入のこと</w:t>
            </w:r>
          </w:p>
        </w:tc>
      </w:tr>
      <w:tr w:rsidR="009B4EAC" w:rsidRPr="0010212C" w14:paraId="42A053ED" w14:textId="77777777" w:rsidTr="005F5EE0">
        <w:trPr>
          <w:cantSplit/>
          <w:trHeight w:hRule="exact" w:val="642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8EB605" w14:textId="77777777" w:rsidR="009B4EAC" w:rsidRPr="0010212C" w:rsidRDefault="009B4EAC" w:rsidP="005F5EE0">
            <w:pPr>
              <w:pStyle w:val="a3"/>
              <w:spacing w:before="80"/>
              <w:rPr>
                <w:spacing w:val="0"/>
                <w:sz w:val="18"/>
                <w:szCs w:val="18"/>
              </w:rPr>
            </w:pPr>
          </w:p>
          <w:p w14:paraId="70E9A333" w14:textId="77777777" w:rsidR="009B4EAC" w:rsidRPr="0010212C" w:rsidRDefault="009B4EAC" w:rsidP="005F5EE0">
            <w:pPr>
              <w:pStyle w:val="a3"/>
              <w:spacing w:line="550" w:lineRule="exact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現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 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症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E26D403" w14:textId="77777777" w:rsidR="009B4EAC" w:rsidRPr="0010212C" w:rsidRDefault="009B4EAC" w:rsidP="005F5EE0">
            <w:pPr>
              <w:pStyle w:val="a3"/>
              <w:spacing w:before="80" w:line="550" w:lineRule="exact"/>
              <w:rPr>
                <w:spacing w:val="0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  </w:t>
            </w:r>
            <w:r w:rsidRPr="0010212C">
              <w:rPr>
                <w:rFonts w:eastAsia="Times New Roman" w:cs="Times New Roman"/>
                <w:spacing w:val="36"/>
              </w:rPr>
              <w:t>125</w:t>
            </w:r>
            <w:r w:rsidRPr="0010212C">
              <w:rPr>
                <w:rFonts w:ascii="ＭＳ 明朝" w:hAnsi="ＭＳ 明朝" w:hint="eastAsia"/>
                <w:spacing w:val="36"/>
              </w:rPr>
              <w:t xml:space="preserve">　</w:t>
            </w:r>
            <w:r w:rsidRPr="0010212C">
              <w:rPr>
                <w:rFonts w:eastAsia="Times New Roman" w:cs="Times New Roman"/>
                <w:spacing w:val="18"/>
              </w:rPr>
              <w:t xml:space="preserve">  </w:t>
            </w:r>
            <w:r w:rsidRPr="0010212C">
              <w:rPr>
                <w:rFonts w:eastAsia="Times New Roman" w:cs="Times New Roman"/>
                <w:spacing w:val="36"/>
              </w:rPr>
              <w:t>500</w:t>
            </w:r>
            <w:r w:rsidRPr="0010212C">
              <w:rPr>
                <w:rFonts w:ascii="ＭＳ 明朝" w:hAnsi="ＭＳ 明朝" w:hint="eastAsia"/>
                <w:spacing w:val="36"/>
              </w:rPr>
              <w:t xml:space="preserve">　</w:t>
            </w:r>
            <w:r w:rsidRPr="0010212C">
              <w:rPr>
                <w:rFonts w:eastAsia="Times New Roman" w:cs="Times New Roman"/>
                <w:spacing w:val="18"/>
              </w:rPr>
              <w:t xml:space="preserve">   </w:t>
            </w:r>
            <w:r w:rsidRPr="0010212C">
              <w:rPr>
                <w:rFonts w:eastAsia="Times New Roman" w:cs="Times New Roman"/>
                <w:spacing w:val="36"/>
              </w:rPr>
              <w:t>1000</w:t>
            </w:r>
            <w:r w:rsidRPr="0010212C">
              <w:rPr>
                <w:rFonts w:ascii="ＭＳ 明朝" w:hAnsi="ＭＳ 明朝" w:hint="eastAsia"/>
                <w:spacing w:val="36"/>
              </w:rPr>
              <w:t xml:space="preserve">　</w:t>
            </w:r>
            <w:r w:rsidRPr="0010212C">
              <w:rPr>
                <w:rFonts w:ascii="ＭＳ 明朝" w:hAnsi="ＭＳ 明朝" w:hint="eastAsia"/>
                <w:spacing w:val="18"/>
              </w:rPr>
              <w:t xml:space="preserve"> </w:t>
            </w:r>
            <w:r w:rsidRPr="0010212C">
              <w:rPr>
                <w:rFonts w:eastAsia="Times New Roman" w:cs="Times New Roman"/>
                <w:spacing w:val="18"/>
              </w:rPr>
              <w:t xml:space="preserve"> </w:t>
            </w:r>
            <w:r w:rsidRPr="0010212C">
              <w:rPr>
                <w:rFonts w:eastAsia="Times New Roman" w:cs="Times New Roman"/>
                <w:spacing w:val="36"/>
              </w:rPr>
              <w:t>2000</w:t>
            </w:r>
            <w:r w:rsidRPr="0010212C">
              <w:rPr>
                <w:rFonts w:ascii="ＭＳ 明朝" w:hAnsi="ＭＳ 明朝" w:hint="eastAsia"/>
                <w:spacing w:val="36"/>
              </w:rPr>
              <w:t xml:space="preserve">　</w:t>
            </w:r>
            <w:r w:rsidRPr="0010212C">
              <w:rPr>
                <w:rFonts w:ascii="ＭＳ 明朝" w:hAnsi="ＭＳ 明朝" w:hint="eastAsia"/>
                <w:spacing w:val="18"/>
              </w:rPr>
              <w:t xml:space="preserve"> </w:t>
            </w:r>
            <w:r w:rsidRPr="0010212C">
              <w:rPr>
                <w:rFonts w:eastAsia="Times New Roman" w:cs="Times New Roman"/>
                <w:spacing w:val="18"/>
              </w:rPr>
              <w:t xml:space="preserve"> </w:t>
            </w:r>
            <w:r w:rsidRPr="0010212C">
              <w:rPr>
                <w:rFonts w:eastAsia="Times New Roman" w:cs="Times New Roman"/>
                <w:spacing w:val="36"/>
              </w:rPr>
              <w:t>Hz</w:t>
            </w:r>
          </w:p>
        </w:tc>
      </w:tr>
      <w:tr w:rsidR="009B4EAC" w:rsidRPr="0010212C" w14:paraId="0E6EADDD" w14:textId="77777777" w:rsidTr="005F5EE0">
        <w:trPr>
          <w:cantSplit/>
          <w:trHeight w:hRule="exact" w:val="79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C086F6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06595E" w14:textId="54C8A958" w:rsidR="009B4EAC" w:rsidRPr="0010212C" w:rsidRDefault="000936D1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noProof/>
                <w:spacing w:val="18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FC03D2" wp14:editId="6200D3C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161290</wp:posOffset>
                      </wp:positionV>
                      <wp:extent cx="381000" cy="2458720"/>
                      <wp:effectExtent l="0" t="0" r="0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5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232BD3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73551025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21595B1F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7C097B84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  <w:p w14:paraId="12D46D31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  <w:p w14:paraId="7A6DBC8D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  <w:p w14:paraId="5EE75F90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  <w:p w14:paraId="6D49F858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  <w:p w14:paraId="49C92A6D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  <w:p w14:paraId="456D6526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  <w:p w14:paraId="10CE3C92" w14:textId="77777777" w:rsidR="009B4EAC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  <w:p w14:paraId="52F677BE" w14:textId="77777777" w:rsidR="009B4EAC" w:rsidRPr="00546006" w:rsidRDefault="009B4EAC" w:rsidP="009B4EAC">
                                  <w:pPr>
                                    <w:spacing w:line="324" w:lineRule="auto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C03D2" id="Rectangle 13" o:spid="_x0000_s1026" style="position:absolute;left:0;text-align:left;margin-left:20.6pt;margin-top:12.7pt;width:30pt;height:19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" stroked="f">
                      <v:fill opacity="0"/>
                      <v:textbox inset="5.85pt,.7pt,5.85pt,.7pt">
                        <w:txbxContent>
                          <w:p w14:paraId="2F232BD3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73551025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21595B1F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7C097B84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12D46D31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  <w:p w14:paraId="7A6DBC8D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  <w:p w14:paraId="5EE75F90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  <w:p w14:paraId="6D49F858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  <w:p w14:paraId="49C92A6D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  <w:p w14:paraId="456D6526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  <w:p w14:paraId="10CE3C92" w14:textId="77777777" w:rsidR="009B4EAC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  <w:p w14:paraId="52F677BE" w14:textId="77777777" w:rsidR="009B4EAC" w:rsidRPr="00546006" w:rsidRDefault="009B4EAC" w:rsidP="009B4EAC">
                            <w:pPr>
                              <w:spacing w:line="324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4EAC"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</w:t>
            </w:r>
            <w:r w:rsidR="009B4EAC"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聴</w:t>
            </w:r>
          </w:p>
          <w:p w14:paraId="429F485C" w14:textId="77777777" w:rsidR="009B4EAC" w:rsidRPr="0010212C" w:rsidRDefault="009B4EAC" w:rsidP="005F5EE0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力　</w:t>
            </w:r>
          </w:p>
          <w:p w14:paraId="73A7C9C2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レ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</w:t>
            </w:r>
          </w:p>
          <w:p w14:paraId="06F41D9A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ベ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 </w:t>
            </w:r>
          </w:p>
          <w:p w14:paraId="5E2055D0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ル　</w:t>
            </w:r>
          </w:p>
          <w:p w14:paraId="19890799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</w:p>
          <w:p w14:paraId="38F535CD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</w:p>
          <w:p w14:paraId="321DBC4F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</w:p>
          <w:p w14:paraId="39CDFD70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</w:p>
          <w:p w14:paraId="2E808A41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</w:p>
          <w:p w14:paraId="1444ADEB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 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</w:p>
          <w:p w14:paraId="29D0BCBB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</w:t>
            </w:r>
          </w:p>
          <w:p w14:paraId="47E519CA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</w:t>
            </w:r>
          </w:p>
        </w:tc>
        <w:tc>
          <w:tcPr>
            <w:tcW w:w="3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1B3BA4" w14:textId="77777777" w:rsidR="009B4EAC" w:rsidRPr="0010212C" w:rsidRDefault="009B4EAC" w:rsidP="005F5EE0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14:paraId="1ECBD394" w14:textId="77777777" w:rsidR="009B4EAC" w:rsidRPr="0010212C" w:rsidRDefault="009B4EAC" w:rsidP="005F5EE0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8095CF" w14:textId="77777777" w:rsidR="00933AB3" w:rsidRPr="0010212C" w:rsidRDefault="00933AB3" w:rsidP="00933AB3">
            <w:pPr>
              <w:pStyle w:val="a3"/>
              <w:ind w:firstLineChars="100" w:firstLine="252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聴力　右　　　　</w:t>
            </w:r>
            <w:proofErr w:type="spellStart"/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db</w:t>
            </w:r>
            <w:proofErr w:type="spellEnd"/>
          </w:p>
          <w:p w14:paraId="3BFFCCCA" w14:textId="77777777" w:rsidR="00933AB3" w:rsidRPr="0010212C" w:rsidRDefault="00933AB3" w:rsidP="00933AB3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     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左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      </w:t>
            </w:r>
            <w:proofErr w:type="spellStart"/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db</w:t>
            </w:r>
            <w:proofErr w:type="spellEnd"/>
          </w:p>
          <w:p w14:paraId="5F6029C3" w14:textId="77777777" w:rsidR="00933AB3" w:rsidRPr="0010212C" w:rsidRDefault="00933AB3" w:rsidP="00933AB3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【障害の種類】</w:t>
            </w:r>
          </w:p>
          <w:p w14:paraId="072F0984" w14:textId="77777777" w:rsidR="00933AB3" w:rsidRPr="0010212C" w:rsidRDefault="00933AB3" w:rsidP="00933AB3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１伝音性難聴</w:t>
            </w:r>
          </w:p>
          <w:p w14:paraId="328CC11B" w14:textId="77777777" w:rsidR="00933AB3" w:rsidRPr="0010212C" w:rsidRDefault="00933AB3" w:rsidP="00933AB3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２感音性難聴</w:t>
            </w:r>
          </w:p>
          <w:p w14:paraId="5CD8EC78" w14:textId="77777777" w:rsidR="009B4EAC" w:rsidRPr="0010212C" w:rsidRDefault="00933AB3" w:rsidP="00933AB3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３混合性難聴</w:t>
            </w:r>
          </w:p>
          <w:p w14:paraId="08F49243" w14:textId="77777777" w:rsidR="00933AB3" w:rsidRPr="0010212C" w:rsidRDefault="009B4EAC" w:rsidP="00933AB3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</w:t>
            </w:r>
            <w:r w:rsidR="00933AB3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※語音明瞭度</w:t>
            </w:r>
          </w:p>
          <w:p w14:paraId="299BBF93" w14:textId="77777777" w:rsidR="00D67400" w:rsidRDefault="00933AB3" w:rsidP="004B3DF0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右　　　％</w:t>
            </w:r>
          </w:p>
          <w:p w14:paraId="57113CD3" w14:textId="77777777" w:rsidR="00D67400" w:rsidRPr="0010212C" w:rsidRDefault="00933AB3" w:rsidP="00933AB3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左　　　％</w:t>
            </w:r>
          </w:p>
          <w:p w14:paraId="4B573D00" w14:textId="77777777" w:rsidR="009B4EAC" w:rsidRPr="0010212C" w:rsidRDefault="00D67400" w:rsidP="00D67400">
            <w:pPr>
              <w:pStyle w:val="a3"/>
              <w:ind w:firstLineChars="300" w:firstLine="756"/>
              <w:rPr>
                <w:rFonts w:ascii="ＭＳ 明朝" w:hAnsi="ＭＳ 明朝"/>
                <w:spacing w:val="36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鼓膜の状態</w:t>
            </w:r>
          </w:p>
          <w:p w14:paraId="6CCBF460" w14:textId="4ABED154" w:rsidR="004B3DF0" w:rsidRPr="0010212C" w:rsidRDefault="000936D1" w:rsidP="005F5EE0">
            <w:pPr>
              <w:pStyle w:val="a3"/>
              <w:rPr>
                <w:rFonts w:ascii="ＭＳ 明朝" w:hAnsi="ＭＳ 明朝"/>
                <w:spacing w:val="36"/>
                <w:sz w:val="18"/>
                <w:szCs w:val="18"/>
              </w:rPr>
            </w:pPr>
            <w:r w:rsidRPr="0010212C">
              <w:rPr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2B7F02" wp14:editId="5D8176F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50165</wp:posOffset>
                      </wp:positionV>
                      <wp:extent cx="685800" cy="533400"/>
                      <wp:effectExtent l="0" t="0" r="0" b="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50CDC" id="Oval 12" o:spid="_x0000_s1026" style="position:absolute;left:0;text-align:left;margin-left:75pt;margin-top:3.95pt;width:54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  <w:r w:rsidRPr="0010212C">
              <w:rPr>
                <w:rFonts w:ascii="ＭＳ 明朝" w:hAnsi="ＭＳ 明朝" w:hint="eastAsia"/>
                <w:noProof/>
                <w:spacing w:val="18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B442E6" wp14:editId="563517D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50165</wp:posOffset>
                      </wp:positionV>
                      <wp:extent cx="685800" cy="533400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B92D5" id="Oval 11" o:spid="_x0000_s1026" style="position:absolute;left:0;text-align:left;margin-left:9pt;margin-top:3.95pt;width:54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  <w:p w14:paraId="676AFCB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614EFFAA" w14:textId="77777777" w:rsidTr="005F5EE0">
        <w:trPr>
          <w:cantSplit/>
          <w:trHeight w:hRule="exact" w:val="313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10AA89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6B2CE6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594E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CF8CE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1A6CA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8876D1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2E4D3" w14:textId="77777777" w:rsidR="009B4EAC" w:rsidRPr="0010212C" w:rsidRDefault="009B4EAC" w:rsidP="005F5EE0">
            <w:pPr>
              <w:pStyle w:val="a3"/>
              <w:spacing w:before="235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E5155A3" w14:textId="77777777" w:rsidR="009B4EAC" w:rsidRPr="0010212C" w:rsidRDefault="009B4EAC" w:rsidP="005F5EE0">
            <w:pPr>
              <w:pStyle w:val="a3"/>
              <w:spacing w:before="235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6F6C8332" w14:textId="77777777" w:rsidTr="005F5EE0">
        <w:trPr>
          <w:cantSplit/>
          <w:trHeight w:hRule="exact" w:val="313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B31877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BE62CD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1695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C303D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3736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AEBE5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9B326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EAAFF1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6BB8F024" w14:textId="77777777" w:rsidTr="005F5EE0">
        <w:trPr>
          <w:cantSplit/>
          <w:trHeight w:hRule="exact" w:val="313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F1FC6B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6D5409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BBD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B96B3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B10CF9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B6BED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827CF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9BF955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737FB869" w14:textId="77777777" w:rsidTr="005F5EE0">
        <w:trPr>
          <w:cantSplit/>
          <w:trHeight w:hRule="exact" w:val="313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E1931C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D560BA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AB52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523E8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F6130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0231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FDD9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E58DDB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02E0A98B" w14:textId="77777777" w:rsidTr="005F5EE0">
        <w:trPr>
          <w:cantSplit/>
          <w:trHeight w:hRule="exact" w:val="313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D29AA5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836136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A70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B6469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7F55F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D26A2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00EFB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8BB662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6EC5DB73" w14:textId="77777777" w:rsidTr="005F5EE0">
        <w:trPr>
          <w:cantSplit/>
          <w:trHeight w:hRule="exact" w:val="313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D4E819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D9068A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A57E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57F9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C426F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D64DA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2F8CD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CAFC92F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208D011B" w14:textId="77777777" w:rsidTr="005F5EE0">
        <w:trPr>
          <w:cantSplit/>
          <w:trHeight w:hRule="exact" w:val="313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80C0A4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6B22C7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5E8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97869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D39E6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2F9A9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0785A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45D1C3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7110A9AB" w14:textId="77777777" w:rsidTr="005F5EE0">
        <w:trPr>
          <w:cantSplit/>
          <w:trHeight w:hRule="exact" w:val="313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70256D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589E6A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1DDA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009C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36850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5A32D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1AE38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D56F0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478F5182" w14:textId="77777777" w:rsidTr="005F5EE0">
        <w:trPr>
          <w:cantSplit/>
          <w:trHeight w:hRule="exact" w:val="314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49EE52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489A87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059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CFFF9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4C62E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39A90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D8DEE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5ADAF8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2E8C8154" w14:textId="77777777" w:rsidTr="005F5EE0">
        <w:trPr>
          <w:cantSplit/>
          <w:trHeight w:hRule="exact" w:val="315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36B3E7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A0904B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4BE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8179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E94D6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A0B56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CEEB7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3EAD55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756CA0D5" w14:textId="77777777" w:rsidTr="005F5EE0">
        <w:trPr>
          <w:cantSplit/>
          <w:trHeight w:hRule="exact" w:val="315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4A3946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841064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9DA1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CE009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B9C1A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05B5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C5CBD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4FE937B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4AEDC2F4" w14:textId="77777777" w:rsidTr="005F5EE0">
        <w:trPr>
          <w:cantSplit/>
          <w:trHeight w:hRule="exact" w:val="315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6312B3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D138AA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137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674B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8029E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95073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01894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AABC693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18577CC0" w14:textId="77777777" w:rsidTr="005F5EE0">
        <w:trPr>
          <w:cantSplit/>
          <w:trHeight w:hRule="exact" w:val="235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5CE468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B3347B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3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F1568F" w14:textId="77777777" w:rsidR="009B4EAC" w:rsidRPr="0010212C" w:rsidRDefault="009B4EAC" w:rsidP="005F5EE0">
            <w:pPr>
              <w:pStyle w:val="a3"/>
              <w:spacing w:line="235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9279CE" w14:textId="77777777" w:rsidR="009B4EAC" w:rsidRPr="0010212C" w:rsidRDefault="009B4EAC" w:rsidP="005F5EE0">
            <w:pPr>
              <w:pStyle w:val="a3"/>
              <w:spacing w:line="235" w:lineRule="exact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22A457FC" w14:textId="77777777" w:rsidTr="00821788">
        <w:trPr>
          <w:cantSplit/>
          <w:trHeight w:hRule="exact" w:val="692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F598BF7" w14:textId="77777777" w:rsidR="009B4EAC" w:rsidRPr="0010212C" w:rsidRDefault="009B4EAC" w:rsidP="005F5EE0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5B881A" w14:textId="77777777" w:rsidR="00821788" w:rsidRPr="0010212C" w:rsidRDefault="009B4EAC" w:rsidP="005F5EE0">
            <w:pPr>
              <w:pStyle w:val="a3"/>
              <w:rPr>
                <w:rFonts w:ascii="ＭＳ 明朝" w:hAnsi="ＭＳ 明朝" w:cs="Times New Roman"/>
                <w:spacing w:val="36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="00821788" w:rsidRPr="0010212C">
              <w:rPr>
                <w:rFonts w:ascii="ＭＳ 明朝" w:hAnsi="ＭＳ 明朝" w:cs="Times New Roman" w:hint="eastAsia"/>
                <w:spacing w:val="36"/>
                <w:sz w:val="18"/>
                <w:szCs w:val="18"/>
              </w:rPr>
              <w:t>ｄ</w:t>
            </w:r>
            <w:r w:rsidRPr="0010212C">
              <w:rPr>
                <w:rFonts w:eastAsia="Times New Roman" w:cs="Times New Roman"/>
                <w:spacing w:val="36"/>
                <w:sz w:val="18"/>
                <w:szCs w:val="18"/>
              </w:rPr>
              <w:t>b</w:t>
            </w:r>
            <w:r w:rsidR="004B3DF0" w:rsidRPr="0010212C">
              <w:rPr>
                <w:rFonts w:ascii="ＭＳ 明朝" w:hAnsi="ＭＳ 明朝" w:cs="Times New Roman" w:hint="eastAsia"/>
                <w:spacing w:val="36"/>
                <w:sz w:val="18"/>
                <w:szCs w:val="18"/>
              </w:rPr>
              <w:t xml:space="preserve">　</w:t>
            </w:r>
          </w:p>
          <w:p w14:paraId="27813393" w14:textId="77777777" w:rsidR="009B4EAC" w:rsidRPr="0010212C" w:rsidRDefault="00821788" w:rsidP="00821788">
            <w:pPr>
              <w:pStyle w:val="a3"/>
              <w:ind w:firstLineChars="500" w:firstLine="1260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cs="Times New Roman" w:hint="eastAsia"/>
                <w:spacing w:val="36"/>
                <w:sz w:val="18"/>
                <w:szCs w:val="18"/>
              </w:rPr>
              <w:t>※</w:t>
            </w:r>
            <w:r w:rsidR="004B3DF0"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気導：右耳○　左耳×　　骨導：右耳［　左耳　］</w:t>
            </w:r>
          </w:p>
        </w:tc>
      </w:tr>
      <w:tr w:rsidR="009B4EAC" w:rsidRPr="0010212C" w14:paraId="66E7CC51" w14:textId="77777777" w:rsidTr="005F5EE0">
        <w:trPr>
          <w:trHeight w:hRule="exact" w:val="630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D02043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医学的所見</w:t>
            </w:r>
          </w:p>
          <w:p w14:paraId="6C726947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22"/>
                <w:sz w:val="18"/>
                <w:szCs w:val="18"/>
              </w:rPr>
              <w:t>（補聴効果等）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3DB8CF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60C976FE" w14:textId="77777777" w:rsidTr="005F5EE0">
        <w:trPr>
          <w:trHeight w:hRule="exact" w:val="945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59627A6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補聴器の型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BFE8B" w14:textId="77777777" w:rsidR="009B4EAC" w:rsidRPr="0010212C" w:rsidRDefault="009B4EAC" w:rsidP="005F5EE0">
            <w:pPr>
              <w:pStyle w:val="a3"/>
              <w:ind w:left="232" w:hangingChars="100" w:hanging="232"/>
              <w:rPr>
                <w:rFonts w:ascii="ＭＳ 明朝" w:hAnsi="ＭＳ 明朝"/>
                <w:spacing w:val="36"/>
              </w:rPr>
            </w:pPr>
            <w:r w:rsidRPr="0010212C">
              <w:rPr>
                <w:rFonts w:ascii="ＭＳ 明朝" w:hAnsi="ＭＳ 明朝" w:hint="eastAsia"/>
                <w:spacing w:val="36"/>
              </w:rPr>
              <w:t>１高度難聴用ポケット型　２高度難聴用耳かけ型　３重度難聴用ポケット型</w:t>
            </w:r>
          </w:p>
          <w:p w14:paraId="4BE10245" w14:textId="77777777" w:rsidR="009B4EAC" w:rsidRPr="0010212C" w:rsidRDefault="009B4EAC" w:rsidP="005F5EE0">
            <w:pPr>
              <w:pStyle w:val="a3"/>
              <w:ind w:left="232" w:hangingChars="100" w:hanging="232"/>
              <w:rPr>
                <w:rFonts w:ascii="ＭＳ 明朝" w:hAnsi="ＭＳ 明朝"/>
                <w:spacing w:val="36"/>
              </w:rPr>
            </w:pPr>
            <w:r w:rsidRPr="0010212C">
              <w:rPr>
                <w:rFonts w:ascii="ＭＳ 明朝" w:hAnsi="ＭＳ 明朝" w:hint="eastAsia"/>
                <w:spacing w:val="36"/>
              </w:rPr>
              <w:t xml:space="preserve">４重度難聴用耳かけ型　　　５耳あな型レデイメイド　</w:t>
            </w:r>
          </w:p>
          <w:p w14:paraId="122100DD" w14:textId="77777777" w:rsidR="009B4EAC" w:rsidRPr="0010212C" w:rsidRDefault="009B4EAC" w:rsidP="005F5EE0">
            <w:pPr>
              <w:pStyle w:val="a3"/>
              <w:ind w:left="232" w:hangingChars="100" w:hanging="232"/>
              <w:rPr>
                <w:spacing w:val="0"/>
              </w:rPr>
            </w:pPr>
            <w:r w:rsidRPr="0010212C">
              <w:rPr>
                <w:rFonts w:ascii="ＭＳ 明朝" w:hAnsi="ＭＳ 明朝" w:hint="eastAsia"/>
                <w:spacing w:val="36"/>
              </w:rPr>
              <w:t>６耳あな型オーダーメイド　７骨導式（ポケット型・眼鏡型）</w:t>
            </w:r>
          </w:p>
          <w:p w14:paraId="172AD210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７　その他（　　　　　　　　　）</w:t>
            </w:r>
          </w:p>
        </w:tc>
      </w:tr>
      <w:tr w:rsidR="009B4EAC" w:rsidRPr="0010212C" w14:paraId="792E6628" w14:textId="77777777" w:rsidTr="00933AB3">
        <w:trPr>
          <w:trHeight w:hRule="exact" w:val="772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BE6DD8B" w14:textId="77777777" w:rsidR="009B4EAC" w:rsidRPr="0010212C" w:rsidRDefault="009B4EAC" w:rsidP="005F5EE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0212C">
              <w:rPr>
                <w:rFonts w:ascii="ＭＳ 明朝" w:hAnsi="ＭＳ 明朝" w:hint="eastAsia"/>
                <w:spacing w:val="36"/>
              </w:rPr>
              <w:t>イヤモールド</w:t>
            </w:r>
          </w:p>
          <w:p w14:paraId="52CDED38" w14:textId="77777777" w:rsidR="009B4EAC" w:rsidRPr="0010212C" w:rsidRDefault="009B4EAC" w:rsidP="005F5EE0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10"/>
                <w:fitText w:val="1440" w:id="72019712"/>
              </w:rPr>
              <w:t>(要の場合は理由</w:t>
            </w:r>
            <w:r w:rsidRPr="0010212C">
              <w:rPr>
                <w:rFonts w:ascii="ＭＳ 明朝" w:hAnsi="ＭＳ 明朝" w:hint="eastAsia"/>
                <w:spacing w:val="-35"/>
                <w:fitText w:val="1440" w:id="72019712"/>
              </w:rPr>
              <w:t>）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26160" w14:textId="77777777" w:rsidR="009B4EAC" w:rsidRPr="0010212C" w:rsidRDefault="009B4EAC" w:rsidP="00933AB3">
            <w:pPr>
              <w:pStyle w:val="a3"/>
              <w:spacing w:before="80" w:line="550" w:lineRule="exact"/>
              <w:jc w:val="left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１　要（理由　　　　　　　　　　　　　　　）　　　２　不要</w:t>
            </w:r>
          </w:p>
        </w:tc>
      </w:tr>
      <w:tr w:rsidR="009B4EAC" w:rsidRPr="0010212C" w14:paraId="28E924AF" w14:textId="77777777" w:rsidTr="005F5EE0">
        <w:trPr>
          <w:trHeight w:hRule="exact" w:val="784"/>
        </w:trPr>
        <w:tc>
          <w:tcPr>
            <w:tcW w:w="170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411F4E9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その他</w:t>
            </w:r>
          </w:p>
          <w:p w14:paraId="3FED432B" w14:textId="77777777" w:rsidR="009B4EAC" w:rsidRPr="0010212C" w:rsidRDefault="009B4EAC" w:rsidP="005F5EE0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特記事項</w:t>
            </w:r>
          </w:p>
        </w:tc>
        <w:tc>
          <w:tcPr>
            <w:tcW w:w="793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36AF20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9B4EAC" w:rsidRPr="0010212C" w14:paraId="0FD9F44A" w14:textId="77777777" w:rsidTr="000936D1">
        <w:trPr>
          <w:trHeight w:hRule="exact" w:val="1990"/>
        </w:trPr>
        <w:tc>
          <w:tcPr>
            <w:tcW w:w="9639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1210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上記のとおり診断する。</w:t>
            </w:r>
          </w:p>
          <w:p w14:paraId="5ECD8A2C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　　　年　　月　</w:t>
            </w:r>
            <w:r w:rsidRPr="0010212C">
              <w:rPr>
                <w:rFonts w:eastAsia="Times New Roman" w:cs="Times New Roman"/>
                <w:spacing w:val="18"/>
                <w:sz w:val="18"/>
                <w:szCs w:val="18"/>
              </w:rPr>
              <w:t xml:space="preserve">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日</w:t>
            </w:r>
          </w:p>
          <w:p w14:paraId="0E3A9866" w14:textId="77777777" w:rsidR="00DC5CE3" w:rsidRDefault="009B4EAC" w:rsidP="005F5EE0">
            <w:pPr>
              <w:pStyle w:val="a3"/>
              <w:rPr>
                <w:rFonts w:ascii="ＭＳ 明朝" w:hAnsi="ＭＳ 明朝"/>
                <w:spacing w:val="18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                        </w:t>
            </w:r>
          </w:p>
          <w:p w14:paraId="78F52F6F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                         </w:t>
            </w:r>
            <w:r w:rsidRPr="0010212C">
              <w:rPr>
                <w:rFonts w:ascii="ＭＳ 明朝" w:hAnsi="ＭＳ 明朝" w:hint="eastAsia"/>
                <w:spacing w:val="45"/>
                <w:sz w:val="18"/>
                <w:szCs w:val="18"/>
                <w:fitText w:val="1260" w:id="72019713"/>
              </w:rPr>
              <w:t>医療機関</w:t>
            </w:r>
            <w:r w:rsidRPr="0010212C">
              <w:rPr>
                <w:rFonts w:ascii="ＭＳ 明朝" w:hAnsi="ＭＳ 明朝" w:hint="eastAsia"/>
                <w:spacing w:val="0"/>
                <w:sz w:val="18"/>
                <w:szCs w:val="18"/>
                <w:fitText w:val="1260" w:id="72019713"/>
              </w:rPr>
              <w:t>名</w:t>
            </w:r>
          </w:p>
          <w:p w14:paraId="71299FDF" w14:textId="77777777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　　　　　　　　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 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</w:t>
            </w:r>
            <w:r w:rsidRPr="0010212C">
              <w:rPr>
                <w:rFonts w:ascii="ＭＳ 明朝" w:hAnsi="ＭＳ 明朝" w:hint="eastAsia"/>
                <w:spacing w:val="180"/>
                <w:sz w:val="18"/>
                <w:szCs w:val="18"/>
                <w:fitText w:val="1260" w:id="72019714"/>
              </w:rPr>
              <w:t>所在</w:t>
            </w:r>
            <w:r w:rsidRPr="0010212C">
              <w:rPr>
                <w:rFonts w:ascii="ＭＳ 明朝" w:hAnsi="ＭＳ 明朝" w:hint="eastAsia"/>
                <w:spacing w:val="0"/>
                <w:sz w:val="18"/>
                <w:szCs w:val="18"/>
                <w:fitText w:val="1260" w:id="72019714"/>
              </w:rPr>
              <w:t>地</w:t>
            </w:r>
          </w:p>
          <w:p w14:paraId="64E7133D" w14:textId="2A893F85" w:rsidR="009B4EAC" w:rsidRPr="0010212C" w:rsidRDefault="009B4EAC" w:rsidP="005F5EE0">
            <w:pPr>
              <w:pStyle w:val="a3"/>
              <w:rPr>
                <w:spacing w:val="0"/>
                <w:sz w:val="18"/>
                <w:szCs w:val="18"/>
              </w:rPr>
            </w:pP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 xml:space="preserve">　　　　　　　　　　　　　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指定医師</w:t>
            </w:r>
            <w:r w:rsidRPr="0010212C">
              <w:rPr>
                <w:rFonts w:ascii="ＭＳ 明朝" w:hAnsi="ＭＳ 明朝" w:hint="eastAsia"/>
                <w:spacing w:val="36"/>
                <w:sz w:val="18"/>
                <w:szCs w:val="18"/>
              </w:rPr>
              <w:t>氏名</w:t>
            </w:r>
            <w:r w:rsidRPr="0010212C">
              <w:rPr>
                <w:rFonts w:ascii="ＭＳ 明朝" w:hAnsi="ＭＳ 明朝" w:hint="eastAsia"/>
                <w:spacing w:val="18"/>
                <w:sz w:val="18"/>
                <w:szCs w:val="18"/>
              </w:rPr>
              <w:t xml:space="preserve">                                 </w:t>
            </w:r>
          </w:p>
        </w:tc>
      </w:tr>
    </w:tbl>
    <w:p w14:paraId="74577891" w14:textId="6E569A98" w:rsidR="000936D1" w:rsidRDefault="000936D1" w:rsidP="000936D1">
      <w:pPr>
        <w:pStyle w:val="a3"/>
        <w:jc w:val="right"/>
        <w:rPr>
          <w:b/>
          <w:spacing w:val="0"/>
          <w:sz w:val="28"/>
          <w:szCs w:val="28"/>
          <w:shd w:val="pct15" w:color="auto" w:fill="FFFFFF"/>
        </w:rPr>
      </w:pPr>
      <w:r>
        <w:rPr>
          <w:rFonts w:hint="eastAsia"/>
          <w:spacing w:val="0"/>
        </w:rPr>
        <w:t xml:space="preserve">　</w:t>
      </w:r>
    </w:p>
    <w:p w14:paraId="377D684A" w14:textId="735739F6" w:rsidR="004B3DF0" w:rsidRPr="0010212C" w:rsidRDefault="00D67400" w:rsidP="004B3DF0">
      <w:pPr>
        <w:pStyle w:val="a3"/>
        <w:jc w:val="center"/>
        <w:rPr>
          <w:b/>
          <w:spacing w:val="0"/>
          <w:sz w:val="28"/>
          <w:szCs w:val="28"/>
          <w:shd w:val="pct15" w:color="auto" w:fill="FFFFFF"/>
        </w:rPr>
      </w:pPr>
      <w:r w:rsidRPr="0010212C">
        <w:rPr>
          <w:rFonts w:hint="eastAsia"/>
          <w:b/>
          <w:spacing w:val="0"/>
          <w:sz w:val="28"/>
          <w:szCs w:val="28"/>
          <w:shd w:val="pct15" w:color="auto" w:fill="FFFFFF"/>
        </w:rPr>
        <w:t>裏面の【記入上の留意事項】をお読み</w:t>
      </w:r>
      <w:r w:rsidR="004B3DF0" w:rsidRPr="0010212C">
        <w:rPr>
          <w:rFonts w:hint="eastAsia"/>
          <w:b/>
          <w:spacing w:val="0"/>
          <w:sz w:val="28"/>
          <w:szCs w:val="28"/>
          <w:shd w:val="pct15" w:color="auto" w:fill="FFFFFF"/>
        </w:rPr>
        <w:t>ください。</w:t>
      </w:r>
    </w:p>
    <w:p w14:paraId="6116BB91" w14:textId="77777777" w:rsidR="004B3DF0" w:rsidRPr="0010212C" w:rsidRDefault="004B3DF0" w:rsidP="009B4EAC">
      <w:pPr>
        <w:pStyle w:val="a3"/>
        <w:rPr>
          <w:b/>
          <w:spacing w:val="0"/>
          <w:sz w:val="28"/>
          <w:szCs w:val="28"/>
          <w:shd w:val="pct15" w:color="auto" w:fill="FFFFFF"/>
        </w:rPr>
      </w:pPr>
    </w:p>
    <w:p w14:paraId="40269DF7" w14:textId="77777777" w:rsidR="004B3DF0" w:rsidRPr="0010212C" w:rsidRDefault="004B3DF0" w:rsidP="006B1D92">
      <w:pPr>
        <w:pStyle w:val="a3"/>
        <w:jc w:val="center"/>
        <w:rPr>
          <w:b/>
          <w:spacing w:val="0"/>
          <w:sz w:val="28"/>
          <w:szCs w:val="28"/>
        </w:rPr>
      </w:pPr>
      <w:r w:rsidRPr="0010212C">
        <w:rPr>
          <w:rFonts w:hint="eastAsia"/>
          <w:b/>
          <w:spacing w:val="0"/>
          <w:sz w:val="28"/>
          <w:szCs w:val="28"/>
        </w:rPr>
        <w:t>【記入上の留意事項】</w:t>
      </w:r>
    </w:p>
    <w:p w14:paraId="2486E2FA" w14:textId="77777777" w:rsidR="006B1D92" w:rsidRPr="0010212C" w:rsidRDefault="006B1D92" w:rsidP="006B1D92">
      <w:pPr>
        <w:pStyle w:val="a3"/>
        <w:jc w:val="center"/>
        <w:rPr>
          <w:b/>
          <w:spacing w:val="0"/>
          <w:sz w:val="28"/>
          <w:szCs w:val="28"/>
        </w:rPr>
      </w:pPr>
    </w:p>
    <w:p w14:paraId="65BE46EB" w14:textId="77777777" w:rsidR="004B3DF0" w:rsidRPr="0010212C" w:rsidRDefault="004B3DF0" w:rsidP="009B4EAC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●身体障害者福祉法第</w:t>
      </w:r>
      <w:r w:rsidRPr="0010212C">
        <w:rPr>
          <w:rFonts w:hint="eastAsia"/>
          <w:b/>
          <w:spacing w:val="0"/>
          <w:sz w:val="24"/>
          <w:szCs w:val="24"/>
        </w:rPr>
        <w:t>15</w:t>
      </w:r>
      <w:r w:rsidRPr="0010212C">
        <w:rPr>
          <w:rFonts w:hint="eastAsia"/>
          <w:b/>
          <w:spacing w:val="0"/>
          <w:sz w:val="24"/>
          <w:szCs w:val="24"/>
        </w:rPr>
        <w:t>条の規定に基づき指定された医師が記入すること。</w:t>
      </w:r>
    </w:p>
    <w:p w14:paraId="4FB384C1" w14:textId="77777777" w:rsidR="00D67400" w:rsidRPr="0010212C" w:rsidRDefault="00D67400" w:rsidP="009B4EAC">
      <w:pPr>
        <w:pStyle w:val="a3"/>
        <w:rPr>
          <w:b/>
          <w:spacing w:val="0"/>
          <w:sz w:val="24"/>
          <w:szCs w:val="24"/>
        </w:rPr>
      </w:pPr>
    </w:p>
    <w:p w14:paraId="34F8C2B8" w14:textId="77777777" w:rsidR="00D67400" w:rsidRPr="0010212C" w:rsidRDefault="00D67400" w:rsidP="009B4EAC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●該当する項目は全て記入すること。なお、選択肢がある場合は、該当する項目に○またはレ印を付すこと。</w:t>
      </w:r>
    </w:p>
    <w:p w14:paraId="4652E82E" w14:textId="77777777" w:rsidR="00007857" w:rsidRPr="0010212C" w:rsidRDefault="00007857" w:rsidP="009B4EAC">
      <w:pPr>
        <w:pStyle w:val="a3"/>
        <w:rPr>
          <w:b/>
          <w:spacing w:val="0"/>
          <w:sz w:val="24"/>
          <w:szCs w:val="24"/>
        </w:rPr>
      </w:pPr>
    </w:p>
    <w:p w14:paraId="75A216A8" w14:textId="77777777" w:rsidR="004B3DF0" w:rsidRPr="0010212C" w:rsidRDefault="004B3DF0" w:rsidP="009B4EAC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●補聴器の対象者</w:t>
      </w:r>
    </w:p>
    <w:p w14:paraId="664C2516" w14:textId="77777777" w:rsidR="004B3DF0" w:rsidRPr="0010212C" w:rsidRDefault="004B3DF0" w:rsidP="009B4EAC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◇高度難聴用</w:t>
      </w:r>
    </w:p>
    <w:p w14:paraId="1237B927" w14:textId="77777777" w:rsidR="004B3DF0" w:rsidRDefault="004B3DF0" w:rsidP="009B4EAC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 xml:space="preserve">　両耳とも聴力レベルが</w:t>
      </w:r>
      <w:r w:rsidR="00821788" w:rsidRPr="0010212C">
        <w:rPr>
          <w:rFonts w:hint="eastAsia"/>
          <w:b/>
          <w:spacing w:val="0"/>
          <w:sz w:val="24"/>
          <w:szCs w:val="24"/>
        </w:rPr>
        <w:t>原則</w:t>
      </w:r>
      <w:r w:rsidRPr="0010212C">
        <w:rPr>
          <w:rFonts w:hint="eastAsia"/>
          <w:b/>
          <w:spacing w:val="0"/>
          <w:sz w:val="24"/>
          <w:szCs w:val="24"/>
        </w:rPr>
        <w:t>90</w:t>
      </w:r>
      <w:r w:rsidRPr="0010212C">
        <w:rPr>
          <w:rFonts w:hint="eastAsia"/>
          <w:b/>
          <w:spacing w:val="0"/>
          <w:sz w:val="24"/>
          <w:szCs w:val="24"/>
        </w:rPr>
        <w:t>ｄ</w:t>
      </w:r>
      <w:r w:rsidRPr="0010212C">
        <w:rPr>
          <w:rFonts w:hint="eastAsia"/>
          <w:b/>
          <w:spacing w:val="0"/>
          <w:sz w:val="24"/>
          <w:szCs w:val="24"/>
        </w:rPr>
        <w:t>B</w:t>
      </w:r>
      <w:r w:rsidRPr="0010212C">
        <w:rPr>
          <w:rFonts w:hint="eastAsia"/>
          <w:b/>
          <w:spacing w:val="0"/>
          <w:sz w:val="24"/>
          <w:szCs w:val="24"/>
        </w:rPr>
        <w:t>未満の者</w:t>
      </w:r>
    </w:p>
    <w:p w14:paraId="7EC6BFD1" w14:textId="77777777" w:rsidR="00DC5CE3" w:rsidRPr="0010212C" w:rsidRDefault="00DC5CE3" w:rsidP="009B4EAC">
      <w:pPr>
        <w:pStyle w:val="a3"/>
        <w:rPr>
          <w:b/>
          <w:spacing w:val="0"/>
          <w:sz w:val="24"/>
          <w:szCs w:val="24"/>
        </w:rPr>
      </w:pPr>
      <w:r>
        <w:rPr>
          <w:rFonts w:hint="eastAsia"/>
          <w:b/>
          <w:spacing w:val="0"/>
          <w:sz w:val="24"/>
          <w:szCs w:val="24"/>
        </w:rPr>
        <w:t xml:space="preserve">　語音明瞭度５０％以下で手帳取得の場合は意見書に語音明瞭度の記載が必要</w:t>
      </w:r>
    </w:p>
    <w:p w14:paraId="29B9AD0A" w14:textId="77777777" w:rsidR="004B3DF0" w:rsidRPr="0010212C" w:rsidRDefault="004B3DF0" w:rsidP="004B3DF0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◇重度難聴用</w:t>
      </w:r>
    </w:p>
    <w:p w14:paraId="533012B4" w14:textId="77777777" w:rsidR="004B3DF0" w:rsidRPr="0010212C" w:rsidRDefault="004B3DF0" w:rsidP="004B3DF0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 xml:space="preserve">　両耳とも聴力レベルが</w:t>
      </w:r>
      <w:r w:rsidR="00821788" w:rsidRPr="0010212C">
        <w:rPr>
          <w:rFonts w:hint="eastAsia"/>
          <w:b/>
          <w:spacing w:val="0"/>
          <w:sz w:val="24"/>
          <w:szCs w:val="24"/>
        </w:rPr>
        <w:t>原則</w:t>
      </w:r>
      <w:r w:rsidRPr="0010212C">
        <w:rPr>
          <w:rFonts w:hint="eastAsia"/>
          <w:b/>
          <w:spacing w:val="0"/>
          <w:sz w:val="24"/>
          <w:szCs w:val="24"/>
        </w:rPr>
        <w:t>90</w:t>
      </w:r>
      <w:r w:rsidRPr="0010212C">
        <w:rPr>
          <w:rFonts w:hint="eastAsia"/>
          <w:b/>
          <w:spacing w:val="0"/>
          <w:sz w:val="24"/>
          <w:szCs w:val="24"/>
        </w:rPr>
        <w:t>ｄ</w:t>
      </w:r>
      <w:r w:rsidRPr="0010212C">
        <w:rPr>
          <w:rFonts w:hint="eastAsia"/>
          <w:b/>
          <w:spacing w:val="0"/>
          <w:sz w:val="24"/>
          <w:szCs w:val="24"/>
        </w:rPr>
        <w:t>B</w:t>
      </w:r>
      <w:r w:rsidRPr="0010212C">
        <w:rPr>
          <w:rFonts w:hint="eastAsia"/>
          <w:b/>
          <w:spacing w:val="0"/>
          <w:sz w:val="24"/>
          <w:szCs w:val="24"/>
        </w:rPr>
        <w:t>以上の者</w:t>
      </w:r>
    </w:p>
    <w:p w14:paraId="764A5476" w14:textId="77777777" w:rsidR="004B3DF0" w:rsidRPr="0010212C" w:rsidRDefault="004B3DF0" w:rsidP="004B3DF0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◇骨導式</w:t>
      </w:r>
    </w:p>
    <w:p w14:paraId="1C97213D" w14:textId="77777777" w:rsidR="004B3DF0" w:rsidRPr="0010212C" w:rsidRDefault="004B3DF0" w:rsidP="004B3DF0">
      <w:pPr>
        <w:pStyle w:val="a3"/>
        <w:ind w:left="241" w:hangingChars="100" w:hanging="241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 xml:space="preserve">　伝音性難聴者で、耳漏が著しい者又は外耳道閉鎖症等を有する者で、かつ耳栓又はイヤモールドの使用が困難な者</w:t>
      </w:r>
    </w:p>
    <w:p w14:paraId="6CE2EA10" w14:textId="77777777" w:rsidR="004B3DF0" w:rsidRPr="0010212C" w:rsidRDefault="004B3DF0" w:rsidP="004B3DF0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◇耳あな型</w:t>
      </w:r>
    </w:p>
    <w:p w14:paraId="583A5DE6" w14:textId="77777777" w:rsidR="004B3DF0" w:rsidRPr="0010212C" w:rsidRDefault="004B3DF0" w:rsidP="004B3DF0">
      <w:pPr>
        <w:pStyle w:val="a3"/>
        <w:ind w:left="241" w:hangingChars="100" w:hanging="241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 xml:space="preserve">　・ポケット型及び耳かけ型の補聴器の使用が</w:t>
      </w:r>
      <w:r w:rsidR="00007857" w:rsidRPr="0010212C">
        <w:rPr>
          <w:rFonts w:hint="eastAsia"/>
          <w:b/>
          <w:spacing w:val="0"/>
          <w:sz w:val="24"/>
          <w:szCs w:val="24"/>
        </w:rPr>
        <w:t>身体上、職業上使用できない等、</w:t>
      </w:r>
      <w:r w:rsidRPr="0010212C">
        <w:rPr>
          <w:rFonts w:hint="eastAsia"/>
          <w:b/>
          <w:spacing w:val="0"/>
          <w:sz w:val="24"/>
          <w:szCs w:val="24"/>
        </w:rPr>
        <w:t>真に必要な者が対象</w:t>
      </w:r>
    </w:p>
    <w:p w14:paraId="52312495" w14:textId="77777777" w:rsidR="00C26561" w:rsidRPr="0010212C" w:rsidRDefault="00C26561" w:rsidP="004B3DF0">
      <w:pPr>
        <w:pStyle w:val="a3"/>
        <w:ind w:left="241" w:hangingChars="100" w:hanging="241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 xml:space="preserve">　　（例示）</w:t>
      </w:r>
    </w:p>
    <w:p w14:paraId="425554C6" w14:textId="77777777" w:rsidR="00007857" w:rsidRPr="0010212C" w:rsidRDefault="00007857" w:rsidP="004B3DF0">
      <w:pPr>
        <w:pStyle w:val="a3"/>
        <w:ind w:left="241" w:hangingChars="100" w:hanging="241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 xml:space="preserve">　　　【身体上の理由】</w:t>
      </w:r>
    </w:p>
    <w:p w14:paraId="5EA2184E" w14:textId="77777777" w:rsidR="00C26561" w:rsidRPr="0010212C" w:rsidRDefault="00007857" w:rsidP="00007857">
      <w:pPr>
        <w:pStyle w:val="a3"/>
        <w:ind w:left="720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・耳介変形のため、耳かけ型を耳に掛けることができない。</w:t>
      </w:r>
    </w:p>
    <w:p w14:paraId="0B8B4327" w14:textId="77777777" w:rsidR="00007857" w:rsidRPr="0010212C" w:rsidRDefault="00007857" w:rsidP="00007857">
      <w:pPr>
        <w:pStyle w:val="a3"/>
        <w:ind w:left="720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【職業上の理由】</w:t>
      </w:r>
    </w:p>
    <w:p w14:paraId="789BE856" w14:textId="77777777" w:rsidR="00C26561" w:rsidRPr="0010212C" w:rsidRDefault="005629F3" w:rsidP="005629F3">
      <w:pPr>
        <w:pStyle w:val="a3"/>
        <w:ind w:left="720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・建築現場の作業等で常時ヘルメットを使用しなくてはならず、耳かけ型ではハウリングが常におきてしま</w:t>
      </w:r>
      <w:r w:rsidR="009766BB">
        <w:rPr>
          <w:rFonts w:hint="eastAsia"/>
          <w:b/>
          <w:spacing w:val="0"/>
          <w:sz w:val="24"/>
          <w:szCs w:val="24"/>
        </w:rPr>
        <w:t>う</w:t>
      </w:r>
      <w:r w:rsidRPr="0010212C">
        <w:rPr>
          <w:rFonts w:hint="eastAsia"/>
          <w:b/>
          <w:spacing w:val="0"/>
          <w:sz w:val="24"/>
          <w:szCs w:val="24"/>
        </w:rPr>
        <w:t>。</w:t>
      </w:r>
    </w:p>
    <w:p w14:paraId="102D1BCA" w14:textId="77777777" w:rsidR="005629F3" w:rsidRPr="0010212C" w:rsidRDefault="005629F3" w:rsidP="005629F3">
      <w:pPr>
        <w:pStyle w:val="a3"/>
        <w:ind w:left="720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・調理師で、常に油煙・湯気のある場所で働いており、耳かけ型では防水カバーをつける等の対策をたてても故障が多い　　等</w:t>
      </w:r>
    </w:p>
    <w:p w14:paraId="2D8FC144" w14:textId="77777777" w:rsidR="00182E9B" w:rsidRPr="0010212C" w:rsidRDefault="00D67400" w:rsidP="005629F3">
      <w:pPr>
        <w:pStyle w:val="a3"/>
        <w:ind w:left="241" w:hangingChars="100" w:hanging="241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 xml:space="preserve">　・</w:t>
      </w:r>
      <w:r w:rsidR="009766BB">
        <w:rPr>
          <w:rFonts w:hint="eastAsia"/>
          <w:b/>
          <w:spacing w:val="0"/>
          <w:sz w:val="24"/>
          <w:szCs w:val="24"/>
        </w:rPr>
        <w:t>耳あな</w:t>
      </w:r>
      <w:r w:rsidRPr="0010212C">
        <w:rPr>
          <w:rFonts w:hint="eastAsia"/>
          <w:b/>
          <w:spacing w:val="0"/>
          <w:sz w:val="24"/>
          <w:szCs w:val="24"/>
        </w:rPr>
        <w:t>オーダーメイドは、障害の状況・耳の形状等レディメイド</w:t>
      </w:r>
      <w:r w:rsidR="004B3DF0" w:rsidRPr="0010212C">
        <w:rPr>
          <w:rFonts w:hint="eastAsia"/>
          <w:b/>
          <w:spacing w:val="0"/>
          <w:sz w:val="24"/>
          <w:szCs w:val="24"/>
        </w:rPr>
        <w:t>では対応不可能な者</w:t>
      </w:r>
    </w:p>
    <w:p w14:paraId="7EF61FF9" w14:textId="77777777" w:rsidR="00182E9B" w:rsidRPr="0010212C" w:rsidRDefault="00182E9B" w:rsidP="004B3DF0">
      <w:pPr>
        <w:pStyle w:val="a3"/>
        <w:ind w:left="241" w:hangingChars="100" w:hanging="241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●「医学的所見」欄について</w:t>
      </w:r>
    </w:p>
    <w:p w14:paraId="43357E3B" w14:textId="77777777" w:rsidR="00182E9B" w:rsidRPr="0010212C" w:rsidRDefault="00182E9B" w:rsidP="004B3DF0">
      <w:pPr>
        <w:pStyle w:val="a3"/>
        <w:ind w:left="241" w:hangingChars="100" w:hanging="241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 xml:space="preserve">　申請する補聴器の目的、効果見込みについて具体的に記載すること。</w:t>
      </w:r>
    </w:p>
    <w:p w14:paraId="76387120" w14:textId="77777777" w:rsidR="00D67400" w:rsidRPr="0010212C" w:rsidRDefault="00D67400" w:rsidP="004B3DF0">
      <w:pPr>
        <w:pStyle w:val="a3"/>
        <w:rPr>
          <w:b/>
          <w:spacing w:val="0"/>
          <w:sz w:val="24"/>
          <w:szCs w:val="24"/>
        </w:rPr>
      </w:pPr>
    </w:p>
    <w:p w14:paraId="6E58D4B4" w14:textId="77777777" w:rsidR="00D67400" w:rsidRPr="0010212C" w:rsidRDefault="006B1D92" w:rsidP="006B1D92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●</w:t>
      </w:r>
      <w:r w:rsidR="00D67400" w:rsidRPr="0010212C">
        <w:rPr>
          <w:rFonts w:hint="eastAsia"/>
          <w:b/>
          <w:spacing w:val="0"/>
          <w:sz w:val="24"/>
          <w:szCs w:val="24"/>
        </w:rPr>
        <w:t>両耳装用</w:t>
      </w:r>
      <w:r w:rsidRPr="0010212C">
        <w:rPr>
          <w:rFonts w:hint="eastAsia"/>
          <w:b/>
          <w:spacing w:val="0"/>
          <w:sz w:val="24"/>
          <w:szCs w:val="24"/>
        </w:rPr>
        <w:t>処方</w:t>
      </w:r>
      <w:r w:rsidR="00D67400" w:rsidRPr="0010212C">
        <w:rPr>
          <w:rFonts w:hint="eastAsia"/>
          <w:b/>
          <w:spacing w:val="0"/>
          <w:sz w:val="24"/>
          <w:szCs w:val="24"/>
        </w:rPr>
        <w:t>が必要な場合はその理由</w:t>
      </w:r>
      <w:r w:rsidRPr="0010212C">
        <w:rPr>
          <w:rFonts w:hint="eastAsia"/>
          <w:b/>
          <w:spacing w:val="0"/>
          <w:sz w:val="24"/>
          <w:szCs w:val="24"/>
        </w:rPr>
        <w:t>および具体的な効果について</w:t>
      </w:r>
      <w:r w:rsidR="00D67400" w:rsidRPr="0010212C">
        <w:rPr>
          <w:rFonts w:hint="eastAsia"/>
          <w:b/>
          <w:spacing w:val="0"/>
          <w:sz w:val="24"/>
          <w:szCs w:val="24"/>
        </w:rPr>
        <w:t>記入するこ</w:t>
      </w:r>
      <w:r w:rsidRPr="0010212C">
        <w:rPr>
          <w:rFonts w:hint="eastAsia"/>
          <w:b/>
          <w:spacing w:val="0"/>
          <w:sz w:val="24"/>
          <w:szCs w:val="24"/>
        </w:rPr>
        <w:t>と</w:t>
      </w:r>
      <w:r w:rsidR="0055380D" w:rsidRPr="0010212C">
        <w:rPr>
          <w:rFonts w:hint="eastAsia"/>
          <w:b/>
          <w:spacing w:val="0"/>
          <w:sz w:val="24"/>
          <w:szCs w:val="24"/>
        </w:rPr>
        <w:t>。</w:t>
      </w:r>
    </w:p>
    <w:p w14:paraId="60E4F5CC" w14:textId="77777777" w:rsidR="006B1D92" w:rsidRPr="0010212C" w:rsidRDefault="006B1D92" w:rsidP="006B1D92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（補装具費支給対象となる補聴器は原則</w:t>
      </w:r>
      <w:r w:rsidR="005629F3" w:rsidRPr="0010212C">
        <w:rPr>
          <w:rFonts w:hint="eastAsia"/>
          <w:b/>
          <w:spacing w:val="0"/>
          <w:sz w:val="24"/>
          <w:szCs w:val="24"/>
        </w:rPr>
        <w:t>１種目</w:t>
      </w:r>
      <w:r w:rsidRPr="0010212C">
        <w:rPr>
          <w:rFonts w:hint="eastAsia"/>
          <w:b/>
          <w:spacing w:val="0"/>
          <w:sz w:val="24"/>
          <w:szCs w:val="24"/>
        </w:rPr>
        <w:t>１個です。両耳</w:t>
      </w:r>
      <w:r w:rsidR="005629F3" w:rsidRPr="0010212C">
        <w:rPr>
          <w:rFonts w:hint="eastAsia"/>
          <w:b/>
          <w:spacing w:val="0"/>
          <w:sz w:val="24"/>
          <w:szCs w:val="24"/>
        </w:rPr>
        <w:t>装用により２台必要な場合は複数交付と考えますので、教育上・職業上等</w:t>
      </w:r>
      <w:r w:rsidRPr="0010212C">
        <w:rPr>
          <w:rFonts w:hint="eastAsia"/>
          <w:b/>
          <w:spacing w:val="0"/>
          <w:sz w:val="24"/>
          <w:szCs w:val="24"/>
        </w:rPr>
        <w:t>の理由およびその効果について示すこと。）</w:t>
      </w:r>
    </w:p>
    <w:p w14:paraId="4AB68F6A" w14:textId="77777777" w:rsidR="00182E9B" w:rsidRPr="0010212C" w:rsidRDefault="00182E9B" w:rsidP="006B1D92">
      <w:pPr>
        <w:pStyle w:val="a3"/>
        <w:rPr>
          <w:b/>
          <w:spacing w:val="0"/>
          <w:sz w:val="24"/>
          <w:szCs w:val="24"/>
        </w:rPr>
      </w:pPr>
    </w:p>
    <w:p w14:paraId="58A8BC75" w14:textId="77777777" w:rsidR="00182E9B" w:rsidRPr="0010212C" w:rsidRDefault="00F04A74" w:rsidP="00F04A74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●</w:t>
      </w:r>
      <w:r w:rsidR="00182E9B" w:rsidRPr="0010212C">
        <w:rPr>
          <w:rFonts w:hint="eastAsia"/>
          <w:b/>
          <w:spacing w:val="0"/>
          <w:sz w:val="24"/>
          <w:szCs w:val="24"/>
        </w:rPr>
        <w:t>特例補装具、</w:t>
      </w:r>
      <w:r w:rsidR="00182E9B" w:rsidRPr="0010212C">
        <w:rPr>
          <w:rFonts w:hint="eastAsia"/>
          <w:b/>
          <w:spacing w:val="0"/>
          <w:sz w:val="24"/>
          <w:szCs w:val="24"/>
        </w:rPr>
        <w:t>FM</w:t>
      </w:r>
      <w:r w:rsidR="00182E9B" w:rsidRPr="0010212C">
        <w:rPr>
          <w:rFonts w:hint="eastAsia"/>
          <w:b/>
          <w:spacing w:val="0"/>
          <w:sz w:val="24"/>
          <w:szCs w:val="24"/>
        </w:rPr>
        <w:t>補聴器等が必要な場合は、</w:t>
      </w:r>
      <w:r w:rsidR="006240DD" w:rsidRPr="0010212C">
        <w:rPr>
          <w:rFonts w:hint="eastAsia"/>
          <w:b/>
          <w:spacing w:val="0"/>
          <w:sz w:val="24"/>
          <w:szCs w:val="24"/>
        </w:rPr>
        <w:t>様式４：特例補装具支給理由書も提出すること。</w:t>
      </w:r>
    </w:p>
    <w:p w14:paraId="5C52C45F" w14:textId="77777777" w:rsidR="00F04A74" w:rsidRPr="0010212C" w:rsidRDefault="00F04A74" w:rsidP="00F04A74">
      <w:pPr>
        <w:pStyle w:val="a3"/>
        <w:rPr>
          <w:b/>
          <w:spacing w:val="0"/>
          <w:sz w:val="24"/>
          <w:szCs w:val="24"/>
        </w:rPr>
      </w:pPr>
    </w:p>
    <w:p w14:paraId="6E44519E" w14:textId="77777777" w:rsidR="00F04A74" w:rsidRPr="0010212C" w:rsidRDefault="005629F3" w:rsidP="00F04A74">
      <w:pPr>
        <w:pStyle w:val="a3"/>
        <w:rPr>
          <w:b/>
          <w:spacing w:val="0"/>
          <w:sz w:val="24"/>
          <w:szCs w:val="24"/>
        </w:rPr>
      </w:pPr>
      <w:r w:rsidRPr="0010212C">
        <w:rPr>
          <w:rFonts w:hint="eastAsia"/>
          <w:b/>
          <w:spacing w:val="0"/>
          <w:sz w:val="24"/>
          <w:szCs w:val="24"/>
        </w:rPr>
        <w:t>●イヤモールドの必要の有無は必ず記入すること</w:t>
      </w:r>
      <w:r w:rsidR="00F04A74" w:rsidRPr="0010212C">
        <w:rPr>
          <w:rFonts w:hint="eastAsia"/>
          <w:b/>
          <w:spacing w:val="0"/>
          <w:sz w:val="24"/>
          <w:szCs w:val="24"/>
        </w:rPr>
        <w:t>。</w:t>
      </w:r>
    </w:p>
    <w:sectPr w:rsidR="00F04A74" w:rsidRPr="0010212C" w:rsidSect="0072405C">
      <w:pgSz w:w="11906" w:h="16838"/>
      <w:pgMar w:top="1560" w:right="1077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9477" w14:textId="77777777" w:rsidR="00AB738C" w:rsidRDefault="00AB738C" w:rsidP="00A234FE">
      <w:r>
        <w:separator/>
      </w:r>
    </w:p>
  </w:endnote>
  <w:endnote w:type="continuationSeparator" w:id="0">
    <w:p w14:paraId="4DCCE386" w14:textId="77777777" w:rsidR="00AB738C" w:rsidRDefault="00AB738C" w:rsidP="00A2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D98B" w14:textId="77777777" w:rsidR="00AB738C" w:rsidRDefault="00AB738C" w:rsidP="00A234FE">
      <w:r>
        <w:separator/>
      </w:r>
    </w:p>
  </w:footnote>
  <w:footnote w:type="continuationSeparator" w:id="0">
    <w:p w14:paraId="2CB18E21" w14:textId="77777777" w:rsidR="00AB738C" w:rsidRDefault="00AB738C" w:rsidP="00A2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1B0C"/>
    <w:multiLevelType w:val="hybridMultilevel"/>
    <w:tmpl w:val="E176FA1E"/>
    <w:lvl w:ilvl="0" w:tplc="0B980A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36379"/>
    <w:multiLevelType w:val="hybridMultilevel"/>
    <w:tmpl w:val="5462A3E2"/>
    <w:lvl w:ilvl="0" w:tplc="2334ECF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BE0DCD"/>
    <w:multiLevelType w:val="hybridMultilevel"/>
    <w:tmpl w:val="1430C998"/>
    <w:lvl w:ilvl="0" w:tplc="284C73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626397238">
    <w:abstractNumId w:val="2"/>
  </w:num>
  <w:num w:numId="2" w16cid:durableId="1921206544">
    <w:abstractNumId w:val="1"/>
  </w:num>
  <w:num w:numId="3" w16cid:durableId="45233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B7"/>
    <w:rsid w:val="0000630C"/>
    <w:rsid w:val="00007857"/>
    <w:rsid w:val="00043A3A"/>
    <w:rsid w:val="0005080B"/>
    <w:rsid w:val="000936D1"/>
    <w:rsid w:val="000F0752"/>
    <w:rsid w:val="0010212C"/>
    <w:rsid w:val="001034EF"/>
    <w:rsid w:val="00175F1C"/>
    <w:rsid w:val="00176494"/>
    <w:rsid w:val="0018078A"/>
    <w:rsid w:val="00182E9B"/>
    <w:rsid w:val="00193A75"/>
    <w:rsid w:val="001C5251"/>
    <w:rsid w:val="001C7CF7"/>
    <w:rsid w:val="00232D81"/>
    <w:rsid w:val="00235559"/>
    <w:rsid w:val="002A53C1"/>
    <w:rsid w:val="003B2311"/>
    <w:rsid w:val="00464CE8"/>
    <w:rsid w:val="00465A99"/>
    <w:rsid w:val="00497FC8"/>
    <w:rsid w:val="004B3DF0"/>
    <w:rsid w:val="004C015F"/>
    <w:rsid w:val="004F1874"/>
    <w:rsid w:val="004F72F3"/>
    <w:rsid w:val="00507796"/>
    <w:rsid w:val="0055380D"/>
    <w:rsid w:val="005629F3"/>
    <w:rsid w:val="00564AA0"/>
    <w:rsid w:val="005C75DD"/>
    <w:rsid w:val="005D32A0"/>
    <w:rsid w:val="005D7B8E"/>
    <w:rsid w:val="005E2B02"/>
    <w:rsid w:val="005F5EE0"/>
    <w:rsid w:val="006240DD"/>
    <w:rsid w:val="00627DCE"/>
    <w:rsid w:val="006A78B7"/>
    <w:rsid w:val="006B1D92"/>
    <w:rsid w:val="006B2830"/>
    <w:rsid w:val="00714260"/>
    <w:rsid w:val="0072405C"/>
    <w:rsid w:val="00762C9A"/>
    <w:rsid w:val="00772426"/>
    <w:rsid w:val="00776956"/>
    <w:rsid w:val="007C7F64"/>
    <w:rsid w:val="007D26AB"/>
    <w:rsid w:val="00821788"/>
    <w:rsid w:val="00841CC7"/>
    <w:rsid w:val="008D05EA"/>
    <w:rsid w:val="008E37E1"/>
    <w:rsid w:val="0092271A"/>
    <w:rsid w:val="00933AB3"/>
    <w:rsid w:val="00944EB7"/>
    <w:rsid w:val="00975640"/>
    <w:rsid w:val="009766BB"/>
    <w:rsid w:val="009B4EAC"/>
    <w:rsid w:val="009F1F2B"/>
    <w:rsid w:val="00A234FE"/>
    <w:rsid w:val="00A3230D"/>
    <w:rsid w:val="00A73B83"/>
    <w:rsid w:val="00AA3A72"/>
    <w:rsid w:val="00AB738C"/>
    <w:rsid w:val="00B226B8"/>
    <w:rsid w:val="00BB4232"/>
    <w:rsid w:val="00BF6C7E"/>
    <w:rsid w:val="00C01D33"/>
    <w:rsid w:val="00C26561"/>
    <w:rsid w:val="00C34491"/>
    <w:rsid w:val="00C46882"/>
    <w:rsid w:val="00CC1C5A"/>
    <w:rsid w:val="00D030D4"/>
    <w:rsid w:val="00D52E70"/>
    <w:rsid w:val="00D67400"/>
    <w:rsid w:val="00DC0A56"/>
    <w:rsid w:val="00DC5CE3"/>
    <w:rsid w:val="00DF0A54"/>
    <w:rsid w:val="00E075DB"/>
    <w:rsid w:val="00E10B71"/>
    <w:rsid w:val="00E86D0A"/>
    <w:rsid w:val="00F04A74"/>
    <w:rsid w:val="00F32EF3"/>
    <w:rsid w:val="00F37477"/>
    <w:rsid w:val="00F53280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30301"/>
  <w15:chartTrackingRefBased/>
  <w15:docId w15:val="{78CAE047-A641-49D7-AF33-33CF79ED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3"/>
      <w:sz w:val="16"/>
      <w:szCs w:val="16"/>
    </w:rPr>
  </w:style>
  <w:style w:type="paragraph" w:styleId="a4">
    <w:name w:val="header"/>
    <w:basedOn w:val="a"/>
    <w:link w:val="a5"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34FE"/>
    <w:rPr>
      <w:kern w:val="2"/>
      <w:sz w:val="21"/>
      <w:szCs w:val="24"/>
    </w:rPr>
  </w:style>
  <w:style w:type="paragraph" w:styleId="a6">
    <w:name w:val="footer"/>
    <w:basedOn w:val="a"/>
    <w:link w:val="a7"/>
    <w:rsid w:val="00A2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3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様式２－(3)</vt:lpstr>
      <vt:lpstr>様式２－(3)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様式２－(3)</dc:title>
  <dc:subject/>
  <dc:creator>佐賀県</dc:creator>
  <cp:keywords/>
  <cp:lastModifiedBy>宮﨑　千尋（総合福祉センター）</cp:lastModifiedBy>
  <cp:revision>9</cp:revision>
  <cp:lastPrinted>2012-04-25T01:45:00Z</cp:lastPrinted>
  <dcterms:created xsi:type="dcterms:W3CDTF">2022-02-03T03:45:00Z</dcterms:created>
  <dcterms:modified xsi:type="dcterms:W3CDTF">2024-07-25T08:33:00Z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