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25FEB" w:rsidRDefault="001915EB" w:rsidP="00326D4A">
      <w:pPr>
        <w:rPr>
          <w:rFonts w:ascii="ＭＳ 明朝" w:eastAsia="ＭＳ 明朝" w:hAnsi="ＭＳ 明朝" w:cs="Times New Roman"/>
          <w:sz w:val="28"/>
          <w:szCs w:val="28"/>
        </w:rPr>
      </w:pPr>
      <w:r w:rsidRPr="00E25FEB">
        <w:rPr>
          <w:rFonts w:ascii="ＭＳ 明朝" w:eastAsia="ＭＳ 明朝" w:hAnsi="ＭＳ 明朝" w:hint="eastAsia"/>
          <w:sz w:val="28"/>
          <w:szCs w:val="28"/>
        </w:rPr>
        <w:t>様式第3号</w:t>
      </w:r>
    </w:p>
    <w:p w14:paraId="0F197FD2" w14:textId="4AAD80E3" w:rsidR="00242AE9" w:rsidRPr="00EE13F8" w:rsidRDefault="00242AE9" w:rsidP="00EE13F8">
      <w:pPr>
        <w:jc w:val="center"/>
        <w:rPr>
          <w:rFonts w:asciiTheme="minorEastAsia" w:eastAsia="PMingLiU"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403B4DF6" w14:textId="51901184"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１　自己又は自社の役員等が、次のいずれにも該当する者ではありません。</w:t>
      </w:r>
    </w:p>
    <w:p w14:paraId="3E2ABBAC" w14:textId="1EFCC38E"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(1)　暴力団（暴力団員による不当な行為の防止等に関する法律（平成３年法律第77号）第２条第２号に規定する暴力団をいう。以下同じ。）</w:t>
      </w:r>
    </w:p>
    <w:p w14:paraId="086E7F25" w14:textId="61E6E6D1"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(2)　暴力団員（暴力団員による不当な行為の防止等に関する法律第２条第６号に規定する暴力団員をいう。以下同じ。）</w:t>
      </w:r>
    </w:p>
    <w:p w14:paraId="121050C3" w14:textId="7231BDA9"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(3)　暴力団員でなくなった日から５年を経過しない者</w:t>
      </w:r>
    </w:p>
    <w:p w14:paraId="16F703A9" w14:textId="7945DF26"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(4)　自己、自社若しくは第三者の不正な利益を図る目的又は第三者に損害を与える目的をもって暴力団又は暴力団員を利用している者</w:t>
      </w:r>
    </w:p>
    <w:p w14:paraId="1D54346D" w14:textId="088E9E3C"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(5)　暴力団又は暴力団員に対して資金等を提供し、又は便宜を供与する等直接的又は積極的に暴力団の維持運営に協力し、又は関与している者</w:t>
      </w:r>
    </w:p>
    <w:p w14:paraId="426BFEC2" w14:textId="625906C9"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(6)　暴力団又は暴力団員と社会的に非難されるべき関係を有している者</w:t>
      </w:r>
    </w:p>
    <w:p w14:paraId="13AF55FE" w14:textId="0C66468F"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(7)　暴力団又は暴力団員であることを知りながらこれらを利用している者</w:t>
      </w:r>
    </w:p>
    <w:p w14:paraId="666071FC" w14:textId="4882A4D3"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２　１の(2)から(7)までに掲げる者が、その経営に実質的に関与している法人その他の団体又は個人ではありません。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10EF4CC" w:rsidR="001915EB" w:rsidRPr="001915EB" w:rsidRDefault="00CD701D" w:rsidP="00601930">
      <w:pPr>
        <w:ind w:firstLineChars="100" w:firstLine="240"/>
        <w:rPr>
          <w:rFonts w:asciiTheme="minorEastAsia" w:hAnsiTheme="minorEastAsia" w:cs="Times New Roman"/>
          <w:sz w:val="24"/>
          <w:szCs w:val="24"/>
        </w:rPr>
      </w:pPr>
      <w:r w:rsidRPr="00CD701D">
        <w:rPr>
          <w:rFonts w:ascii="ＭＳ 明朝" w:hAnsi="ＭＳ 明朝" w:cs="ＭＳ 明朝" w:hint="eastAsia"/>
          <w:kern w:val="0"/>
          <w:sz w:val="24"/>
          <w:szCs w:val="24"/>
        </w:rPr>
        <w:t>佐賀県産業労働部産業人材課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77177912">
    <w:abstractNumId w:val="0"/>
  </w:num>
  <w:num w:numId="2" w16cid:durableId="1300384616">
    <w:abstractNumId w:val="3"/>
  </w:num>
  <w:num w:numId="3" w16cid:durableId="1918204506">
    <w:abstractNumId w:val="2"/>
  </w:num>
  <w:num w:numId="4" w16cid:durableId="207750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53D8"/>
    <w:rsid w:val="000260D5"/>
    <w:rsid w:val="00041BE8"/>
    <w:rsid w:val="00053FC4"/>
    <w:rsid w:val="0006060E"/>
    <w:rsid w:val="0008454E"/>
    <w:rsid w:val="00085CF4"/>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0953"/>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6117"/>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D701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25FEB"/>
    <w:rsid w:val="00E34AEA"/>
    <w:rsid w:val="00E52C39"/>
    <w:rsid w:val="00E66726"/>
    <w:rsid w:val="00E74D80"/>
    <w:rsid w:val="00E76422"/>
    <w:rsid w:val="00E7774A"/>
    <w:rsid w:val="00E97F18"/>
    <w:rsid w:val="00EC2E51"/>
    <w:rsid w:val="00EC5DAF"/>
    <w:rsid w:val="00ED1E85"/>
    <w:rsid w:val="00ED3BA9"/>
    <w:rsid w:val="00EE13F8"/>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橋本　里恵（産業人材課）</cp:lastModifiedBy>
  <cp:revision>6</cp:revision>
  <cp:lastPrinted>2023-02-09T04:20:00Z</cp:lastPrinted>
  <dcterms:created xsi:type="dcterms:W3CDTF">2023-03-27T07:05:00Z</dcterms:created>
  <dcterms:modified xsi:type="dcterms:W3CDTF">2024-10-22T03:33:00Z</dcterms:modified>
</cp:coreProperties>
</file>