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4069B" w14:textId="77777777" w:rsidR="00657F96" w:rsidRDefault="00657F96">
      <w:pPr>
        <w:rPr>
          <w:rFonts w:hAnsi="Courier New"/>
        </w:rPr>
      </w:pPr>
      <w:r>
        <w:rPr>
          <w:rFonts w:hAnsi="Courier New" w:hint="eastAsia"/>
        </w:rPr>
        <w:t>様式第</w:t>
      </w:r>
      <w:r>
        <w:rPr>
          <w:rFonts w:hAnsi="Courier New"/>
        </w:rPr>
        <w:t>7</w:t>
      </w:r>
      <w:r>
        <w:rPr>
          <w:rFonts w:hAnsi="Courier New" w:hint="eastAsia"/>
        </w:rPr>
        <w:t>号</w:t>
      </w:r>
      <w:r>
        <w:rPr>
          <w:rFonts w:hAnsi="Courier New"/>
        </w:rPr>
        <w:t>(</w:t>
      </w:r>
      <w:r>
        <w:rPr>
          <w:rFonts w:hAnsi="Courier New" w:hint="eastAsia"/>
        </w:rPr>
        <w:t>第</w:t>
      </w:r>
      <w:r>
        <w:rPr>
          <w:rFonts w:hAnsi="Courier New"/>
        </w:rPr>
        <w:t>6</w:t>
      </w:r>
      <w:r>
        <w:rPr>
          <w:rFonts w:hAnsi="Courier New" w:hint="eastAsia"/>
        </w:rPr>
        <w:t>条関係</w:t>
      </w:r>
      <w:r>
        <w:rPr>
          <w:rFonts w:hAnsi="Courier New"/>
        </w:rPr>
        <w:t>)</w:t>
      </w:r>
    </w:p>
    <w:tbl>
      <w:tblPr>
        <w:tblW w:w="0" w:type="auto"/>
        <w:tblLayout w:type="fixed"/>
        <w:tblCellMar>
          <w:left w:w="0" w:type="dxa"/>
          <w:right w:w="0" w:type="dxa"/>
        </w:tblCellMar>
        <w:tblLook w:val="0000" w:firstRow="0" w:lastRow="0" w:firstColumn="0" w:lastColumn="0" w:noHBand="0" w:noVBand="0"/>
      </w:tblPr>
      <w:tblGrid>
        <w:gridCol w:w="2940"/>
        <w:gridCol w:w="900"/>
        <w:gridCol w:w="4680"/>
      </w:tblGrid>
      <w:tr w:rsidR="00657F96" w14:paraId="3A240C96" w14:textId="77777777">
        <w:tc>
          <w:tcPr>
            <w:tcW w:w="2940" w:type="dxa"/>
            <w:vAlign w:val="center"/>
          </w:tcPr>
          <w:p w14:paraId="2C2E2407" w14:textId="77777777" w:rsidR="00657F96" w:rsidRDefault="00657F96">
            <w:pPr>
              <w:jc w:val="right"/>
              <w:rPr>
                <w:rFonts w:hAnsi="Courier New"/>
              </w:rPr>
            </w:pPr>
            <w:r>
              <w:rPr>
                <w:rFonts w:hAnsi="Courier New" w:hint="eastAsia"/>
                <w:spacing w:val="105"/>
              </w:rPr>
              <w:t>温</w:t>
            </w:r>
            <w:r>
              <w:rPr>
                <w:rFonts w:hAnsi="Courier New" w:hint="eastAsia"/>
              </w:rPr>
              <w:t xml:space="preserve">泉　</w:t>
            </w:r>
          </w:p>
        </w:tc>
        <w:tc>
          <w:tcPr>
            <w:tcW w:w="900" w:type="dxa"/>
            <w:vAlign w:val="center"/>
          </w:tcPr>
          <w:p w14:paraId="0128FCF7" w14:textId="77777777" w:rsidR="00657F96" w:rsidRDefault="00657F96">
            <w:pPr>
              <w:jc w:val="distribute"/>
              <w:rPr>
                <w:rFonts w:hAnsi="Courier New"/>
              </w:rPr>
            </w:pPr>
            <w:r>
              <w:rPr>
                <w:rFonts w:hAnsi="Courier New" w:hint="eastAsia"/>
              </w:rPr>
              <w:t>掘削</w:t>
            </w:r>
          </w:p>
          <w:p w14:paraId="1C7D50CF" w14:textId="77777777" w:rsidR="00657F96" w:rsidRDefault="00657F96">
            <w:pPr>
              <w:jc w:val="distribute"/>
              <w:rPr>
                <w:rFonts w:hAnsi="Courier New"/>
              </w:rPr>
            </w:pPr>
            <w:r>
              <w:rPr>
                <w:rFonts w:hAnsi="Courier New" w:hint="eastAsia"/>
              </w:rPr>
              <w:t>増掘</w:t>
            </w:r>
          </w:p>
          <w:p w14:paraId="0E91D275" w14:textId="77777777" w:rsidR="00657F96" w:rsidRDefault="00657F96">
            <w:pPr>
              <w:jc w:val="distribute"/>
              <w:rPr>
                <w:rFonts w:hAnsi="Courier New"/>
              </w:rPr>
            </w:pPr>
            <w:r>
              <w:rPr>
                <w:rFonts w:hAnsi="Courier New" w:hint="eastAsia"/>
              </w:rPr>
              <w:t>動力装置</w:t>
            </w:r>
          </w:p>
        </w:tc>
        <w:tc>
          <w:tcPr>
            <w:tcW w:w="4680" w:type="dxa"/>
            <w:vAlign w:val="center"/>
          </w:tcPr>
          <w:p w14:paraId="0B439126" w14:textId="77777777" w:rsidR="00657F96" w:rsidRDefault="00657F96">
            <w:pPr>
              <w:rPr>
                <w:rFonts w:hAnsi="Courier New"/>
              </w:rPr>
            </w:pPr>
            <w:r>
              <w:rPr>
                <w:rFonts w:hAnsi="Courier New" w:hint="eastAsia"/>
              </w:rPr>
              <w:t xml:space="preserve">　</w:t>
            </w:r>
            <w:r>
              <w:rPr>
                <w:rFonts w:hAnsi="Courier New" w:hint="eastAsia"/>
                <w:spacing w:val="105"/>
              </w:rPr>
              <w:t>工事廃止</w:t>
            </w:r>
            <w:r>
              <w:rPr>
                <w:rFonts w:hAnsi="Courier New" w:hint="eastAsia"/>
              </w:rPr>
              <w:t>届</w:t>
            </w:r>
          </w:p>
        </w:tc>
      </w:tr>
    </w:tbl>
    <w:p w14:paraId="1403AFA9" w14:textId="77777777" w:rsidR="00657F96" w:rsidRDefault="00657F96">
      <w:pPr>
        <w:rPr>
          <w:rFonts w:hAnsi="Courier New"/>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1208"/>
        <w:gridCol w:w="2032"/>
        <w:gridCol w:w="4220"/>
      </w:tblGrid>
      <w:tr w:rsidR="00657F96" w14:paraId="5062436F" w14:textId="77777777">
        <w:trPr>
          <w:cantSplit/>
          <w:trHeight w:val="600"/>
        </w:trPr>
        <w:tc>
          <w:tcPr>
            <w:tcW w:w="2288" w:type="dxa"/>
            <w:gridSpan w:val="2"/>
            <w:vAlign w:val="center"/>
          </w:tcPr>
          <w:p w14:paraId="6C769FB6" w14:textId="77777777" w:rsidR="00657F96" w:rsidRDefault="00657F96">
            <w:pPr>
              <w:overflowPunct/>
              <w:ind w:left="113" w:right="113"/>
              <w:jc w:val="distribute"/>
              <w:rPr>
                <w:rFonts w:hAnsi="Courier New"/>
              </w:rPr>
            </w:pPr>
            <w:r>
              <w:rPr>
                <w:rFonts w:hAnsi="Courier New" w:hint="eastAsia"/>
              </w:rPr>
              <w:t>許可区分</w:t>
            </w:r>
          </w:p>
        </w:tc>
        <w:tc>
          <w:tcPr>
            <w:tcW w:w="6252" w:type="dxa"/>
            <w:gridSpan w:val="2"/>
            <w:vAlign w:val="center"/>
          </w:tcPr>
          <w:p w14:paraId="1DDA0799" w14:textId="77777777" w:rsidR="00657F96" w:rsidRDefault="00657F96">
            <w:pPr>
              <w:overflowPunct/>
              <w:ind w:left="113" w:right="113"/>
              <w:jc w:val="center"/>
              <w:rPr>
                <w:rFonts w:hAnsi="Courier New"/>
              </w:rPr>
            </w:pPr>
            <w:r>
              <w:rPr>
                <w:rFonts w:hAnsi="Courier New" w:hint="eastAsia"/>
                <w:spacing w:val="210"/>
              </w:rPr>
              <w:t>掘</w:t>
            </w:r>
            <w:r>
              <w:rPr>
                <w:rFonts w:hAnsi="Courier New" w:hint="eastAsia"/>
                <w:spacing w:val="53"/>
              </w:rPr>
              <w:t>削・</w:t>
            </w:r>
            <w:r>
              <w:rPr>
                <w:rFonts w:hAnsi="Courier New" w:hint="eastAsia"/>
                <w:spacing w:val="210"/>
              </w:rPr>
              <w:t>増</w:t>
            </w:r>
            <w:r>
              <w:rPr>
                <w:rFonts w:hAnsi="Courier New" w:hint="eastAsia"/>
                <w:spacing w:val="53"/>
              </w:rPr>
              <w:t>掘・</w:t>
            </w:r>
            <w:r>
              <w:rPr>
                <w:rFonts w:hAnsi="Courier New" w:hint="eastAsia"/>
              </w:rPr>
              <w:t>動力装置</w:t>
            </w:r>
          </w:p>
        </w:tc>
      </w:tr>
      <w:tr w:rsidR="00657F96" w14:paraId="23E28F29" w14:textId="77777777">
        <w:trPr>
          <w:cantSplit/>
          <w:trHeight w:val="600"/>
        </w:trPr>
        <w:tc>
          <w:tcPr>
            <w:tcW w:w="2288" w:type="dxa"/>
            <w:gridSpan w:val="2"/>
            <w:vAlign w:val="center"/>
          </w:tcPr>
          <w:p w14:paraId="64C1E4C5" w14:textId="77777777" w:rsidR="00657F96" w:rsidRDefault="00657F96">
            <w:pPr>
              <w:overflowPunct/>
              <w:ind w:left="113" w:right="113"/>
              <w:jc w:val="distribute"/>
              <w:rPr>
                <w:rFonts w:hAnsi="Courier New"/>
              </w:rPr>
            </w:pPr>
            <w:r>
              <w:rPr>
                <w:rFonts w:hAnsi="Courier New" w:hint="eastAsia"/>
                <w:spacing w:val="40"/>
              </w:rPr>
              <w:t>許可年月日及</w:t>
            </w:r>
            <w:r>
              <w:rPr>
                <w:rFonts w:hAnsi="Courier New" w:hint="eastAsia"/>
              </w:rPr>
              <w:t>び許可番号</w:t>
            </w:r>
          </w:p>
        </w:tc>
        <w:tc>
          <w:tcPr>
            <w:tcW w:w="6252" w:type="dxa"/>
            <w:gridSpan w:val="2"/>
            <w:vAlign w:val="center"/>
          </w:tcPr>
          <w:p w14:paraId="7D724589" w14:textId="77777777" w:rsidR="00657F96" w:rsidRDefault="00657F96">
            <w:pPr>
              <w:overflowPunct/>
              <w:ind w:left="113" w:right="113"/>
              <w:rPr>
                <w:rFonts w:hAnsi="Courier New"/>
              </w:rPr>
            </w:pPr>
            <w:r>
              <w:rPr>
                <w:rFonts w:hAnsi="Courier New" w:hint="eastAsia"/>
              </w:rPr>
              <w:t xml:space="preserve">　　　　　　年　　　月　　　日</w:t>
            </w:r>
            <w:r>
              <w:rPr>
                <w:rFonts w:hAnsi="Courier New"/>
              </w:rPr>
              <w:t>(</w:t>
            </w:r>
            <w:r>
              <w:rPr>
                <w:rFonts w:hAnsi="Courier New" w:hint="eastAsia"/>
              </w:rPr>
              <w:t xml:space="preserve">許可番号：　　</w:t>
            </w:r>
            <w:r>
              <w:rPr>
                <w:rFonts w:hAnsi="Courier New"/>
              </w:rPr>
              <w:t>)</w:t>
            </w:r>
          </w:p>
        </w:tc>
      </w:tr>
      <w:tr w:rsidR="00657F96" w14:paraId="32FCF454" w14:textId="77777777">
        <w:trPr>
          <w:cantSplit/>
          <w:trHeight w:val="600"/>
        </w:trPr>
        <w:tc>
          <w:tcPr>
            <w:tcW w:w="1080" w:type="dxa"/>
            <w:vMerge w:val="restart"/>
            <w:vAlign w:val="center"/>
          </w:tcPr>
          <w:p w14:paraId="459ACB12" w14:textId="77777777" w:rsidR="00657F96" w:rsidRDefault="00657F96">
            <w:pPr>
              <w:overflowPunct/>
              <w:ind w:left="113" w:right="113"/>
              <w:jc w:val="distribute"/>
              <w:rPr>
                <w:rFonts w:hAnsi="Courier New"/>
              </w:rPr>
            </w:pPr>
            <w:r>
              <w:rPr>
                <w:rFonts w:hAnsi="Courier New" w:hint="eastAsia"/>
              </w:rPr>
              <w:t>工事に係る土地</w:t>
            </w:r>
          </w:p>
        </w:tc>
        <w:tc>
          <w:tcPr>
            <w:tcW w:w="1208" w:type="dxa"/>
            <w:vAlign w:val="center"/>
          </w:tcPr>
          <w:p w14:paraId="5E6D4DB3" w14:textId="77777777" w:rsidR="00657F96" w:rsidRDefault="00657F96">
            <w:pPr>
              <w:overflowPunct/>
              <w:ind w:left="113" w:right="113"/>
              <w:jc w:val="distribute"/>
              <w:rPr>
                <w:rFonts w:hAnsi="Courier New"/>
              </w:rPr>
            </w:pPr>
            <w:r>
              <w:rPr>
                <w:rFonts w:hAnsi="Courier New" w:hint="eastAsia"/>
              </w:rPr>
              <w:t>所在地</w:t>
            </w:r>
          </w:p>
        </w:tc>
        <w:tc>
          <w:tcPr>
            <w:tcW w:w="2032" w:type="dxa"/>
            <w:tcBorders>
              <w:right w:val="nil"/>
            </w:tcBorders>
            <w:vAlign w:val="center"/>
          </w:tcPr>
          <w:p w14:paraId="224AB5E7" w14:textId="77777777" w:rsidR="00657F96" w:rsidRDefault="00657F96">
            <w:pPr>
              <w:overflowPunct/>
              <w:ind w:left="113" w:right="113"/>
              <w:rPr>
                <w:rFonts w:hAnsi="Courier New"/>
              </w:rPr>
            </w:pPr>
            <w:r>
              <w:rPr>
                <w:rFonts w:hAnsi="Courier New" w:hint="eastAsia"/>
              </w:rPr>
              <w:t>佐賀県</w:t>
            </w:r>
          </w:p>
        </w:tc>
        <w:tc>
          <w:tcPr>
            <w:tcW w:w="4220" w:type="dxa"/>
            <w:tcBorders>
              <w:left w:val="nil"/>
            </w:tcBorders>
            <w:vAlign w:val="center"/>
          </w:tcPr>
          <w:p w14:paraId="27312BA5" w14:textId="77777777" w:rsidR="00657F96" w:rsidRDefault="00657F96">
            <w:pPr>
              <w:overflowPunct/>
              <w:ind w:right="113"/>
              <w:rPr>
                <w:rFonts w:hAnsi="Courier New"/>
              </w:rPr>
            </w:pPr>
            <w:r>
              <w:rPr>
                <w:rFonts w:hAnsi="Courier New" w:hint="eastAsia"/>
              </w:rPr>
              <w:t>市　　　　　　町</w:t>
            </w:r>
          </w:p>
          <w:p w14:paraId="246432C8" w14:textId="77777777" w:rsidR="00657F96" w:rsidRDefault="00657F96">
            <w:pPr>
              <w:overflowPunct/>
              <w:ind w:right="113"/>
              <w:rPr>
                <w:rFonts w:hAnsi="Courier New"/>
              </w:rPr>
            </w:pPr>
            <w:r>
              <w:rPr>
                <w:rFonts w:hAnsi="Courier New" w:hint="eastAsia"/>
              </w:rPr>
              <w:t>郡　　　　　　　　　　　　　　　番地</w:t>
            </w:r>
          </w:p>
        </w:tc>
      </w:tr>
      <w:tr w:rsidR="00657F96" w14:paraId="6F59D829" w14:textId="77777777">
        <w:trPr>
          <w:cantSplit/>
          <w:trHeight w:val="400"/>
        </w:trPr>
        <w:tc>
          <w:tcPr>
            <w:tcW w:w="1080" w:type="dxa"/>
            <w:vMerge/>
            <w:vAlign w:val="center"/>
          </w:tcPr>
          <w:p w14:paraId="2D3613E8" w14:textId="77777777" w:rsidR="00657F96" w:rsidRDefault="00657F96">
            <w:pPr>
              <w:overflowPunct/>
              <w:ind w:left="113" w:right="113"/>
              <w:rPr>
                <w:rFonts w:hAnsi="Courier New"/>
              </w:rPr>
            </w:pPr>
          </w:p>
        </w:tc>
        <w:tc>
          <w:tcPr>
            <w:tcW w:w="1208" w:type="dxa"/>
            <w:vAlign w:val="center"/>
          </w:tcPr>
          <w:p w14:paraId="0EA67982" w14:textId="77777777" w:rsidR="00657F96" w:rsidRDefault="00657F96">
            <w:pPr>
              <w:overflowPunct/>
              <w:ind w:left="113" w:right="113"/>
              <w:jc w:val="distribute"/>
              <w:rPr>
                <w:rFonts w:hAnsi="Courier New"/>
              </w:rPr>
            </w:pPr>
            <w:r>
              <w:rPr>
                <w:rFonts w:hAnsi="Courier New" w:hint="eastAsia"/>
              </w:rPr>
              <w:t>地目</w:t>
            </w:r>
          </w:p>
        </w:tc>
        <w:tc>
          <w:tcPr>
            <w:tcW w:w="6252" w:type="dxa"/>
            <w:gridSpan w:val="2"/>
            <w:vAlign w:val="center"/>
          </w:tcPr>
          <w:p w14:paraId="23903BFB" w14:textId="77777777" w:rsidR="00657F96" w:rsidRDefault="00657F96">
            <w:pPr>
              <w:overflowPunct/>
              <w:ind w:left="113" w:right="113"/>
              <w:rPr>
                <w:rFonts w:hAnsi="Courier New"/>
              </w:rPr>
            </w:pPr>
            <w:r>
              <w:rPr>
                <w:rFonts w:hAnsi="Courier New" w:hint="eastAsia"/>
              </w:rPr>
              <w:t xml:space="preserve">　</w:t>
            </w:r>
          </w:p>
        </w:tc>
      </w:tr>
      <w:tr w:rsidR="00657F96" w14:paraId="3B725414" w14:textId="77777777">
        <w:trPr>
          <w:cantSplit/>
          <w:trHeight w:val="600"/>
        </w:trPr>
        <w:tc>
          <w:tcPr>
            <w:tcW w:w="2288" w:type="dxa"/>
            <w:gridSpan w:val="2"/>
            <w:vAlign w:val="center"/>
          </w:tcPr>
          <w:p w14:paraId="64C67DC6" w14:textId="77777777" w:rsidR="00657F96" w:rsidRDefault="00657F96">
            <w:pPr>
              <w:overflowPunct/>
              <w:ind w:left="113" w:right="113"/>
              <w:jc w:val="distribute"/>
              <w:rPr>
                <w:rFonts w:hAnsi="Courier New"/>
              </w:rPr>
            </w:pPr>
            <w:r>
              <w:rPr>
                <w:rFonts w:hAnsi="Courier New" w:hint="eastAsia"/>
              </w:rPr>
              <w:t>工事廃止年月日</w:t>
            </w:r>
          </w:p>
        </w:tc>
        <w:tc>
          <w:tcPr>
            <w:tcW w:w="6252" w:type="dxa"/>
            <w:gridSpan w:val="2"/>
            <w:vAlign w:val="center"/>
          </w:tcPr>
          <w:p w14:paraId="2DD40FE3" w14:textId="77777777" w:rsidR="00657F96" w:rsidRDefault="00657F96">
            <w:pPr>
              <w:overflowPunct/>
              <w:ind w:left="113" w:right="113"/>
              <w:rPr>
                <w:rFonts w:hAnsi="Courier New"/>
              </w:rPr>
            </w:pPr>
            <w:r>
              <w:rPr>
                <w:rFonts w:hAnsi="Courier New" w:hint="eastAsia"/>
              </w:rPr>
              <w:t xml:space="preserve">　　　　　　年　　　月　　　日</w:t>
            </w:r>
          </w:p>
        </w:tc>
      </w:tr>
      <w:tr w:rsidR="00657F96" w14:paraId="743F59A0" w14:textId="77777777">
        <w:trPr>
          <w:cantSplit/>
          <w:trHeight w:val="953"/>
        </w:trPr>
        <w:tc>
          <w:tcPr>
            <w:tcW w:w="2288" w:type="dxa"/>
            <w:gridSpan w:val="2"/>
            <w:vAlign w:val="center"/>
          </w:tcPr>
          <w:p w14:paraId="2C104A39" w14:textId="77777777" w:rsidR="00657F96" w:rsidRDefault="00657F96">
            <w:pPr>
              <w:overflowPunct/>
              <w:ind w:left="113" w:right="113"/>
              <w:jc w:val="distribute"/>
              <w:rPr>
                <w:rFonts w:hAnsi="Courier New"/>
              </w:rPr>
            </w:pPr>
            <w:r>
              <w:rPr>
                <w:rFonts w:hAnsi="Courier New" w:hint="eastAsia"/>
              </w:rPr>
              <w:t>工事廃止の理由及び廃止時の工事の状況</w:t>
            </w:r>
          </w:p>
        </w:tc>
        <w:tc>
          <w:tcPr>
            <w:tcW w:w="6252" w:type="dxa"/>
            <w:gridSpan w:val="2"/>
            <w:vAlign w:val="center"/>
          </w:tcPr>
          <w:p w14:paraId="07FC4713" w14:textId="77777777" w:rsidR="00657F96" w:rsidRDefault="00657F96">
            <w:pPr>
              <w:overflowPunct/>
              <w:ind w:left="113" w:right="113"/>
              <w:rPr>
                <w:rFonts w:hAnsi="Courier New"/>
              </w:rPr>
            </w:pPr>
            <w:r>
              <w:rPr>
                <w:rFonts w:hAnsi="Courier New" w:hint="eastAsia"/>
              </w:rPr>
              <w:t xml:space="preserve">　</w:t>
            </w:r>
          </w:p>
        </w:tc>
      </w:tr>
      <w:tr w:rsidR="00657F96" w14:paraId="0B921E95" w14:textId="77777777">
        <w:trPr>
          <w:cantSplit/>
          <w:trHeight w:val="600"/>
        </w:trPr>
        <w:tc>
          <w:tcPr>
            <w:tcW w:w="2288" w:type="dxa"/>
            <w:gridSpan w:val="2"/>
            <w:vAlign w:val="center"/>
          </w:tcPr>
          <w:p w14:paraId="3D5E3208" w14:textId="77777777" w:rsidR="00657F96" w:rsidRDefault="00657F96">
            <w:pPr>
              <w:overflowPunct/>
              <w:ind w:left="113" w:right="113"/>
              <w:jc w:val="distribute"/>
              <w:rPr>
                <w:rFonts w:hAnsi="Courier New"/>
              </w:rPr>
            </w:pPr>
            <w:r>
              <w:rPr>
                <w:rFonts w:hAnsi="Courier New" w:hint="eastAsia"/>
              </w:rPr>
              <w:t>温泉のゆう出</w:t>
            </w:r>
          </w:p>
        </w:tc>
        <w:tc>
          <w:tcPr>
            <w:tcW w:w="6252" w:type="dxa"/>
            <w:gridSpan w:val="2"/>
            <w:vAlign w:val="center"/>
          </w:tcPr>
          <w:p w14:paraId="61B22DC1" w14:textId="77777777" w:rsidR="00657F96" w:rsidRDefault="00657F96">
            <w:pPr>
              <w:overflowPunct/>
              <w:ind w:left="113" w:right="113"/>
              <w:jc w:val="center"/>
              <w:rPr>
                <w:rFonts w:hAnsi="Courier New"/>
              </w:rPr>
            </w:pPr>
            <w:r>
              <w:rPr>
                <w:rFonts w:hint="eastAsia"/>
                <w:spacing w:val="105"/>
              </w:rPr>
              <w:t>有・</w:t>
            </w:r>
            <w:r>
              <w:rPr>
                <w:rFonts w:hAnsi="Courier New" w:hint="eastAsia"/>
              </w:rPr>
              <w:t>無</w:t>
            </w:r>
          </w:p>
        </w:tc>
      </w:tr>
      <w:tr w:rsidR="00657F96" w14:paraId="1AD4E55B" w14:textId="77777777">
        <w:trPr>
          <w:cantSplit/>
          <w:trHeight w:val="600"/>
        </w:trPr>
        <w:tc>
          <w:tcPr>
            <w:tcW w:w="2288" w:type="dxa"/>
            <w:gridSpan w:val="2"/>
            <w:vAlign w:val="center"/>
          </w:tcPr>
          <w:p w14:paraId="7FABE8F5" w14:textId="77777777" w:rsidR="00657F96" w:rsidRDefault="00657F96">
            <w:pPr>
              <w:overflowPunct/>
              <w:ind w:left="113" w:right="113"/>
              <w:jc w:val="distribute"/>
              <w:rPr>
                <w:rFonts w:hAnsi="Courier New"/>
              </w:rPr>
            </w:pPr>
            <w:r>
              <w:rPr>
                <w:rFonts w:hAnsi="Courier New" w:hint="eastAsia"/>
              </w:rPr>
              <w:t>備考</w:t>
            </w:r>
          </w:p>
        </w:tc>
        <w:tc>
          <w:tcPr>
            <w:tcW w:w="6252" w:type="dxa"/>
            <w:gridSpan w:val="2"/>
            <w:vAlign w:val="center"/>
          </w:tcPr>
          <w:p w14:paraId="0114ED01" w14:textId="77777777" w:rsidR="00657F96" w:rsidRDefault="00657F96">
            <w:pPr>
              <w:overflowPunct/>
              <w:ind w:left="113" w:right="113"/>
              <w:rPr>
                <w:rFonts w:hAnsi="Courier New"/>
              </w:rPr>
            </w:pPr>
            <w:r>
              <w:rPr>
                <w:rFonts w:hAnsi="Courier New" w:hint="eastAsia"/>
              </w:rPr>
              <w:t xml:space="preserve">　</w:t>
            </w:r>
          </w:p>
        </w:tc>
      </w:tr>
    </w:tbl>
    <w:p w14:paraId="746F8B0E" w14:textId="77777777" w:rsidR="00657F96" w:rsidRDefault="00657F96">
      <w:pPr>
        <w:rPr>
          <w:rFonts w:hAnsi="Courier New"/>
        </w:rPr>
      </w:pPr>
    </w:p>
    <w:tbl>
      <w:tblPr>
        <w:tblW w:w="0" w:type="auto"/>
        <w:tblLayout w:type="fixed"/>
        <w:tblCellMar>
          <w:left w:w="0" w:type="dxa"/>
          <w:right w:w="0" w:type="dxa"/>
        </w:tblCellMar>
        <w:tblLook w:val="0000" w:firstRow="0" w:lastRow="0" w:firstColumn="0" w:lastColumn="0" w:noHBand="0" w:noVBand="0"/>
      </w:tblPr>
      <w:tblGrid>
        <w:gridCol w:w="876"/>
        <w:gridCol w:w="986"/>
        <w:gridCol w:w="6658"/>
      </w:tblGrid>
      <w:tr w:rsidR="00657F96" w14:paraId="4E618D47" w14:textId="77777777">
        <w:tc>
          <w:tcPr>
            <w:tcW w:w="876" w:type="dxa"/>
            <w:vAlign w:val="center"/>
          </w:tcPr>
          <w:p w14:paraId="763689DD" w14:textId="77777777" w:rsidR="00657F96" w:rsidRDefault="00657F96">
            <w:pPr>
              <w:rPr>
                <w:rFonts w:hAnsi="Courier New"/>
              </w:rPr>
            </w:pPr>
            <w:r>
              <w:rPr>
                <w:rFonts w:hAnsi="Courier New" w:hint="eastAsia"/>
              </w:rPr>
              <w:t xml:space="preserve">　　温泉</w:t>
            </w:r>
          </w:p>
        </w:tc>
        <w:tc>
          <w:tcPr>
            <w:tcW w:w="986" w:type="dxa"/>
            <w:vAlign w:val="center"/>
          </w:tcPr>
          <w:p w14:paraId="2553C990" w14:textId="77777777" w:rsidR="00657F96" w:rsidRDefault="00657F96">
            <w:pPr>
              <w:jc w:val="distribute"/>
              <w:rPr>
                <w:rFonts w:hAnsi="Courier New"/>
              </w:rPr>
            </w:pPr>
            <w:r>
              <w:rPr>
                <w:rFonts w:hAnsi="Courier New" w:hint="eastAsia"/>
              </w:rPr>
              <w:t>掘削</w:t>
            </w:r>
          </w:p>
          <w:p w14:paraId="1A6870E8" w14:textId="77777777" w:rsidR="00657F96" w:rsidRDefault="00657F96">
            <w:pPr>
              <w:jc w:val="distribute"/>
              <w:rPr>
                <w:rFonts w:hAnsi="Courier New"/>
              </w:rPr>
            </w:pPr>
            <w:r>
              <w:rPr>
                <w:rFonts w:hAnsi="Courier New" w:hint="eastAsia"/>
              </w:rPr>
              <w:t>増掘</w:t>
            </w:r>
          </w:p>
          <w:p w14:paraId="33C034B8" w14:textId="77777777" w:rsidR="00657F96" w:rsidRDefault="00657F96">
            <w:pPr>
              <w:jc w:val="distribute"/>
              <w:rPr>
                <w:rFonts w:hAnsi="Courier New"/>
              </w:rPr>
            </w:pPr>
            <w:r>
              <w:rPr>
                <w:rFonts w:hAnsi="Courier New" w:hint="eastAsia"/>
              </w:rPr>
              <w:t>動力装置</w:t>
            </w:r>
          </w:p>
        </w:tc>
        <w:tc>
          <w:tcPr>
            <w:tcW w:w="6658" w:type="dxa"/>
            <w:vAlign w:val="center"/>
          </w:tcPr>
          <w:p w14:paraId="6FB358C6" w14:textId="77777777" w:rsidR="00657F96" w:rsidRDefault="00657F96">
            <w:pPr>
              <w:rPr>
                <w:rFonts w:hAnsi="Courier New"/>
              </w:rPr>
            </w:pPr>
            <w:r>
              <w:rPr>
                <w:rFonts w:hAnsi="Courier New" w:hint="eastAsia"/>
              </w:rPr>
              <w:t>の工事を廃止したので温泉法第</w:t>
            </w:r>
            <w:r>
              <w:rPr>
                <w:rFonts w:hAnsi="Courier New"/>
              </w:rPr>
              <w:t>8</w:t>
            </w:r>
            <w:r>
              <w:rPr>
                <w:rFonts w:hAnsi="Courier New" w:hint="eastAsia"/>
              </w:rPr>
              <w:t>条第</w:t>
            </w:r>
            <w:r>
              <w:rPr>
                <w:rFonts w:hAnsi="Courier New"/>
              </w:rPr>
              <w:t>1</w:t>
            </w:r>
            <w:r>
              <w:rPr>
                <w:rFonts w:hAnsi="Courier New" w:hint="eastAsia"/>
              </w:rPr>
              <w:t>項</w:t>
            </w:r>
            <w:r>
              <w:rPr>
                <w:rFonts w:hAnsi="Courier New"/>
              </w:rPr>
              <w:t>(</w:t>
            </w:r>
            <w:r>
              <w:rPr>
                <w:rFonts w:hAnsi="Courier New" w:hint="eastAsia"/>
              </w:rPr>
              <w:t>同法第</w:t>
            </w:r>
            <w:r>
              <w:rPr>
                <w:rFonts w:hAnsi="Courier New"/>
              </w:rPr>
              <w:t>11</w:t>
            </w:r>
            <w:r>
              <w:rPr>
                <w:rFonts w:hAnsi="Courier New" w:hint="eastAsia"/>
              </w:rPr>
              <w:t>条第</w:t>
            </w:r>
            <w:r>
              <w:rPr>
                <w:rFonts w:hAnsi="Courier New"/>
              </w:rPr>
              <w:t>2</w:t>
            </w:r>
            <w:r>
              <w:rPr>
                <w:rFonts w:hAnsi="Courier New" w:hint="eastAsia"/>
              </w:rPr>
              <w:t>項又は第</w:t>
            </w:r>
            <w:r>
              <w:rPr>
                <w:rFonts w:hAnsi="Courier New"/>
              </w:rPr>
              <w:t>3</w:t>
            </w:r>
            <w:r>
              <w:rPr>
                <w:rFonts w:hAnsi="Courier New" w:hint="eastAsia"/>
              </w:rPr>
              <w:t>項に</w:t>
            </w:r>
          </w:p>
        </w:tc>
      </w:tr>
    </w:tbl>
    <w:p w14:paraId="0F75C59F" w14:textId="77777777" w:rsidR="00657F96" w:rsidRDefault="00657F96">
      <w:pPr>
        <w:rPr>
          <w:rFonts w:hAnsi="Courier New"/>
        </w:rPr>
      </w:pPr>
      <w:r>
        <w:rPr>
          <w:rFonts w:hAnsi="Courier New" w:hint="eastAsia"/>
        </w:rPr>
        <w:t xml:space="preserve">　おいて準用する場合を含む。</w:t>
      </w:r>
      <w:proofErr w:type="gramStart"/>
      <w:r>
        <w:rPr>
          <w:rFonts w:hAnsi="Courier New"/>
        </w:rPr>
        <w:t>)</w:t>
      </w:r>
      <w:r>
        <w:rPr>
          <w:rFonts w:hAnsi="Courier New" w:hint="eastAsia"/>
        </w:rPr>
        <w:t>の</w:t>
      </w:r>
      <w:proofErr w:type="gramEnd"/>
      <w:r>
        <w:rPr>
          <w:rFonts w:hAnsi="Courier New" w:hint="eastAsia"/>
        </w:rPr>
        <w:t>規定により届け出ます。</w:t>
      </w:r>
    </w:p>
    <w:p w14:paraId="342B1CA9" w14:textId="77777777" w:rsidR="00657F96" w:rsidRDefault="00657F96">
      <w:pPr>
        <w:ind w:right="420"/>
        <w:jc w:val="right"/>
        <w:rPr>
          <w:rFonts w:hAnsi="Courier New"/>
        </w:rPr>
      </w:pPr>
      <w:r>
        <w:rPr>
          <w:rFonts w:hAnsi="Courier New" w:hint="eastAsia"/>
        </w:rPr>
        <w:t>年　　月　　日</w:t>
      </w:r>
    </w:p>
    <w:p w14:paraId="74F74633" w14:textId="77777777" w:rsidR="00657F96" w:rsidRDefault="00657F96">
      <w:pPr>
        <w:ind w:right="420"/>
        <w:jc w:val="right"/>
        <w:rPr>
          <w:rFonts w:hAnsi="Courier New"/>
        </w:rPr>
      </w:pPr>
      <w:r>
        <w:rPr>
          <w:rFonts w:hAnsi="Courier New" w:hint="eastAsia"/>
          <w:spacing w:val="105"/>
        </w:rPr>
        <w:t>住</w:t>
      </w:r>
      <w:r>
        <w:rPr>
          <w:rFonts w:hAnsi="Courier New" w:hint="eastAsia"/>
        </w:rPr>
        <w:t xml:space="preserve">所　　　　　　　　　　　　　　　</w:t>
      </w:r>
    </w:p>
    <w:p w14:paraId="4D4D0551" w14:textId="2077E11D" w:rsidR="00657F96" w:rsidRDefault="00657F96">
      <w:pPr>
        <w:ind w:right="420"/>
        <w:jc w:val="right"/>
        <w:rPr>
          <w:rFonts w:hAnsi="Courier New"/>
        </w:rPr>
      </w:pPr>
      <w:r>
        <w:rPr>
          <w:rFonts w:hAnsi="Courier New" w:hint="eastAsia"/>
          <w:spacing w:val="105"/>
        </w:rPr>
        <w:t>氏</w:t>
      </w:r>
      <w:r>
        <w:rPr>
          <w:rFonts w:hAnsi="Courier New" w:hint="eastAsia"/>
        </w:rPr>
        <w:t xml:space="preserve">名　　　　　　　　　　　　　　</w:t>
      </w:r>
      <w:r w:rsidR="00F47E70">
        <w:rPr>
          <w:rFonts w:hAnsi="Courier New" w:hint="eastAsia"/>
        </w:rPr>
        <w:t xml:space="preserve">　</w:t>
      </w:r>
    </w:p>
    <w:tbl>
      <w:tblPr>
        <w:tblW w:w="0" w:type="auto"/>
        <w:tblLayout w:type="fixed"/>
        <w:tblCellMar>
          <w:left w:w="0" w:type="dxa"/>
          <w:right w:w="0" w:type="dxa"/>
        </w:tblCellMar>
        <w:tblLook w:val="0000" w:firstRow="0" w:lastRow="0" w:firstColumn="0" w:lastColumn="0" w:noHBand="0" w:noVBand="0"/>
      </w:tblPr>
      <w:tblGrid>
        <w:gridCol w:w="4452"/>
        <w:gridCol w:w="3396"/>
      </w:tblGrid>
      <w:tr w:rsidR="00657F96" w14:paraId="75159CF4" w14:textId="77777777">
        <w:tc>
          <w:tcPr>
            <w:tcW w:w="4452" w:type="dxa"/>
            <w:vAlign w:val="center"/>
          </w:tcPr>
          <w:p w14:paraId="1ED1D8C2" w14:textId="2EB80981" w:rsidR="00657F96" w:rsidRDefault="00F47E70">
            <w:pPr>
              <w:rPr>
                <w:rFonts w:hAnsi="Courier New"/>
              </w:rPr>
            </w:pPr>
            <w:r>
              <w:rPr>
                <w:noProof/>
              </w:rPr>
              <mc:AlternateContent>
                <mc:Choice Requires="wps">
                  <w:drawing>
                    <wp:anchor distT="0" distB="0" distL="114935" distR="114935" simplePos="0" relativeHeight="251658240" behindDoc="0" locked="0" layoutInCell="0" allowOverlap="1" wp14:anchorId="7A03CA05" wp14:editId="790E2540">
                      <wp:simplePos x="0" y="0"/>
                      <wp:positionH relativeFrom="column">
                        <wp:posOffset>2729230</wp:posOffset>
                      </wp:positionH>
                      <wp:positionV relativeFrom="paragraph">
                        <wp:posOffset>0</wp:posOffset>
                      </wp:positionV>
                      <wp:extent cx="2343150" cy="34353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3435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4B9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14.9pt;margin-top:0;width:184.5pt;height:27.0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ToJgIAADkEAAAOAAAAZHJzL2Uyb0RvYy54bWysU9tu2zAMfR+wfxD0vjrOrZsRpyjSdRjQ&#10;bQW6fQAjybFWWdIoJU739aNkp0u3t2F+EEiTOiTPoVZXx86wg8Kgna15eTHhTFnhpLa7mn/7evvm&#10;LWchgpVgnFU1f1KBX61fv1r1vlJT1zojFTICsaHqfc3bGH1VFEG0qoNw4byyFGwcdhDJxV0hEXpC&#10;70wxnUyWRe9QenRChUB/b4YgX2f8plEifmmaoCIzNafeYj4xn9t0FusVVDsE32oxtgH/0EUH2lLR&#10;Z6gbiMD2qP+C6rRAF1wTL4TrCtc0Wqg8A01TTv6Y5qEFr/IsRE7wzzSF/wcrPh/ukWlJ2nFmoSOJ&#10;rvfR5cpslujpfago68HfYxow+DsnHgOzbtOC3alrRNe3CiQ1Vab84sWF5AS6yrb9JycJHQg9M3Vs&#10;sEuAxAE7ZkGengVRx8gE/ZzO5rNyQboJipG9mC1yCahOtz2G+EG5jiWj5lsE8ajiPWjMReBwF2LW&#10;RY7TgfzOWdMZUvkAhpXL5fJyxByTC6hOqOmmdbfamLwnxrK+5ssZdZSpcEbLFMwO7rYbg4xAaYz8&#10;jbDhPA3d3soMljh7P9oRtBlsKm7sSGLibeB/6+QTcYhu2F96b2S0Dn9y1tPu1jz82AMqzsxHSzq8&#10;K+fztOzZmS8up+TgeWR7HgErCKrmkbPB3MThgew96l1Llco8rnVpMxodTyIPXY3N0n6S9eIBnPs5&#10;6/eLX/8CAAD//wMAUEsDBBQABgAIAAAAIQB3fCwj3AAAAAcBAAAPAAAAZHJzL2Rvd25yZXYueG1s&#10;TI7BTsMwEETvSPyDtUjcqNMSoA1xKgRCiMKFthdu23hJ0sbrKHab8PcsJziOZvTm5cvRtepEfWg8&#10;G5hOElDEpbcNVwa2m+erOagQkS22nsnANwVYFudnOWbWD/xBp3WslEA4ZGigjrHLtA5lTQ7DxHfE&#10;0n353mGU2Ffa9jgI3LV6liS32mHD8lBjR481lYf10RlIhvfr1K3ekD9fVt1rPDzp/bA35vJifLgH&#10;FWmMf2P41Rd1KMRp549sg2oNpLOFqEeBgZL6bjGXuDNwk05BF7n+71/8AAAA//8DAFBLAQItABQA&#10;BgAIAAAAIQC2gziS/gAAAOEBAAATAAAAAAAAAAAAAAAAAAAAAABbQ29udGVudF9UeXBlc10ueG1s&#10;UEsBAi0AFAAGAAgAAAAhADj9If/WAAAAlAEAAAsAAAAAAAAAAAAAAAAALwEAAF9yZWxzLy5yZWxz&#10;UEsBAi0AFAAGAAgAAAAhAK5YdOgmAgAAOQQAAA4AAAAAAAAAAAAAAAAALgIAAGRycy9lMm9Eb2Mu&#10;eG1sUEsBAi0AFAAGAAgAAAAhAHd8LCPcAAAABwEAAA8AAAAAAAAAAAAAAAAAgAQAAGRycy9kb3du&#10;cmV2LnhtbFBLBQYAAAAABAAEAPMAAACJBQAAAAA=&#10;" o:allowincell="f" strokeweight=".5pt"/>
                  </w:pict>
                </mc:Fallback>
              </mc:AlternateContent>
            </w:r>
            <w:r w:rsidR="00657F96">
              <w:rPr>
                <w:rFonts w:hAnsi="Courier New" w:hint="eastAsia"/>
              </w:rPr>
              <w:t xml:space="preserve">　</w:t>
            </w:r>
          </w:p>
        </w:tc>
        <w:tc>
          <w:tcPr>
            <w:tcW w:w="3396" w:type="dxa"/>
            <w:vAlign w:val="center"/>
          </w:tcPr>
          <w:p w14:paraId="73754644" w14:textId="77777777" w:rsidR="00657F96" w:rsidRDefault="00657F96">
            <w:pPr>
              <w:rPr>
                <w:rFonts w:hAnsi="Courier New"/>
              </w:rPr>
            </w:pPr>
            <w:r>
              <w:rPr>
                <w:rFonts w:hAnsi="Courier New" w:hint="eastAsia"/>
              </w:rPr>
              <w:t>法人にあっては、主たる事務所の所在地及び名称並びに代表者の氏名</w:t>
            </w:r>
          </w:p>
        </w:tc>
      </w:tr>
    </w:tbl>
    <w:p w14:paraId="59333F64" w14:textId="77777777" w:rsidR="00657F96" w:rsidRDefault="00657F96">
      <w:pPr>
        <w:rPr>
          <w:rFonts w:hAnsi="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52"/>
        <w:gridCol w:w="1020"/>
        <w:gridCol w:w="1380"/>
        <w:gridCol w:w="1980"/>
      </w:tblGrid>
      <w:tr w:rsidR="00657F96" w14:paraId="69828308" w14:textId="77777777">
        <w:trPr>
          <w:cantSplit/>
          <w:trHeight w:val="400"/>
        </w:trPr>
        <w:tc>
          <w:tcPr>
            <w:tcW w:w="4152" w:type="dxa"/>
            <w:vMerge w:val="restart"/>
            <w:tcBorders>
              <w:top w:val="nil"/>
              <w:left w:val="nil"/>
            </w:tcBorders>
            <w:vAlign w:val="center"/>
          </w:tcPr>
          <w:p w14:paraId="1E13B7D2" w14:textId="77777777" w:rsidR="00657F96" w:rsidRDefault="00657F96">
            <w:pPr>
              <w:overflowPunct/>
              <w:ind w:left="113" w:right="113"/>
              <w:rPr>
                <w:rFonts w:hAnsi="Courier New"/>
              </w:rPr>
            </w:pPr>
            <w:r>
              <w:rPr>
                <w:rFonts w:hAnsi="Courier New" w:hint="eastAsia"/>
              </w:rPr>
              <w:t xml:space="preserve">　</w:t>
            </w:r>
          </w:p>
        </w:tc>
        <w:tc>
          <w:tcPr>
            <w:tcW w:w="1020" w:type="dxa"/>
            <w:vMerge w:val="restart"/>
            <w:vAlign w:val="center"/>
          </w:tcPr>
          <w:p w14:paraId="757FBA9E" w14:textId="77777777" w:rsidR="00657F96" w:rsidRDefault="00657F96">
            <w:pPr>
              <w:overflowPunct/>
              <w:ind w:left="113" w:right="113"/>
              <w:jc w:val="center"/>
              <w:rPr>
                <w:rFonts w:hAnsi="Courier New"/>
              </w:rPr>
            </w:pPr>
            <w:r>
              <w:rPr>
                <w:rFonts w:hAnsi="Courier New" w:hint="eastAsia"/>
              </w:rPr>
              <w:t>連絡先</w:t>
            </w:r>
          </w:p>
        </w:tc>
        <w:tc>
          <w:tcPr>
            <w:tcW w:w="1380" w:type="dxa"/>
            <w:vAlign w:val="center"/>
          </w:tcPr>
          <w:p w14:paraId="40273C9B" w14:textId="77777777" w:rsidR="00657F96" w:rsidRDefault="00657F96">
            <w:pPr>
              <w:overflowPunct/>
              <w:ind w:left="113" w:right="113"/>
              <w:jc w:val="distribute"/>
              <w:rPr>
                <w:rFonts w:hAnsi="Courier New"/>
              </w:rPr>
            </w:pPr>
            <w:r>
              <w:rPr>
                <w:rFonts w:hAnsi="Courier New" w:hint="eastAsia"/>
              </w:rPr>
              <w:t>担当者氏名</w:t>
            </w:r>
          </w:p>
        </w:tc>
        <w:tc>
          <w:tcPr>
            <w:tcW w:w="1980" w:type="dxa"/>
            <w:vAlign w:val="center"/>
          </w:tcPr>
          <w:p w14:paraId="3C4CCDDE" w14:textId="77777777" w:rsidR="00657F96" w:rsidRDefault="00657F96">
            <w:pPr>
              <w:overflowPunct/>
              <w:ind w:left="113" w:right="113"/>
              <w:rPr>
                <w:rFonts w:hAnsi="Courier New"/>
              </w:rPr>
            </w:pPr>
            <w:r>
              <w:rPr>
                <w:rFonts w:hAnsi="Courier New" w:hint="eastAsia"/>
              </w:rPr>
              <w:t xml:space="preserve">　</w:t>
            </w:r>
          </w:p>
        </w:tc>
      </w:tr>
      <w:tr w:rsidR="00657F96" w14:paraId="716D8623" w14:textId="77777777">
        <w:trPr>
          <w:cantSplit/>
          <w:trHeight w:val="400"/>
        </w:trPr>
        <w:tc>
          <w:tcPr>
            <w:tcW w:w="4152" w:type="dxa"/>
            <w:vMerge/>
            <w:tcBorders>
              <w:left w:val="nil"/>
              <w:bottom w:val="nil"/>
            </w:tcBorders>
            <w:vAlign w:val="center"/>
          </w:tcPr>
          <w:p w14:paraId="4EE9AB63" w14:textId="77777777" w:rsidR="00657F96" w:rsidRDefault="00657F96">
            <w:pPr>
              <w:overflowPunct/>
              <w:ind w:left="113" w:right="113"/>
              <w:rPr>
                <w:rFonts w:hAnsi="Courier New"/>
              </w:rPr>
            </w:pPr>
          </w:p>
        </w:tc>
        <w:tc>
          <w:tcPr>
            <w:tcW w:w="1020" w:type="dxa"/>
            <w:vMerge/>
            <w:vAlign w:val="center"/>
          </w:tcPr>
          <w:p w14:paraId="7560DADD" w14:textId="77777777" w:rsidR="00657F96" w:rsidRDefault="00657F96">
            <w:pPr>
              <w:overflowPunct/>
              <w:ind w:left="113" w:right="113"/>
              <w:rPr>
                <w:rFonts w:hAnsi="Courier New"/>
              </w:rPr>
            </w:pPr>
          </w:p>
        </w:tc>
        <w:tc>
          <w:tcPr>
            <w:tcW w:w="1380" w:type="dxa"/>
            <w:vAlign w:val="center"/>
          </w:tcPr>
          <w:p w14:paraId="1FB951B0" w14:textId="77777777" w:rsidR="00657F96" w:rsidRDefault="00657F96">
            <w:pPr>
              <w:overflowPunct/>
              <w:ind w:left="113" w:right="113"/>
              <w:jc w:val="distribute"/>
              <w:rPr>
                <w:rFonts w:hAnsi="Courier New"/>
              </w:rPr>
            </w:pPr>
            <w:r>
              <w:rPr>
                <w:rFonts w:hAnsi="Courier New" w:hint="eastAsia"/>
              </w:rPr>
              <w:t>電話</w:t>
            </w:r>
          </w:p>
        </w:tc>
        <w:tc>
          <w:tcPr>
            <w:tcW w:w="1980" w:type="dxa"/>
            <w:vAlign w:val="center"/>
          </w:tcPr>
          <w:p w14:paraId="237F9B17" w14:textId="77777777" w:rsidR="00657F96" w:rsidRDefault="00657F96">
            <w:pPr>
              <w:overflowPunct/>
              <w:ind w:left="113" w:right="113"/>
              <w:jc w:val="center"/>
              <w:rPr>
                <w:rFonts w:hAnsi="Courier New"/>
              </w:rPr>
            </w:pPr>
            <w:r>
              <w:rPr>
                <w:rFonts w:hAnsi="Courier New"/>
              </w:rPr>
              <w:t>(</w:t>
            </w:r>
            <w:r>
              <w:rPr>
                <w:rFonts w:hAnsi="Courier New" w:hint="eastAsia"/>
              </w:rPr>
              <w:t xml:space="preserve">　　</w:t>
            </w:r>
            <w:r>
              <w:rPr>
                <w:rFonts w:hAnsi="Courier New"/>
              </w:rPr>
              <w:t>)</w:t>
            </w:r>
          </w:p>
        </w:tc>
      </w:tr>
    </w:tbl>
    <w:p w14:paraId="11BFE32E" w14:textId="77777777" w:rsidR="00657F96" w:rsidRDefault="00657F96">
      <w:pPr>
        <w:rPr>
          <w:rFonts w:hAnsi="Courier New"/>
        </w:rPr>
      </w:pPr>
    </w:p>
    <w:p w14:paraId="097B15EF" w14:textId="77777777" w:rsidR="00657F96" w:rsidRDefault="00657F96">
      <w:pPr>
        <w:rPr>
          <w:rFonts w:hAnsi="Courier New"/>
        </w:rPr>
      </w:pPr>
      <w:r>
        <w:rPr>
          <w:rFonts w:hAnsi="Courier New" w:hint="eastAsia"/>
        </w:rPr>
        <w:t xml:space="preserve">　佐賀県知事　　　　様</w:t>
      </w:r>
    </w:p>
    <w:p w14:paraId="52052A78" w14:textId="77777777" w:rsidR="00657F96" w:rsidRDefault="00657F96">
      <w:pPr>
        <w:rPr>
          <w:rFonts w:hAnsi="Courier New"/>
        </w:rPr>
      </w:pPr>
    </w:p>
    <w:p w14:paraId="2B3B23B9" w14:textId="77777777" w:rsidR="00657F96" w:rsidRDefault="00657F96">
      <w:pPr>
        <w:rPr>
          <w:rFonts w:hAnsi="Courier New"/>
        </w:rPr>
      </w:pPr>
      <w:r>
        <w:rPr>
          <w:rFonts w:hAnsi="Courier New" w:hint="eastAsia"/>
        </w:rPr>
        <w:t>注　添付書類</w:t>
      </w:r>
    </w:p>
    <w:p w14:paraId="16D639CA" w14:textId="33BB38A7" w:rsidR="00657F96" w:rsidRDefault="00657F96">
      <w:pPr>
        <w:rPr>
          <w:rFonts w:hAnsi="Courier New"/>
        </w:rPr>
      </w:pPr>
      <w:r>
        <w:rPr>
          <w:rFonts w:hAnsi="Courier New" w:hint="eastAsia"/>
        </w:rPr>
        <w:t xml:space="preserve">　温泉法施行規則第</w:t>
      </w:r>
      <w:r>
        <w:rPr>
          <w:rFonts w:hAnsi="Courier New"/>
        </w:rPr>
        <w:t>1</w:t>
      </w:r>
      <w:r>
        <w:rPr>
          <w:rFonts w:hAnsi="Courier New" w:hint="eastAsia"/>
        </w:rPr>
        <w:t>条の</w:t>
      </w:r>
      <w:r>
        <w:rPr>
          <w:rFonts w:hAnsi="Courier New"/>
        </w:rPr>
        <w:t>2</w:t>
      </w:r>
      <w:r>
        <w:rPr>
          <w:rFonts w:hAnsi="Courier New" w:hint="eastAsia"/>
        </w:rPr>
        <w:t>第</w:t>
      </w:r>
      <w:r>
        <w:rPr>
          <w:rFonts w:hAnsi="Courier New"/>
        </w:rPr>
        <w:t>9</w:t>
      </w:r>
      <w:r>
        <w:rPr>
          <w:rFonts w:hAnsi="Courier New" w:hint="eastAsia"/>
        </w:rPr>
        <w:t>号に掲げる記録</w:t>
      </w:r>
    </w:p>
    <w:p w14:paraId="307928D9" w14:textId="3320DFEE" w:rsidR="00552EC5" w:rsidRDefault="00552EC5">
      <w:pPr>
        <w:rPr>
          <w:rFonts w:hAnsi="Courier New"/>
        </w:rPr>
      </w:pPr>
    </w:p>
    <w:p w14:paraId="0F3B71CD" w14:textId="6BB95B15" w:rsidR="00552EC5" w:rsidRDefault="00552EC5">
      <w:pPr>
        <w:rPr>
          <w:rFonts w:hAnsi="Courier New"/>
        </w:rPr>
      </w:pPr>
      <w:r w:rsidRPr="00552EC5">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0288" behindDoc="0" locked="0" layoutInCell="1" allowOverlap="1" wp14:anchorId="40E818F5" wp14:editId="2312513D">
                <wp:simplePos x="0" y="0"/>
                <wp:positionH relativeFrom="column">
                  <wp:posOffset>0</wp:posOffset>
                </wp:positionH>
                <wp:positionV relativeFrom="paragraph">
                  <wp:posOffset>-635</wp:posOffset>
                </wp:positionV>
                <wp:extent cx="5429250" cy="11715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429250" cy="1171575"/>
                        </a:xfrm>
                        <a:prstGeom prst="rect">
                          <a:avLst/>
                        </a:prstGeom>
                        <a:solidFill>
                          <a:sysClr val="window" lastClr="FFFFFF"/>
                        </a:solidFill>
                        <a:ln w="12700" cap="flat" cmpd="sng" algn="ctr">
                          <a:solidFill>
                            <a:sysClr val="windowText" lastClr="000000"/>
                          </a:solidFill>
                          <a:prstDash val="solid"/>
                        </a:ln>
                        <a:effectLst/>
                      </wps:spPr>
                      <wps:txbx>
                        <w:txbxContent>
                          <w:p w14:paraId="20B244A0" w14:textId="63D3FB43" w:rsidR="00552EC5" w:rsidRPr="00201652" w:rsidRDefault="00552EC5" w:rsidP="00552EC5">
                            <w:pPr>
                              <w:spacing w:line="240" w:lineRule="exact"/>
                              <w:ind w:firstLineChars="100" w:firstLine="160"/>
                              <w:rPr>
                                <w:rFonts w:ascii="Century" w:cs="ＭＳ 明朝"/>
                                <w:sz w:val="22"/>
                                <w:szCs w:val="22"/>
                              </w:rPr>
                            </w:pPr>
                            <w:r>
                              <w:rPr>
                                <w:rFonts w:cs="ＭＳ 明朝" w:hint="eastAsia"/>
                                <w:sz w:val="16"/>
                                <w:szCs w:val="16"/>
                              </w:rPr>
                              <w:t>申</w:t>
                            </w:r>
                            <w:r w:rsidRPr="00201652">
                              <w:rPr>
                                <w:rFonts w:cs="ＭＳ 明朝" w:hint="eastAsia"/>
                                <w:sz w:val="16"/>
                                <w:szCs w:val="16"/>
                              </w:rPr>
                              <w:t>請者</w:t>
                            </w:r>
                            <w:r w:rsidR="00185F15" w:rsidRPr="00201652">
                              <w:rPr>
                                <w:rFonts w:cs="ＭＳ 明朝" w:hint="eastAsia"/>
                                <w:sz w:val="16"/>
                                <w:szCs w:val="16"/>
                              </w:rPr>
                              <w:t>等</w:t>
                            </w:r>
                            <w:r w:rsidRPr="00201652">
                              <w:rPr>
                                <w:rFonts w:cs="ＭＳ 明朝" w:hint="eastAsia"/>
                                <w:sz w:val="16"/>
                                <w:szCs w:val="16"/>
                              </w:rPr>
                              <w:t>のお名前や連絡先などの個人情報については、申請等の審査のために使用し、第三者に提供することはありません。</w:t>
                            </w:r>
                          </w:p>
                          <w:p w14:paraId="71FF7D65" w14:textId="77777777" w:rsidR="00552EC5" w:rsidRPr="00201652" w:rsidRDefault="00552EC5" w:rsidP="00552EC5">
                            <w:pPr>
                              <w:spacing w:line="240" w:lineRule="exact"/>
                              <w:ind w:firstLineChars="100" w:firstLine="160"/>
                              <w:rPr>
                                <w:rFonts w:cs="ＭＳ 明朝"/>
                                <w:sz w:val="22"/>
                                <w:szCs w:val="22"/>
                              </w:rPr>
                            </w:pPr>
                            <w:r w:rsidRPr="00201652">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717A92A2" w14:textId="6E6BA502" w:rsidR="00552EC5" w:rsidRDefault="00552EC5" w:rsidP="00552EC5">
                            <w:pPr>
                              <w:spacing w:line="240" w:lineRule="exact"/>
                              <w:ind w:firstLineChars="100" w:firstLine="160"/>
                              <w:rPr>
                                <w:rFonts w:cs="ＭＳ 明朝"/>
                                <w:kern w:val="0"/>
                                <w:sz w:val="22"/>
                                <w:szCs w:val="22"/>
                              </w:rPr>
                            </w:pPr>
                            <w:bookmarkStart w:id="0" w:name="OLE_LINK1"/>
                            <w:r w:rsidRPr="00201652">
                              <w:rPr>
                                <w:rFonts w:cs="ＭＳ 明朝" w:hint="eastAsia"/>
                                <w:sz w:val="16"/>
                                <w:szCs w:val="16"/>
                              </w:rPr>
                              <w:t>詳しくは、「</w:t>
                            </w:r>
                            <w:r w:rsidR="00031ACA" w:rsidRPr="00201652">
                              <w:rPr>
                                <w:rFonts w:cs="ＭＳ 明朝" w:hint="eastAsia"/>
                                <w:kern w:val="0"/>
                                <w:sz w:val="16"/>
                                <w:szCs w:val="16"/>
                              </w:rPr>
                              <w:t>佐賀県個人情報保護方針</w:t>
                            </w:r>
                            <w:r w:rsidRPr="00201652">
                              <w:rPr>
                                <w:rFonts w:cs="ＭＳ 明朝" w:hint="eastAsia"/>
                                <w:sz w:val="16"/>
                                <w:szCs w:val="16"/>
                              </w:rPr>
                              <w:t>http</w:t>
                            </w:r>
                            <w:r w:rsidR="00456874" w:rsidRPr="00201652">
                              <w:rPr>
                                <w:rFonts w:cs="ＭＳ 明朝"/>
                                <w:sz w:val="16"/>
                                <w:szCs w:val="16"/>
                              </w:rPr>
                              <w:t>s</w:t>
                            </w:r>
                            <w:r>
                              <w:rPr>
                                <w:rFonts w:cs="ＭＳ 明朝" w:hint="eastAsia"/>
                                <w:sz w:val="16"/>
                                <w:szCs w:val="16"/>
                              </w:rPr>
                              <w:t>://www.pref.saga.lg.jp/kiji00319144/index.html」</w:t>
                            </w:r>
                            <w:bookmarkEnd w:id="0"/>
                            <w:r>
                              <w:rPr>
                                <w:rFonts w:cs="ＭＳ 明朝" w:hint="eastAsia"/>
                                <w:sz w:val="16"/>
                                <w:szCs w:val="16"/>
                              </w:rPr>
                              <w:t>をご覧ください。</w:t>
                            </w:r>
                          </w:p>
                          <w:p w14:paraId="0658564D" w14:textId="77777777" w:rsidR="00552EC5" w:rsidRDefault="00552EC5" w:rsidP="00552EC5">
                            <w:pPr>
                              <w:ind w:firstLineChars="100" w:firstLine="160"/>
                            </w:pPr>
                            <w:r>
                              <w:rPr>
                                <w:rFonts w:cs="ＭＳ 明朝" w:hint="eastAsia"/>
                                <w:sz w:val="16"/>
                                <w:szCs w:val="16"/>
                              </w:rPr>
                              <w:t>お問い合わせは、薬務課製薬・温泉担当（電話番号：0952-25-7483）までお願いします。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818F5" id="正方形/長方形 2" o:spid="_x0000_s1026" style="position:absolute;left:0;text-align:left;margin-left:0;margin-top:-.05pt;width:427.5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IeXwIAAOQEAAAOAAAAZHJzL2Uyb0RvYy54bWysVEtv2zAMvg/YfxB0Xx0HybIGcYogRYYB&#10;RVsgLXpWZCk2IIsapcTOfv0o2W3Tx2mYDwopUnx8/JjFVdcYdlToa7AFzy9GnCkroaztvuCPD5tv&#10;PzjzQdhSGLCq4Cfl+dXy65dF6+ZqDBWYUiGjINbPW1fwKgQ3zzIvK9UIfwFOWTJqwEYEUnGflSha&#10;it6YbDwafc9awNIhSOU93V73Rr5M8bVWMtxp7VVgpuBUW0gnpnMXz2y5EPM9ClfVcihD/EMVjagt&#10;JX0JdS2CYAesP4RqaongQYcLCU0GWtdSpR6om3z0rpttJZxKvRA43r3A5P9fWHl73Lp7JBha5+ee&#10;xNhFp7GJv1Qf6xJYpxewVBeYpMvpZHw5nhKmkmx5Psuns2mEM3t97tCHnwoaFoWCI00jgSSONz70&#10;rs8uMZsHU5eb2piknPzaIDsKGhzNu4SWMyN8oMuCb9I3ZHvzzFjWUjnj2ShWJohR2ohAYuPKgnu7&#10;50yYPVFVBky1vHntPyR9oHbPEo/S91ni2Mi18FVfcYo6uBkb+1GJjEPfr1hHKXS7bhjADsrTPTKE&#10;nqjeyU1NgW+o8XuBxEzqirYt3NGhDVCrMEicVYB/PruP/kQYsnLWEtMJht8HgYra+mWJSpf5ZBJX&#10;IymT6WxMCp5bducWe2jWQDPJaa+dTGL0D+ZZ1AjNEy3lKmYlk7CScveAD8o69BtIay3VapXcaB2c&#10;CDd262QMHiGLkD50TwLdQKBAw7iF560Q83c86n3jSwurQwBdJ5JFiHtciZxRoVVKNB3WPu7quZ68&#10;Xv+cln8BAAD//wMAUEsDBBQABgAIAAAAIQA9Nx5g2wAAAAYBAAAPAAAAZHJzL2Rvd25yZXYueG1s&#10;TI9BS8NAFITvgv9heYK3dlNpJabZFBEEETyYqudt9jUbmn0bspt07a/3edLjMMPMN+UuuV7MOIbO&#10;k4LVMgOB1HjTUavgY/+8yEGEqMno3hMq+MYAu+r6qtSF8Wd6x7mOreASCoVWYGMcCilDY9HpsPQD&#10;EntHPzodWY6tNKM+c7nr5V2W3UunO+IFqwd8stic6skpeA2XaW5MeEs22ZeHz6/sUtNJqdub9LgF&#10;ETHFvzD84jM6VMx08BOZIHoFfCQqWKxAsJlvNqwPnMrXa5BVKf/jVz8AAAD//wMAUEsBAi0AFAAG&#10;AAgAAAAhALaDOJL+AAAA4QEAABMAAAAAAAAAAAAAAAAAAAAAAFtDb250ZW50X1R5cGVzXS54bWxQ&#10;SwECLQAUAAYACAAAACEAOP0h/9YAAACUAQAACwAAAAAAAAAAAAAAAAAvAQAAX3JlbHMvLnJlbHNQ&#10;SwECLQAUAAYACAAAACEAGoFiHl8CAADkBAAADgAAAAAAAAAAAAAAAAAuAgAAZHJzL2Uyb0RvYy54&#10;bWxQSwECLQAUAAYACAAAACEAPTceYNsAAAAGAQAADwAAAAAAAAAAAAAAAAC5BAAAZHJzL2Rvd25y&#10;ZXYueG1sUEsFBgAAAAAEAAQA8wAAAMEFAAAAAA==&#10;" fillcolor="window" strokecolor="windowText" strokeweight="1pt">
                <v:textbox>
                  <w:txbxContent>
                    <w:p w14:paraId="20B244A0" w14:textId="63D3FB43" w:rsidR="00552EC5" w:rsidRPr="00201652" w:rsidRDefault="00552EC5" w:rsidP="00552EC5">
                      <w:pPr>
                        <w:spacing w:line="240" w:lineRule="exact"/>
                        <w:ind w:firstLineChars="100" w:firstLine="160"/>
                        <w:rPr>
                          <w:rFonts w:ascii="Century" w:cs="ＭＳ 明朝"/>
                          <w:sz w:val="22"/>
                          <w:szCs w:val="22"/>
                        </w:rPr>
                      </w:pPr>
                      <w:r>
                        <w:rPr>
                          <w:rFonts w:cs="ＭＳ 明朝" w:hint="eastAsia"/>
                          <w:sz w:val="16"/>
                          <w:szCs w:val="16"/>
                        </w:rPr>
                        <w:t>申</w:t>
                      </w:r>
                      <w:r w:rsidRPr="00201652">
                        <w:rPr>
                          <w:rFonts w:cs="ＭＳ 明朝" w:hint="eastAsia"/>
                          <w:sz w:val="16"/>
                          <w:szCs w:val="16"/>
                        </w:rPr>
                        <w:t>請者</w:t>
                      </w:r>
                      <w:r w:rsidR="00185F15" w:rsidRPr="00201652">
                        <w:rPr>
                          <w:rFonts w:cs="ＭＳ 明朝" w:hint="eastAsia"/>
                          <w:sz w:val="16"/>
                          <w:szCs w:val="16"/>
                        </w:rPr>
                        <w:t>等</w:t>
                      </w:r>
                      <w:r w:rsidRPr="00201652">
                        <w:rPr>
                          <w:rFonts w:cs="ＭＳ 明朝" w:hint="eastAsia"/>
                          <w:sz w:val="16"/>
                          <w:szCs w:val="16"/>
                        </w:rPr>
                        <w:t>のお名前や連絡先などの個人情報については、申請等の審査のために使用し、第三者に提供することはありません。</w:t>
                      </w:r>
                    </w:p>
                    <w:p w14:paraId="71FF7D65" w14:textId="77777777" w:rsidR="00552EC5" w:rsidRPr="00201652" w:rsidRDefault="00552EC5" w:rsidP="00552EC5">
                      <w:pPr>
                        <w:spacing w:line="240" w:lineRule="exact"/>
                        <w:ind w:firstLineChars="100" w:firstLine="160"/>
                        <w:rPr>
                          <w:rFonts w:cs="ＭＳ 明朝"/>
                          <w:sz w:val="22"/>
                          <w:szCs w:val="22"/>
                        </w:rPr>
                      </w:pPr>
                      <w:r w:rsidRPr="00201652">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717A92A2" w14:textId="6E6BA502" w:rsidR="00552EC5" w:rsidRDefault="00552EC5" w:rsidP="00552EC5">
                      <w:pPr>
                        <w:spacing w:line="240" w:lineRule="exact"/>
                        <w:ind w:firstLineChars="100" w:firstLine="160"/>
                        <w:rPr>
                          <w:rFonts w:cs="ＭＳ 明朝"/>
                          <w:kern w:val="0"/>
                          <w:sz w:val="22"/>
                          <w:szCs w:val="22"/>
                        </w:rPr>
                      </w:pPr>
                      <w:bookmarkStart w:id="1" w:name="OLE_LINK1"/>
                      <w:r w:rsidRPr="00201652">
                        <w:rPr>
                          <w:rFonts w:cs="ＭＳ 明朝" w:hint="eastAsia"/>
                          <w:sz w:val="16"/>
                          <w:szCs w:val="16"/>
                        </w:rPr>
                        <w:t>詳しくは、「</w:t>
                      </w:r>
                      <w:r w:rsidR="00031ACA" w:rsidRPr="00201652">
                        <w:rPr>
                          <w:rFonts w:cs="ＭＳ 明朝" w:hint="eastAsia"/>
                          <w:kern w:val="0"/>
                          <w:sz w:val="16"/>
                          <w:szCs w:val="16"/>
                        </w:rPr>
                        <w:t>佐賀県個人情報保護方針</w:t>
                      </w:r>
                      <w:r w:rsidRPr="00201652">
                        <w:rPr>
                          <w:rFonts w:cs="ＭＳ 明朝" w:hint="eastAsia"/>
                          <w:sz w:val="16"/>
                          <w:szCs w:val="16"/>
                        </w:rPr>
                        <w:t>http</w:t>
                      </w:r>
                      <w:r w:rsidR="00456874" w:rsidRPr="00201652">
                        <w:rPr>
                          <w:rFonts w:cs="ＭＳ 明朝"/>
                          <w:sz w:val="16"/>
                          <w:szCs w:val="16"/>
                        </w:rPr>
                        <w:t>s</w:t>
                      </w:r>
                      <w:r>
                        <w:rPr>
                          <w:rFonts w:cs="ＭＳ 明朝" w:hint="eastAsia"/>
                          <w:sz w:val="16"/>
                          <w:szCs w:val="16"/>
                        </w:rPr>
                        <w:t>://www.pref.saga.lg.jp/kiji00319144/index.html」</w:t>
                      </w:r>
                      <w:bookmarkEnd w:id="1"/>
                      <w:r>
                        <w:rPr>
                          <w:rFonts w:cs="ＭＳ 明朝" w:hint="eastAsia"/>
                          <w:sz w:val="16"/>
                          <w:szCs w:val="16"/>
                        </w:rPr>
                        <w:t>をご覧ください。</w:t>
                      </w:r>
                    </w:p>
                    <w:p w14:paraId="0658564D" w14:textId="77777777" w:rsidR="00552EC5" w:rsidRDefault="00552EC5" w:rsidP="00552EC5">
                      <w:pPr>
                        <w:ind w:firstLineChars="100" w:firstLine="160"/>
                      </w:pPr>
                      <w:r>
                        <w:rPr>
                          <w:rFonts w:cs="ＭＳ 明朝" w:hint="eastAsia"/>
                          <w:sz w:val="16"/>
                          <w:szCs w:val="16"/>
                        </w:rPr>
                        <w:t>お問い合わせは、薬務課製薬・温泉担当（電話番号：0952-25-7483）までお願いします。</w:t>
                      </w:r>
                    </w:p>
                  </w:txbxContent>
                </v:textbox>
              </v:rect>
            </w:pict>
          </mc:Fallback>
        </mc:AlternateContent>
      </w:r>
    </w:p>
    <w:sectPr w:rsidR="00552EC5" w:rsidSect="00F47E70">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71A2C" w14:textId="77777777" w:rsidR="00657F96" w:rsidRDefault="00657F96">
      <w:r>
        <w:separator/>
      </w:r>
    </w:p>
  </w:endnote>
  <w:endnote w:type="continuationSeparator" w:id="0">
    <w:p w14:paraId="5DF263A5" w14:textId="77777777" w:rsidR="00657F96" w:rsidRDefault="0065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A11D5" w14:textId="77777777" w:rsidR="00657F96" w:rsidRDefault="00657F96">
      <w:r>
        <w:separator/>
      </w:r>
    </w:p>
  </w:footnote>
  <w:footnote w:type="continuationSeparator" w:id="0">
    <w:p w14:paraId="619B7B5C" w14:textId="77777777" w:rsidR="00657F96" w:rsidRDefault="00657F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96"/>
    <w:rsid w:val="00031ACA"/>
    <w:rsid w:val="00185F15"/>
    <w:rsid w:val="00201652"/>
    <w:rsid w:val="00456874"/>
    <w:rsid w:val="00552EC5"/>
    <w:rsid w:val="00657F96"/>
    <w:rsid w:val="00B7408B"/>
    <w:rsid w:val="00F16331"/>
    <w:rsid w:val="00F47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35396D5"/>
  <w14:defaultImageDpi w14:val="0"/>
  <w15:docId w15:val="{3DB3C530-5C5C-402B-9486-6D7E0977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rPr>
      <w:rFonts w:hAnsi="Courier New"/>
    </w:rPr>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kern w:val="2"/>
      <w:sz w:val="21"/>
    </w:rPr>
  </w:style>
  <w:style w:type="character" w:styleId="a9">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3</TotalTime>
  <Pages>1</Pages>
  <Words>273</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様式第7号(第6条関係)</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様式第7号(第6条関係)</dc:title>
  <dc:subject/>
  <dc:creator>(株)ぎょうせい</dc:creator>
  <cp:keywords/>
  <dc:description/>
  <cp:lastModifiedBy>白濱　夏奈（薬務課）</cp:lastModifiedBy>
  <cp:revision>8</cp:revision>
  <dcterms:created xsi:type="dcterms:W3CDTF">2021-04-21T01:00:00Z</dcterms:created>
  <dcterms:modified xsi:type="dcterms:W3CDTF">2025-04-23T02:25:00Z</dcterms:modified>
</cp:coreProperties>
</file>