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FB218" w14:textId="0042DB4C" w:rsidR="0058177B" w:rsidRPr="00BF61AF" w:rsidRDefault="0058177B" w:rsidP="0058177B">
      <w:pPr>
        <w:rPr>
          <w:rFonts w:ascii="ＭＳ 明朝" w:eastAsia="ＭＳ 明朝" w:hAnsi="ＭＳ 明朝" w:cs="Times New Roman"/>
          <w:szCs w:val="21"/>
        </w:rPr>
      </w:pPr>
      <w:r w:rsidRPr="00BF61AF">
        <w:rPr>
          <w:rFonts w:ascii="ＭＳ 明朝" w:eastAsia="ＭＳ 明朝" w:hAnsi="ＭＳ 明朝" w:cs="Times New Roman" w:hint="eastAsia"/>
          <w:szCs w:val="21"/>
        </w:rPr>
        <w:t>様式第</w:t>
      </w:r>
      <w:r w:rsidR="00BF61AF">
        <w:rPr>
          <w:rFonts w:ascii="ＭＳ 明朝" w:eastAsia="ＭＳ 明朝" w:hAnsi="ＭＳ 明朝" w:cs="Times New Roman" w:hint="eastAsia"/>
          <w:szCs w:val="21"/>
        </w:rPr>
        <w:t>４</w:t>
      </w:r>
      <w:r w:rsidRPr="00BF61AF">
        <w:rPr>
          <w:rFonts w:ascii="ＭＳ 明朝" w:eastAsia="ＭＳ 明朝" w:hAnsi="ＭＳ 明朝" w:cs="Times New Roman" w:hint="eastAsia"/>
          <w:szCs w:val="21"/>
        </w:rPr>
        <w:t>号</w:t>
      </w:r>
    </w:p>
    <w:p w14:paraId="72A01BBB" w14:textId="42761B7B" w:rsidR="0058177B" w:rsidRPr="0058177B" w:rsidRDefault="00A97019" w:rsidP="0058177B">
      <w:pPr>
        <w:jc w:val="center"/>
        <w:rPr>
          <w:rFonts w:ascii="ＭＳ 明朝" w:eastAsia="ＭＳ 明朝" w:hAnsi="ＭＳ 明朝" w:cs="Times New Roman"/>
          <w:sz w:val="28"/>
          <w:szCs w:val="28"/>
        </w:rPr>
      </w:pPr>
      <w:r>
        <w:rPr>
          <w:rFonts w:ascii="ＭＳ 明朝" w:eastAsia="ＭＳ 明朝" w:hAnsi="ＭＳ 明朝" w:cs="Times New Roman" w:hint="eastAsia"/>
          <w:sz w:val="28"/>
          <w:szCs w:val="28"/>
        </w:rPr>
        <w:t>業務</w:t>
      </w:r>
      <w:r w:rsidR="0058177B" w:rsidRPr="0058177B">
        <w:rPr>
          <w:rFonts w:ascii="ＭＳ 明朝" w:eastAsia="ＭＳ 明朝" w:hAnsi="ＭＳ 明朝" w:cs="Times New Roman" w:hint="eastAsia"/>
          <w:sz w:val="28"/>
          <w:szCs w:val="28"/>
        </w:rPr>
        <w:t>実績書</w:t>
      </w:r>
    </w:p>
    <w:p w14:paraId="0354CD0C" w14:textId="77777777" w:rsidR="0058177B" w:rsidRPr="0058177B" w:rsidRDefault="0058177B" w:rsidP="0058177B">
      <w:pPr>
        <w:rPr>
          <w:rFonts w:ascii="ＭＳ 明朝" w:eastAsia="ＭＳ 明朝" w:hAnsi="ＭＳ 明朝" w:cs="Times New Roman"/>
        </w:rPr>
      </w:pPr>
    </w:p>
    <w:tbl>
      <w:tblPr>
        <w:tblStyle w:val="31"/>
        <w:tblW w:w="8789" w:type="dxa"/>
        <w:tblInd w:w="-34" w:type="dxa"/>
        <w:tblLook w:val="04A0" w:firstRow="1" w:lastRow="0" w:firstColumn="1" w:lastColumn="0" w:noHBand="0" w:noVBand="1"/>
      </w:tblPr>
      <w:tblGrid>
        <w:gridCol w:w="2410"/>
        <w:gridCol w:w="6379"/>
      </w:tblGrid>
      <w:tr w:rsidR="0058177B" w:rsidRPr="0058177B" w14:paraId="07466848" w14:textId="77777777" w:rsidTr="00D10D75">
        <w:trPr>
          <w:trHeight w:val="422"/>
        </w:trPr>
        <w:tc>
          <w:tcPr>
            <w:tcW w:w="2410" w:type="dxa"/>
            <w:vAlign w:val="center"/>
          </w:tcPr>
          <w:p w14:paraId="674AFF6D" w14:textId="77777777" w:rsidR="0058177B" w:rsidRPr="0058177B" w:rsidRDefault="0058177B" w:rsidP="0058177B">
            <w:pPr>
              <w:rPr>
                <w:rFonts w:ascii="ＭＳ 明朝" w:eastAsia="ＭＳ 明朝" w:hAnsi="ＭＳ 明朝" w:cs="Times New Roman"/>
                <w:sz w:val="24"/>
                <w:szCs w:val="24"/>
              </w:rPr>
            </w:pPr>
            <w:r w:rsidRPr="0058177B">
              <w:rPr>
                <w:rFonts w:ascii="ＭＳ 明朝" w:eastAsia="ＭＳ 明朝" w:hAnsi="ＭＳ 明朝" w:cs="Times New Roman" w:hint="eastAsia"/>
                <w:sz w:val="24"/>
                <w:szCs w:val="24"/>
              </w:rPr>
              <w:t>所在地</w:t>
            </w:r>
          </w:p>
        </w:tc>
        <w:tc>
          <w:tcPr>
            <w:tcW w:w="6379" w:type="dxa"/>
            <w:vAlign w:val="center"/>
          </w:tcPr>
          <w:p w14:paraId="4335F009" w14:textId="77777777" w:rsidR="0058177B" w:rsidRPr="0058177B" w:rsidRDefault="0058177B" w:rsidP="0058177B">
            <w:pPr>
              <w:rPr>
                <w:rFonts w:ascii="ＭＳ 明朝" w:eastAsia="ＭＳ 明朝" w:hAnsi="ＭＳ 明朝" w:cs="Times New Roman"/>
                <w:sz w:val="24"/>
                <w:szCs w:val="24"/>
                <w:u w:val="single"/>
              </w:rPr>
            </w:pPr>
          </w:p>
        </w:tc>
      </w:tr>
      <w:tr w:rsidR="0058177B" w:rsidRPr="0058177B" w14:paraId="5BA0A923" w14:textId="77777777" w:rsidTr="00D10D75">
        <w:trPr>
          <w:trHeight w:val="422"/>
        </w:trPr>
        <w:tc>
          <w:tcPr>
            <w:tcW w:w="2410" w:type="dxa"/>
            <w:vAlign w:val="center"/>
          </w:tcPr>
          <w:p w14:paraId="331B51EC" w14:textId="77777777" w:rsidR="0058177B" w:rsidRPr="0058177B" w:rsidRDefault="0058177B" w:rsidP="0058177B">
            <w:pPr>
              <w:rPr>
                <w:rFonts w:ascii="ＭＳ 明朝" w:eastAsia="ＭＳ 明朝" w:hAnsi="ＭＳ 明朝" w:cs="Times New Roman"/>
                <w:sz w:val="24"/>
                <w:szCs w:val="24"/>
              </w:rPr>
            </w:pPr>
            <w:r w:rsidRPr="0058177B">
              <w:rPr>
                <w:rFonts w:ascii="ＭＳ 明朝" w:eastAsia="ＭＳ 明朝" w:hAnsi="ＭＳ 明朝" w:cs="Times New Roman" w:hint="eastAsia"/>
                <w:sz w:val="24"/>
                <w:szCs w:val="24"/>
              </w:rPr>
              <w:t>商号又は名称</w:t>
            </w:r>
          </w:p>
        </w:tc>
        <w:tc>
          <w:tcPr>
            <w:tcW w:w="6379" w:type="dxa"/>
            <w:vAlign w:val="center"/>
          </w:tcPr>
          <w:p w14:paraId="3A229451" w14:textId="77777777" w:rsidR="0058177B" w:rsidRPr="0058177B" w:rsidRDefault="0058177B" w:rsidP="0058177B">
            <w:pPr>
              <w:rPr>
                <w:rFonts w:ascii="ＭＳ 明朝" w:eastAsia="ＭＳ 明朝" w:hAnsi="ＭＳ 明朝" w:cs="Times New Roman"/>
                <w:sz w:val="24"/>
                <w:szCs w:val="24"/>
                <w:u w:val="single"/>
              </w:rPr>
            </w:pPr>
          </w:p>
        </w:tc>
      </w:tr>
      <w:tr w:rsidR="0058177B" w:rsidRPr="0058177B" w14:paraId="70858E65" w14:textId="77777777" w:rsidTr="00D10D75">
        <w:trPr>
          <w:trHeight w:val="422"/>
        </w:trPr>
        <w:tc>
          <w:tcPr>
            <w:tcW w:w="2410" w:type="dxa"/>
            <w:vAlign w:val="center"/>
          </w:tcPr>
          <w:p w14:paraId="3D858905" w14:textId="19344C16" w:rsidR="0058177B" w:rsidRPr="0058177B" w:rsidRDefault="00021D41" w:rsidP="0058177B">
            <w:pPr>
              <w:rPr>
                <w:rFonts w:ascii="ＭＳ 明朝" w:eastAsia="ＭＳ 明朝" w:hAnsi="ＭＳ 明朝" w:cs="Times New Roman"/>
                <w:sz w:val="24"/>
                <w:szCs w:val="24"/>
              </w:rPr>
            </w:pPr>
            <w:r>
              <w:rPr>
                <w:rFonts w:ascii="ＭＳ 明朝" w:eastAsia="ＭＳ 明朝" w:hAnsi="ＭＳ 明朝" w:cs="ＭＳ 明朝"/>
                <w:kern w:val="0"/>
                <w:sz w:val="24"/>
                <w:szCs w:val="24"/>
              </w:rPr>
              <w:ruby>
                <w:rubyPr>
                  <w:rubyAlign w:val="distributeSpace"/>
                  <w:hps w:val="16"/>
                  <w:hpsRaise w:val="22"/>
                  <w:hpsBaseText w:val="24"/>
                  <w:lid w:val="ja-JP"/>
                </w:rubyPr>
                <w:rt>
                  <w:r w:rsidR="00021D41" w:rsidRPr="00021D41">
                    <w:rPr>
                      <w:rFonts w:ascii="ＭＳ 明朝" w:eastAsia="ＭＳ 明朝" w:hAnsi="ＭＳ 明朝" w:cs="ＭＳ 明朝"/>
                      <w:kern w:val="0"/>
                      <w:sz w:val="16"/>
                      <w:szCs w:val="24"/>
                    </w:rPr>
                    <w:t>ふりがな</w:t>
                  </w:r>
                </w:rt>
                <w:rubyBase>
                  <w:r w:rsidR="00021D41">
                    <w:rPr>
                      <w:rFonts w:ascii="ＭＳ 明朝" w:eastAsia="ＭＳ 明朝" w:hAnsi="ＭＳ 明朝" w:cs="ＭＳ 明朝"/>
                      <w:kern w:val="0"/>
                      <w:sz w:val="24"/>
                      <w:szCs w:val="24"/>
                    </w:rPr>
                    <w:t>代表者</w:t>
                  </w:r>
                </w:rubyBase>
              </w:ruby>
            </w:r>
            <w:r w:rsidR="0058177B" w:rsidRPr="0058177B">
              <w:rPr>
                <w:rFonts w:ascii="ＭＳ 明朝" w:eastAsia="ＭＳ 明朝" w:hAnsi="ＭＳ 明朝" w:cs="ＭＳ 明朝"/>
                <w:kern w:val="0"/>
                <w:sz w:val="24"/>
                <w:szCs w:val="24"/>
              </w:rPr>
              <w:t>職氏名</w:t>
            </w:r>
          </w:p>
        </w:tc>
        <w:tc>
          <w:tcPr>
            <w:tcW w:w="6379" w:type="dxa"/>
            <w:vAlign w:val="center"/>
          </w:tcPr>
          <w:p w14:paraId="46E64E79" w14:textId="77777777" w:rsidR="0058177B" w:rsidRPr="0058177B" w:rsidRDefault="0058177B" w:rsidP="0058177B">
            <w:pPr>
              <w:rPr>
                <w:rFonts w:ascii="ＭＳ 明朝" w:eastAsia="ＭＳ 明朝" w:hAnsi="ＭＳ 明朝" w:cs="Times New Roman"/>
                <w:sz w:val="24"/>
                <w:szCs w:val="24"/>
              </w:rPr>
            </w:pPr>
          </w:p>
          <w:p w14:paraId="0C5D40A4" w14:textId="77777777" w:rsidR="0058177B" w:rsidRPr="0058177B" w:rsidRDefault="0058177B" w:rsidP="0058177B">
            <w:pPr>
              <w:rPr>
                <w:rFonts w:ascii="ＭＳ 明朝" w:eastAsia="ＭＳ 明朝" w:hAnsi="ＭＳ 明朝" w:cs="Times New Roman"/>
                <w:sz w:val="24"/>
                <w:szCs w:val="24"/>
                <w:u w:val="single"/>
              </w:rPr>
            </w:pPr>
          </w:p>
        </w:tc>
      </w:tr>
      <w:tr w:rsidR="0058177B" w:rsidRPr="0058177B" w14:paraId="160C82BF" w14:textId="77777777" w:rsidTr="00D10D75">
        <w:trPr>
          <w:trHeight w:val="422"/>
        </w:trPr>
        <w:tc>
          <w:tcPr>
            <w:tcW w:w="2410" w:type="dxa"/>
            <w:vAlign w:val="center"/>
          </w:tcPr>
          <w:p w14:paraId="4EB4A915" w14:textId="77777777" w:rsidR="0058177B" w:rsidRPr="0058177B" w:rsidRDefault="0058177B" w:rsidP="0058177B">
            <w:pPr>
              <w:rPr>
                <w:rFonts w:ascii="ＭＳ 明朝" w:eastAsia="ＭＳ 明朝" w:hAnsi="ＭＳ 明朝" w:cs="Times New Roman"/>
                <w:sz w:val="24"/>
                <w:szCs w:val="24"/>
              </w:rPr>
            </w:pPr>
            <w:r w:rsidRPr="0058177B">
              <w:rPr>
                <w:rFonts w:ascii="ＭＳ 明朝" w:eastAsia="ＭＳ 明朝" w:hAnsi="ＭＳ 明朝" w:cs="Times New Roman" w:hint="eastAsia"/>
                <w:sz w:val="24"/>
                <w:szCs w:val="24"/>
              </w:rPr>
              <w:t>担当者名</w:t>
            </w:r>
          </w:p>
        </w:tc>
        <w:tc>
          <w:tcPr>
            <w:tcW w:w="6379" w:type="dxa"/>
            <w:vAlign w:val="center"/>
          </w:tcPr>
          <w:p w14:paraId="03C77628" w14:textId="77777777" w:rsidR="0058177B" w:rsidRPr="0058177B" w:rsidRDefault="0058177B" w:rsidP="0058177B">
            <w:pPr>
              <w:rPr>
                <w:rFonts w:ascii="ＭＳ 明朝" w:eastAsia="ＭＳ 明朝" w:hAnsi="ＭＳ 明朝" w:cs="Times New Roman"/>
                <w:sz w:val="24"/>
                <w:szCs w:val="24"/>
                <w:u w:val="single"/>
              </w:rPr>
            </w:pPr>
          </w:p>
        </w:tc>
      </w:tr>
      <w:tr w:rsidR="0058177B" w:rsidRPr="0058177B" w14:paraId="16D027C1" w14:textId="77777777" w:rsidTr="00D10D75">
        <w:trPr>
          <w:trHeight w:val="422"/>
        </w:trPr>
        <w:tc>
          <w:tcPr>
            <w:tcW w:w="2410" w:type="dxa"/>
            <w:vAlign w:val="center"/>
          </w:tcPr>
          <w:p w14:paraId="7900A549" w14:textId="1E115DD4" w:rsidR="0058177B" w:rsidRPr="0058177B" w:rsidRDefault="0058177B" w:rsidP="0058177B">
            <w:pPr>
              <w:rPr>
                <w:rFonts w:ascii="ＭＳ 明朝" w:eastAsia="ＭＳ 明朝" w:hAnsi="ＭＳ 明朝" w:cs="Times New Roman"/>
                <w:sz w:val="24"/>
                <w:szCs w:val="24"/>
              </w:rPr>
            </w:pPr>
            <w:r w:rsidRPr="0058177B">
              <w:rPr>
                <w:rFonts w:ascii="ＭＳ 明朝" w:eastAsia="ＭＳ 明朝" w:hAnsi="ＭＳ 明朝" w:cs="Times New Roman" w:hint="eastAsia"/>
                <w:sz w:val="24"/>
                <w:szCs w:val="24"/>
              </w:rPr>
              <w:t>連絡先</w:t>
            </w:r>
            <w:r w:rsidR="00F9049B">
              <w:rPr>
                <w:rFonts w:ascii="ＭＳ 明朝" w:eastAsia="ＭＳ 明朝" w:hAnsi="ＭＳ 明朝" w:cs="Times New Roman" w:hint="eastAsia"/>
                <w:sz w:val="24"/>
                <w:szCs w:val="24"/>
              </w:rPr>
              <w:t>電話番号</w:t>
            </w:r>
          </w:p>
        </w:tc>
        <w:tc>
          <w:tcPr>
            <w:tcW w:w="6379" w:type="dxa"/>
            <w:vAlign w:val="center"/>
          </w:tcPr>
          <w:p w14:paraId="28D1E1CC" w14:textId="77777777" w:rsidR="0058177B" w:rsidRPr="0058177B" w:rsidRDefault="0058177B" w:rsidP="0058177B">
            <w:pPr>
              <w:rPr>
                <w:rFonts w:ascii="ＭＳ 明朝" w:eastAsia="ＭＳ 明朝" w:hAnsi="ＭＳ 明朝" w:cs="Times New Roman"/>
                <w:sz w:val="24"/>
                <w:szCs w:val="24"/>
                <w:u w:val="single"/>
              </w:rPr>
            </w:pPr>
          </w:p>
        </w:tc>
      </w:tr>
    </w:tbl>
    <w:p w14:paraId="4A91C605" w14:textId="77777777" w:rsidR="0058177B" w:rsidRPr="0058177B" w:rsidRDefault="0058177B" w:rsidP="0058177B">
      <w:pPr>
        <w:rPr>
          <w:rFonts w:ascii="ＭＳ 明朝" w:eastAsia="ＭＳ 明朝" w:hAnsi="ＭＳ 明朝" w:cs="Times New Roman"/>
        </w:rPr>
      </w:pPr>
    </w:p>
    <w:p w14:paraId="55667C6A" w14:textId="10455358" w:rsidR="0058177B" w:rsidRPr="00021D41" w:rsidRDefault="0058177B" w:rsidP="0058177B">
      <w:pPr>
        <w:rPr>
          <w:rFonts w:ascii="ＭＳ 明朝" w:eastAsia="ＭＳ 明朝" w:hAnsi="ＭＳ 明朝" w:cs="Times New Roman"/>
          <w:sz w:val="24"/>
          <w:szCs w:val="24"/>
        </w:rPr>
      </w:pPr>
      <w:r w:rsidRPr="00021D41">
        <w:rPr>
          <w:rFonts w:ascii="ＭＳ 明朝" w:eastAsia="ＭＳ 明朝" w:hAnsi="ＭＳ 明朝" w:cs="Times New Roman" w:hint="eastAsia"/>
          <w:sz w:val="24"/>
          <w:szCs w:val="24"/>
        </w:rPr>
        <w:t>過去に同種の業務を履行した実績は、下記のとおりです。（過去</w:t>
      </w:r>
      <w:r w:rsidR="00055602">
        <w:rPr>
          <w:rFonts w:ascii="ＭＳ 明朝" w:eastAsia="ＭＳ 明朝" w:hAnsi="ＭＳ 明朝" w:cs="Times New Roman" w:hint="eastAsia"/>
          <w:sz w:val="24"/>
          <w:szCs w:val="24"/>
        </w:rPr>
        <w:t>５</w:t>
      </w:r>
      <w:r w:rsidRPr="00021D41">
        <w:rPr>
          <w:rFonts w:ascii="ＭＳ 明朝" w:eastAsia="ＭＳ 明朝" w:hAnsi="ＭＳ 明朝" w:cs="Times New Roman" w:hint="eastAsia"/>
          <w:sz w:val="24"/>
          <w:szCs w:val="24"/>
        </w:rPr>
        <w:t>年間）</w:t>
      </w:r>
    </w:p>
    <w:tbl>
      <w:tblPr>
        <w:tblpPr w:leftFromText="142" w:rightFromText="142" w:vertAnchor="text" w:horzAnchor="margin" w:tblpX="-294" w:tblpY="210"/>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34"/>
        <w:gridCol w:w="1276"/>
        <w:gridCol w:w="1559"/>
        <w:gridCol w:w="3686"/>
        <w:gridCol w:w="1559"/>
      </w:tblGrid>
      <w:tr w:rsidR="00BF61AF" w:rsidRPr="00021D41" w14:paraId="4451888F" w14:textId="77777777" w:rsidTr="00BF61AF">
        <w:trPr>
          <w:trHeight w:val="704"/>
        </w:trPr>
        <w:tc>
          <w:tcPr>
            <w:tcW w:w="1134" w:type="dxa"/>
            <w:tcBorders>
              <w:top w:val="single" w:sz="4" w:space="0" w:color="auto"/>
              <w:left w:val="single" w:sz="4" w:space="0" w:color="auto"/>
              <w:bottom w:val="single" w:sz="4" w:space="0" w:color="auto"/>
              <w:right w:val="single" w:sz="4" w:space="0" w:color="auto"/>
            </w:tcBorders>
            <w:vAlign w:val="center"/>
            <w:hideMark/>
          </w:tcPr>
          <w:p w14:paraId="2659540A" w14:textId="25B62070" w:rsidR="00BF61AF" w:rsidRPr="00021D41" w:rsidRDefault="00BF61AF" w:rsidP="00BF61AF">
            <w:pPr>
              <w:jc w:val="center"/>
              <w:rPr>
                <w:rFonts w:ascii="ＭＳ 明朝" w:eastAsia="ＭＳ 明朝" w:hAnsi="ＭＳ 明朝"/>
                <w:sz w:val="18"/>
                <w:szCs w:val="18"/>
              </w:rPr>
            </w:pPr>
            <w:r w:rsidRPr="00021D41">
              <w:rPr>
                <w:rFonts w:ascii="ＭＳ 明朝" w:eastAsia="ＭＳ 明朝" w:hAnsi="ＭＳ 明朝" w:hint="eastAsia"/>
                <w:sz w:val="18"/>
                <w:szCs w:val="18"/>
              </w:rPr>
              <w:t>実施時期</w:t>
            </w:r>
          </w:p>
          <w:p w14:paraId="4BF9BA08" w14:textId="77777777" w:rsidR="00BF61AF" w:rsidRPr="00021D41" w:rsidRDefault="00BF61AF" w:rsidP="00BF61AF">
            <w:pPr>
              <w:jc w:val="center"/>
              <w:rPr>
                <w:rFonts w:ascii="ＭＳ 明朝" w:eastAsia="ＭＳ 明朝" w:hAnsi="ＭＳ 明朝"/>
                <w:sz w:val="18"/>
                <w:szCs w:val="18"/>
              </w:rPr>
            </w:pPr>
            <w:r w:rsidRPr="00021D41">
              <w:rPr>
                <w:rFonts w:ascii="ＭＳ 明朝" w:eastAsia="ＭＳ 明朝" w:hAnsi="ＭＳ 明朝" w:hint="eastAsia"/>
                <w:sz w:val="18"/>
                <w:szCs w:val="18"/>
              </w:rPr>
              <w:t>（年月）</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6299CD" w14:textId="77777777" w:rsidR="00BF61AF" w:rsidRPr="00021D41" w:rsidRDefault="00BF61AF" w:rsidP="00BF61AF">
            <w:pPr>
              <w:jc w:val="center"/>
              <w:rPr>
                <w:rFonts w:ascii="ＭＳ 明朝" w:eastAsia="ＭＳ 明朝" w:hAnsi="ＭＳ 明朝"/>
                <w:sz w:val="18"/>
                <w:szCs w:val="18"/>
              </w:rPr>
            </w:pPr>
            <w:r w:rsidRPr="00021D41">
              <w:rPr>
                <w:rFonts w:ascii="ＭＳ 明朝" w:eastAsia="ＭＳ 明朝" w:hAnsi="ＭＳ 明朝" w:hint="eastAsia"/>
                <w:sz w:val="18"/>
                <w:szCs w:val="18"/>
              </w:rPr>
              <w:t>発注者</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FB31F98" w14:textId="77777777" w:rsidR="00BF61AF" w:rsidRPr="00021D41" w:rsidRDefault="00BF61AF" w:rsidP="00BF61AF">
            <w:pPr>
              <w:jc w:val="center"/>
              <w:rPr>
                <w:rFonts w:ascii="ＭＳ 明朝" w:eastAsia="ＭＳ 明朝" w:hAnsi="ＭＳ 明朝"/>
                <w:sz w:val="18"/>
                <w:szCs w:val="18"/>
              </w:rPr>
            </w:pPr>
            <w:r w:rsidRPr="00021D41">
              <w:rPr>
                <w:rFonts w:ascii="ＭＳ 明朝" w:eastAsia="ＭＳ 明朝" w:hAnsi="ＭＳ 明朝" w:hint="eastAsia"/>
                <w:sz w:val="18"/>
                <w:szCs w:val="18"/>
              </w:rPr>
              <w:t>業務名</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5CFE70F" w14:textId="77777777" w:rsidR="00BF61AF" w:rsidRPr="00021D41" w:rsidRDefault="00BF61AF" w:rsidP="00BF61AF">
            <w:pPr>
              <w:jc w:val="center"/>
              <w:rPr>
                <w:rFonts w:ascii="ＭＳ 明朝" w:eastAsia="ＭＳ 明朝" w:hAnsi="ＭＳ 明朝"/>
                <w:sz w:val="18"/>
                <w:szCs w:val="18"/>
              </w:rPr>
            </w:pPr>
            <w:r w:rsidRPr="00021D41">
              <w:rPr>
                <w:rFonts w:ascii="ＭＳ 明朝" w:eastAsia="ＭＳ 明朝" w:hAnsi="ＭＳ 明朝" w:hint="eastAsia"/>
                <w:sz w:val="18"/>
                <w:szCs w:val="18"/>
              </w:rPr>
              <w:t>業務内容</w:t>
            </w:r>
          </w:p>
          <w:p w14:paraId="33DFDFF3" w14:textId="77777777" w:rsidR="00BF61AF" w:rsidRPr="00021D41" w:rsidRDefault="00BF61AF" w:rsidP="00BF61AF">
            <w:pPr>
              <w:jc w:val="center"/>
              <w:rPr>
                <w:rFonts w:ascii="ＭＳ 明朝" w:eastAsia="ＭＳ 明朝" w:hAnsi="ＭＳ 明朝"/>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E512EB5" w14:textId="77777777" w:rsidR="00BF61AF" w:rsidRPr="00021D41" w:rsidRDefault="00BF61AF" w:rsidP="00BF61AF">
            <w:pPr>
              <w:jc w:val="center"/>
              <w:rPr>
                <w:rFonts w:ascii="ＭＳ 明朝" w:eastAsia="ＭＳ 明朝" w:hAnsi="ＭＳ 明朝" w:cs="Times New Roman"/>
                <w:sz w:val="18"/>
                <w:szCs w:val="18"/>
              </w:rPr>
            </w:pPr>
            <w:r w:rsidRPr="00021D41">
              <w:rPr>
                <w:rFonts w:ascii="ＭＳ 明朝" w:eastAsia="ＭＳ 明朝" w:hAnsi="ＭＳ 明朝" w:cs="Times New Roman" w:hint="eastAsia"/>
                <w:sz w:val="18"/>
                <w:szCs w:val="18"/>
              </w:rPr>
              <w:t>契約金額</w:t>
            </w:r>
          </w:p>
          <w:p w14:paraId="2B798F27" w14:textId="77777777" w:rsidR="00BF61AF" w:rsidRPr="00021D41" w:rsidRDefault="00BF61AF" w:rsidP="00BF61AF">
            <w:pPr>
              <w:jc w:val="center"/>
              <w:rPr>
                <w:rFonts w:ascii="ＭＳ 明朝" w:eastAsia="ＭＳ 明朝" w:hAnsi="ＭＳ 明朝"/>
                <w:sz w:val="18"/>
                <w:szCs w:val="18"/>
              </w:rPr>
            </w:pPr>
            <w:r w:rsidRPr="00021D41">
              <w:rPr>
                <w:rFonts w:ascii="ＭＳ 明朝" w:eastAsia="ＭＳ 明朝" w:hAnsi="ＭＳ 明朝" w:cs="Times New Roman" w:hint="eastAsia"/>
                <w:sz w:val="18"/>
                <w:szCs w:val="18"/>
              </w:rPr>
              <w:t>（千円）</w:t>
            </w:r>
          </w:p>
        </w:tc>
      </w:tr>
      <w:tr w:rsidR="00BF61AF" w14:paraId="3DE67669" w14:textId="77777777" w:rsidTr="00BF61AF">
        <w:trPr>
          <w:trHeight w:val="1128"/>
        </w:trPr>
        <w:tc>
          <w:tcPr>
            <w:tcW w:w="1134" w:type="dxa"/>
            <w:tcBorders>
              <w:top w:val="single" w:sz="4" w:space="0" w:color="auto"/>
              <w:left w:val="single" w:sz="4" w:space="0" w:color="auto"/>
              <w:bottom w:val="single" w:sz="4" w:space="0" w:color="auto"/>
              <w:right w:val="single" w:sz="4" w:space="0" w:color="auto"/>
            </w:tcBorders>
            <w:vAlign w:val="center"/>
          </w:tcPr>
          <w:p w14:paraId="06F0C1C6" w14:textId="77777777" w:rsidR="00BF61AF" w:rsidRDefault="00BF61AF" w:rsidP="00BF61AF">
            <w:pPr>
              <w:jc w:val="cente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D468B04" w14:textId="77777777" w:rsidR="00BF61AF" w:rsidRDefault="00BF61AF" w:rsidP="00BF61AF">
            <w:pP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764FFA3B" w14:textId="77777777" w:rsidR="00BF61AF" w:rsidRDefault="00BF61AF" w:rsidP="00BF61AF">
            <w:pPr>
              <w:rPr>
                <w:rFonts w:ascii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vAlign w:val="center"/>
          </w:tcPr>
          <w:p w14:paraId="753FAB35" w14:textId="77777777" w:rsidR="00BF61AF" w:rsidRDefault="00BF61AF" w:rsidP="00BF61AF">
            <w:pP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3071C4A2" w14:textId="77777777" w:rsidR="00BF61AF" w:rsidRDefault="00BF61AF" w:rsidP="00BF61AF">
            <w:pPr>
              <w:rPr>
                <w:rFonts w:asciiTheme="minorEastAsia" w:hAnsiTheme="minorEastAsia"/>
                <w:szCs w:val="21"/>
              </w:rPr>
            </w:pPr>
          </w:p>
        </w:tc>
      </w:tr>
      <w:tr w:rsidR="00BF61AF" w14:paraId="22321E7D" w14:textId="77777777" w:rsidTr="00BF61AF">
        <w:trPr>
          <w:trHeight w:val="1128"/>
        </w:trPr>
        <w:tc>
          <w:tcPr>
            <w:tcW w:w="1134" w:type="dxa"/>
            <w:tcBorders>
              <w:top w:val="single" w:sz="4" w:space="0" w:color="auto"/>
              <w:left w:val="single" w:sz="4" w:space="0" w:color="auto"/>
              <w:bottom w:val="single" w:sz="4" w:space="0" w:color="auto"/>
              <w:right w:val="single" w:sz="4" w:space="0" w:color="auto"/>
            </w:tcBorders>
            <w:vAlign w:val="center"/>
          </w:tcPr>
          <w:p w14:paraId="4D598225" w14:textId="77777777" w:rsidR="00BF61AF" w:rsidRDefault="00BF61AF" w:rsidP="00BF61AF">
            <w:pPr>
              <w:jc w:val="cente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DE2A3C6" w14:textId="77777777" w:rsidR="00BF61AF" w:rsidRDefault="00BF61AF" w:rsidP="00BF61AF">
            <w:pP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7AB1D711" w14:textId="77777777" w:rsidR="00BF61AF" w:rsidRDefault="00BF61AF" w:rsidP="00BF61AF">
            <w:pPr>
              <w:rPr>
                <w:rFonts w:ascii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vAlign w:val="center"/>
          </w:tcPr>
          <w:p w14:paraId="139495FF" w14:textId="77777777" w:rsidR="00BF61AF" w:rsidRDefault="00BF61AF" w:rsidP="00BF61AF">
            <w:pP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4BB07E45" w14:textId="77777777" w:rsidR="00BF61AF" w:rsidRDefault="00BF61AF" w:rsidP="00BF61AF">
            <w:pPr>
              <w:rPr>
                <w:rFonts w:asciiTheme="minorEastAsia" w:hAnsiTheme="minorEastAsia"/>
                <w:szCs w:val="21"/>
              </w:rPr>
            </w:pPr>
          </w:p>
        </w:tc>
      </w:tr>
      <w:tr w:rsidR="00BF61AF" w14:paraId="1034BD20" w14:textId="77777777" w:rsidTr="00BF61AF">
        <w:trPr>
          <w:trHeight w:val="1128"/>
        </w:trPr>
        <w:tc>
          <w:tcPr>
            <w:tcW w:w="1134" w:type="dxa"/>
            <w:tcBorders>
              <w:top w:val="single" w:sz="4" w:space="0" w:color="auto"/>
              <w:left w:val="single" w:sz="4" w:space="0" w:color="auto"/>
              <w:bottom w:val="single" w:sz="4" w:space="0" w:color="auto"/>
              <w:right w:val="single" w:sz="4" w:space="0" w:color="auto"/>
            </w:tcBorders>
            <w:vAlign w:val="center"/>
          </w:tcPr>
          <w:p w14:paraId="77C85AE1" w14:textId="77777777" w:rsidR="00BF61AF" w:rsidRDefault="00BF61AF" w:rsidP="00BF61AF">
            <w:pPr>
              <w:jc w:val="cente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C534FCA" w14:textId="77777777" w:rsidR="00BF61AF" w:rsidRDefault="00BF61AF" w:rsidP="00BF61AF">
            <w:pP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0328E183" w14:textId="77777777" w:rsidR="00BF61AF" w:rsidRDefault="00BF61AF" w:rsidP="00BF61AF">
            <w:pPr>
              <w:rPr>
                <w:rFonts w:ascii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vAlign w:val="center"/>
          </w:tcPr>
          <w:p w14:paraId="52600BFF" w14:textId="77777777" w:rsidR="00BF61AF" w:rsidRDefault="00BF61AF" w:rsidP="00BF61AF">
            <w:pP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5C00DF14" w14:textId="77777777" w:rsidR="00BF61AF" w:rsidRDefault="00BF61AF" w:rsidP="00BF61AF">
            <w:pPr>
              <w:rPr>
                <w:rFonts w:asciiTheme="minorEastAsia" w:hAnsiTheme="minorEastAsia"/>
                <w:szCs w:val="21"/>
              </w:rPr>
            </w:pPr>
          </w:p>
        </w:tc>
      </w:tr>
      <w:tr w:rsidR="00BF61AF" w14:paraId="7CB3CCEC" w14:textId="77777777" w:rsidTr="00BF61AF">
        <w:trPr>
          <w:trHeight w:val="1015"/>
        </w:trPr>
        <w:tc>
          <w:tcPr>
            <w:tcW w:w="1134" w:type="dxa"/>
            <w:tcBorders>
              <w:top w:val="single" w:sz="4" w:space="0" w:color="auto"/>
              <w:left w:val="single" w:sz="4" w:space="0" w:color="auto"/>
              <w:bottom w:val="single" w:sz="4" w:space="0" w:color="auto"/>
              <w:right w:val="single" w:sz="4" w:space="0" w:color="auto"/>
            </w:tcBorders>
            <w:vAlign w:val="center"/>
          </w:tcPr>
          <w:p w14:paraId="52482D92" w14:textId="77777777" w:rsidR="00BF61AF" w:rsidRDefault="00BF61AF" w:rsidP="00BF61AF">
            <w:pPr>
              <w:jc w:val="cente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60915AD" w14:textId="77777777" w:rsidR="00BF61AF" w:rsidRDefault="00BF61AF" w:rsidP="00BF61AF">
            <w:pP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5916D4F" w14:textId="77777777" w:rsidR="00BF61AF" w:rsidRDefault="00BF61AF" w:rsidP="00BF61AF">
            <w:pPr>
              <w:rPr>
                <w:rFonts w:ascii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vAlign w:val="center"/>
          </w:tcPr>
          <w:p w14:paraId="071B32EA" w14:textId="77777777" w:rsidR="00BF61AF" w:rsidRDefault="00BF61AF" w:rsidP="00BF61AF">
            <w:pP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08714140" w14:textId="77777777" w:rsidR="00BF61AF" w:rsidRDefault="00BF61AF" w:rsidP="00BF61AF">
            <w:pPr>
              <w:rPr>
                <w:rFonts w:asciiTheme="minorEastAsia" w:hAnsiTheme="minorEastAsia"/>
                <w:szCs w:val="21"/>
              </w:rPr>
            </w:pPr>
          </w:p>
        </w:tc>
      </w:tr>
      <w:tr w:rsidR="00BF61AF" w14:paraId="13664E40" w14:textId="77777777" w:rsidTr="00BF61AF">
        <w:trPr>
          <w:trHeight w:val="1128"/>
        </w:trPr>
        <w:tc>
          <w:tcPr>
            <w:tcW w:w="1134" w:type="dxa"/>
            <w:tcBorders>
              <w:top w:val="single" w:sz="4" w:space="0" w:color="auto"/>
              <w:left w:val="single" w:sz="4" w:space="0" w:color="auto"/>
              <w:bottom w:val="single" w:sz="4" w:space="0" w:color="auto"/>
              <w:right w:val="single" w:sz="4" w:space="0" w:color="auto"/>
            </w:tcBorders>
            <w:vAlign w:val="center"/>
          </w:tcPr>
          <w:p w14:paraId="18C97418" w14:textId="77777777" w:rsidR="00BF61AF" w:rsidRDefault="00BF61AF" w:rsidP="00BF61AF">
            <w:pPr>
              <w:jc w:val="cente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3778807" w14:textId="77777777" w:rsidR="00BF61AF" w:rsidRDefault="00BF61AF" w:rsidP="00BF61AF">
            <w:pP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BAA16B6" w14:textId="77777777" w:rsidR="00BF61AF" w:rsidRDefault="00BF61AF" w:rsidP="00BF61AF">
            <w:pPr>
              <w:rPr>
                <w:rFonts w:ascii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vAlign w:val="center"/>
          </w:tcPr>
          <w:p w14:paraId="6736175C" w14:textId="77777777" w:rsidR="00BF61AF" w:rsidRDefault="00BF61AF" w:rsidP="00BF61AF">
            <w:pP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0E068CDD" w14:textId="77777777" w:rsidR="00BF61AF" w:rsidRDefault="00BF61AF" w:rsidP="00BF61AF">
            <w:pPr>
              <w:rPr>
                <w:rFonts w:asciiTheme="minorEastAsia" w:hAnsiTheme="minorEastAsia"/>
                <w:szCs w:val="21"/>
              </w:rPr>
            </w:pPr>
          </w:p>
        </w:tc>
      </w:tr>
    </w:tbl>
    <w:p w14:paraId="725A3096" w14:textId="3FD89610" w:rsidR="00021D41" w:rsidRDefault="00021D41" w:rsidP="0058177B">
      <w:pPr>
        <w:rPr>
          <w:rFonts w:ascii="ＭＳ 明朝" w:eastAsia="ＭＳ 明朝" w:hAnsi="ＭＳ 明朝" w:cs="Times New Roman"/>
          <w:sz w:val="24"/>
          <w:szCs w:val="24"/>
        </w:rPr>
      </w:pPr>
    </w:p>
    <w:p w14:paraId="13A3AA72" w14:textId="77777777" w:rsidR="00BF61AF" w:rsidRPr="0058177B" w:rsidRDefault="00BF61AF" w:rsidP="0058177B">
      <w:pPr>
        <w:rPr>
          <w:rFonts w:ascii="ＭＳ 明朝" w:eastAsia="ＭＳ 明朝" w:hAnsi="ＭＳ 明朝" w:cs="Times New Roman"/>
          <w:sz w:val="24"/>
          <w:szCs w:val="24"/>
        </w:rPr>
      </w:pPr>
    </w:p>
    <w:p w14:paraId="6C6409EF" w14:textId="2C29EBBE" w:rsidR="00021D41" w:rsidRPr="00746333" w:rsidRDefault="0058177B" w:rsidP="0058177B">
      <w:pPr>
        <w:rPr>
          <w:rFonts w:ascii="ＭＳ 明朝" w:eastAsia="ＭＳ 明朝" w:hAnsi="ＭＳ 明朝" w:cs="Times New Roman"/>
          <w:sz w:val="24"/>
          <w:szCs w:val="24"/>
        </w:rPr>
      </w:pPr>
      <w:r w:rsidRPr="0058177B">
        <w:rPr>
          <w:rFonts w:ascii="ＭＳ 明朝" w:eastAsia="ＭＳ 明朝" w:hAnsi="ＭＳ 明朝" w:cs="Times New Roman" w:hint="eastAsia"/>
          <w:sz w:val="24"/>
          <w:szCs w:val="24"/>
        </w:rPr>
        <w:t xml:space="preserve">※　</w:t>
      </w:r>
      <w:r w:rsidR="00021D41">
        <w:rPr>
          <w:rFonts w:ascii="ＭＳ 明朝" w:eastAsia="ＭＳ 明朝" w:hAnsi="ＭＳ 明朝" w:cs="Times New Roman" w:hint="eastAsia"/>
          <w:sz w:val="24"/>
          <w:szCs w:val="24"/>
        </w:rPr>
        <w:t>公示</w:t>
      </w:r>
      <w:r w:rsidR="00021D41" w:rsidRPr="00746333">
        <w:rPr>
          <w:rFonts w:ascii="ＭＳ 明朝" w:eastAsia="ＭＳ 明朝" w:hAnsi="ＭＳ 明朝" w:cs="Times New Roman" w:hint="eastAsia"/>
          <w:sz w:val="24"/>
          <w:szCs w:val="24"/>
        </w:rPr>
        <w:t>２の要件を満たす実績を記入すること。</w:t>
      </w:r>
    </w:p>
    <w:p w14:paraId="72266346" w14:textId="156C9D9C" w:rsidR="0058177B" w:rsidRPr="00746333" w:rsidRDefault="00021D41" w:rsidP="0058177B">
      <w:pPr>
        <w:rPr>
          <w:rFonts w:ascii="ＭＳ 明朝" w:eastAsia="ＭＳ 明朝" w:hAnsi="ＭＳ 明朝" w:cs="Times New Roman"/>
          <w:sz w:val="24"/>
          <w:szCs w:val="24"/>
        </w:rPr>
      </w:pPr>
      <w:r w:rsidRPr="00746333">
        <w:rPr>
          <w:rFonts w:ascii="ＭＳ 明朝" w:eastAsia="ＭＳ 明朝" w:hAnsi="ＭＳ 明朝" w:cs="Times New Roman" w:hint="eastAsia"/>
          <w:sz w:val="24"/>
          <w:szCs w:val="24"/>
        </w:rPr>
        <w:t xml:space="preserve">※　</w:t>
      </w:r>
      <w:r w:rsidR="0058177B" w:rsidRPr="00746333">
        <w:rPr>
          <w:rFonts w:ascii="ＭＳ 明朝" w:eastAsia="ＭＳ 明朝" w:hAnsi="ＭＳ 明朝" w:cs="Times New Roman" w:hint="eastAsia"/>
          <w:sz w:val="24"/>
          <w:szCs w:val="24"/>
        </w:rPr>
        <w:t>特に、行政関係機関からの受託実績は必ず記入すること。</w:t>
      </w:r>
    </w:p>
    <w:p w14:paraId="45BB6A24" w14:textId="77777777" w:rsidR="0058177B" w:rsidRPr="00746333" w:rsidRDefault="0058177B" w:rsidP="0058177B">
      <w:pPr>
        <w:rPr>
          <w:rFonts w:ascii="ＭＳ 明朝" w:eastAsia="ＭＳ 明朝" w:hAnsi="ＭＳ 明朝" w:cs="Times New Roman"/>
          <w:sz w:val="24"/>
          <w:szCs w:val="24"/>
        </w:rPr>
      </w:pPr>
      <w:r w:rsidRPr="00746333">
        <w:rPr>
          <w:rFonts w:ascii="ＭＳ 明朝" w:eastAsia="ＭＳ 明朝" w:hAnsi="ＭＳ 明朝" w:cs="Times New Roman" w:hint="eastAsia"/>
          <w:sz w:val="24"/>
          <w:szCs w:val="24"/>
        </w:rPr>
        <w:t>※　自社で企画・運営等を行った業務の実績を記載すること。</w:t>
      </w:r>
    </w:p>
    <w:p w14:paraId="41E3CEB4" w14:textId="77777777" w:rsidR="0058177B" w:rsidRPr="0058177B" w:rsidRDefault="0058177B" w:rsidP="0058177B">
      <w:pPr>
        <w:ind w:left="240" w:hangingChars="100" w:hanging="240"/>
        <w:rPr>
          <w:rFonts w:ascii="ＭＳ 明朝" w:eastAsia="ＭＳ 明朝" w:hAnsi="ＭＳ 明朝" w:cs="Times New Roman"/>
          <w:sz w:val="24"/>
          <w:szCs w:val="24"/>
        </w:rPr>
      </w:pPr>
      <w:r w:rsidRPr="0058177B">
        <w:rPr>
          <w:rFonts w:ascii="ＭＳ 明朝" w:eastAsia="ＭＳ 明朝" w:hAnsi="ＭＳ 明朝" w:cs="Times New Roman" w:hint="eastAsia"/>
          <w:sz w:val="24"/>
          <w:szCs w:val="24"/>
        </w:rPr>
        <w:t>※　別途、契約書・仕様書・業務完了認定通知等、業務内容及び業務完了がわかる資料も添付すること。</w:t>
      </w:r>
    </w:p>
    <w:p w14:paraId="5B7DB13F" w14:textId="77777777" w:rsidR="0058177B" w:rsidRPr="0058177B" w:rsidRDefault="0058177B" w:rsidP="0058177B">
      <w:pPr>
        <w:rPr>
          <w:rFonts w:ascii="ＭＳ 明朝" w:eastAsia="ＭＳ 明朝" w:hAnsi="ＭＳ 明朝" w:cs="Times New Roman"/>
          <w:sz w:val="24"/>
          <w:szCs w:val="24"/>
        </w:rPr>
      </w:pPr>
      <w:r w:rsidRPr="0058177B">
        <w:rPr>
          <w:rFonts w:ascii="ＭＳ 明朝" w:eastAsia="ＭＳ 明朝" w:hAnsi="ＭＳ 明朝" w:cs="Times New Roman" w:hint="eastAsia"/>
          <w:sz w:val="24"/>
          <w:szCs w:val="24"/>
        </w:rPr>
        <w:t>注）行が不足する場合は、適宜、追加して記載すること。</w:t>
      </w:r>
    </w:p>
    <w:p w14:paraId="0005A046" w14:textId="77777777" w:rsidR="0058177B" w:rsidRPr="0058177B" w:rsidRDefault="0058177B" w:rsidP="0058177B">
      <w:pPr>
        <w:widowControl/>
        <w:jc w:val="left"/>
        <w:rPr>
          <w:rFonts w:ascii="ＭＳ ゴシック" w:eastAsia="ＭＳ ゴシック" w:hAnsi="ＭＳ ゴシック" w:cs="Times New Roman"/>
          <w:sz w:val="24"/>
          <w:szCs w:val="24"/>
        </w:rPr>
      </w:pPr>
      <w:r w:rsidRPr="0058177B">
        <w:rPr>
          <w:rFonts w:ascii="ＭＳ 明朝" w:eastAsia="ＭＳ 明朝" w:hAnsi="ＭＳ 明朝" w:cs="Times New Roman" w:hint="eastAsia"/>
          <w:noProof/>
          <w:sz w:val="24"/>
          <w:szCs w:val="24"/>
        </w:rPr>
        <w:lastRenderedPageBreak/>
        <mc:AlternateContent>
          <mc:Choice Requires="wps">
            <w:drawing>
              <wp:anchor distT="0" distB="0" distL="114300" distR="114300" simplePos="0" relativeHeight="251659264" behindDoc="1" locked="0" layoutInCell="1" allowOverlap="1" wp14:anchorId="46D13541" wp14:editId="0A9540CD">
                <wp:simplePos x="0" y="0"/>
                <wp:positionH relativeFrom="column">
                  <wp:posOffset>-33655</wp:posOffset>
                </wp:positionH>
                <wp:positionV relativeFrom="paragraph">
                  <wp:posOffset>118744</wp:posOffset>
                </wp:positionV>
                <wp:extent cx="6076950" cy="1590675"/>
                <wp:effectExtent l="0" t="0" r="19050" b="28575"/>
                <wp:wrapNone/>
                <wp:docPr id="1" name="角丸四角形吹き出し 1"/>
                <wp:cNvGraphicFramePr/>
                <a:graphic xmlns:a="http://schemas.openxmlformats.org/drawingml/2006/main">
                  <a:graphicData uri="http://schemas.microsoft.com/office/word/2010/wordprocessingShape">
                    <wps:wsp>
                      <wps:cNvSpPr/>
                      <wps:spPr>
                        <a:xfrm>
                          <a:off x="0" y="0"/>
                          <a:ext cx="6076950" cy="1590675"/>
                        </a:xfrm>
                        <a:prstGeom prst="wedgeRoundRectCallout">
                          <a:avLst>
                            <a:gd name="adj1" fmla="val -30320"/>
                            <a:gd name="adj2" fmla="val -49336"/>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44884EB1" w14:textId="2AABDB77" w:rsidR="0058177B" w:rsidRPr="001915EB" w:rsidRDefault="0058177B" w:rsidP="0058177B">
                            <w:pPr>
                              <w:rPr>
                                <w:rFonts w:ascii="ＭＳ 明朝" w:eastAsia="ＭＳ 明朝" w:hAnsi="ＭＳ 明朝"/>
                                <w:sz w:val="24"/>
                                <w:szCs w:val="24"/>
                              </w:rPr>
                            </w:pPr>
                            <w:r w:rsidRPr="00E76422">
                              <w:rPr>
                                <w:rFonts w:ascii="ＭＳ 明朝" w:eastAsia="ＭＳ 明朝" w:hAnsi="ＭＳ 明朝" w:hint="eastAsia"/>
                                <w:sz w:val="24"/>
                                <w:szCs w:val="24"/>
                              </w:rPr>
                              <w:t>注：</w:t>
                            </w:r>
                            <w:r w:rsidRPr="001915EB">
                              <w:rPr>
                                <w:rFonts w:ascii="ＭＳ 明朝" w:eastAsia="ＭＳ 明朝" w:hAnsi="ＭＳ 明朝" w:hint="eastAsia"/>
                                <w:sz w:val="24"/>
                                <w:szCs w:val="24"/>
                              </w:rPr>
                              <w:t>契約保証金を</w:t>
                            </w:r>
                            <w:r w:rsidRPr="001915EB">
                              <w:rPr>
                                <w:rFonts w:ascii="ＭＳ 明朝" w:eastAsia="ＭＳ 明朝" w:hAnsi="ＭＳ 明朝"/>
                                <w:sz w:val="24"/>
                                <w:szCs w:val="24"/>
                              </w:rPr>
                              <w:t>免除できるのは、</w:t>
                            </w:r>
                            <w:r w:rsidRPr="001915EB">
                              <w:rPr>
                                <w:rFonts w:ascii="ＭＳ 明朝" w:eastAsia="ＭＳ 明朝" w:hAnsi="ＭＳ 明朝" w:hint="eastAsia"/>
                                <w:sz w:val="24"/>
                                <w:szCs w:val="24"/>
                              </w:rPr>
                              <w:t>記載された</w:t>
                            </w:r>
                            <w:r w:rsidRPr="001915EB">
                              <w:rPr>
                                <w:rFonts w:ascii="ＭＳ 明朝" w:eastAsia="ＭＳ 明朝" w:hAnsi="ＭＳ 明朝"/>
                                <w:sz w:val="24"/>
                                <w:szCs w:val="24"/>
                              </w:rPr>
                              <w:t>履行実績のうち「</w:t>
                            </w:r>
                            <w:r w:rsidRPr="001915EB">
                              <w:rPr>
                                <w:rFonts w:ascii="ＭＳ 明朝" w:eastAsia="ＭＳ 明朝" w:hAnsi="ＭＳ 明朝" w:hint="eastAsia"/>
                                <w:sz w:val="24"/>
                                <w:szCs w:val="24"/>
                                <w:u w:val="single"/>
                              </w:rPr>
                              <w:t>国又は地方公共団体</w:t>
                            </w:r>
                            <w:r>
                              <w:rPr>
                                <w:rFonts w:ascii="ＭＳ 明朝" w:eastAsia="ＭＳ 明朝" w:hAnsi="ＭＳ 明朝" w:hint="eastAsia"/>
                                <w:sz w:val="24"/>
                                <w:szCs w:val="24"/>
                                <w:u w:val="single"/>
                              </w:rPr>
                              <w:t>等</w:t>
                            </w:r>
                            <w:r w:rsidRPr="001915EB">
                              <w:rPr>
                                <w:rFonts w:ascii="ＭＳ 明朝" w:eastAsia="ＭＳ 明朝" w:hAnsi="ＭＳ 明朝" w:hint="eastAsia"/>
                                <w:sz w:val="24"/>
                                <w:szCs w:val="24"/>
                                <w:u w:val="single"/>
                              </w:rPr>
                              <w:t>との間</w:t>
                            </w:r>
                            <w:r w:rsidRPr="001915EB">
                              <w:rPr>
                                <w:rFonts w:ascii="ＭＳ 明朝" w:eastAsia="ＭＳ 明朝" w:hAnsi="ＭＳ 明朝" w:hint="eastAsia"/>
                                <w:sz w:val="24"/>
                                <w:szCs w:val="24"/>
                              </w:rPr>
                              <w:t>において、当該契約と</w:t>
                            </w:r>
                            <w:r w:rsidRPr="001915EB">
                              <w:rPr>
                                <w:rFonts w:ascii="ＭＳ 明朝" w:eastAsia="ＭＳ 明朝" w:hAnsi="ＭＳ 明朝" w:hint="eastAsia"/>
                                <w:sz w:val="24"/>
                                <w:szCs w:val="24"/>
                                <w:u w:val="single"/>
                              </w:rPr>
                              <w:t>同種かつ同規模</w:t>
                            </w:r>
                            <w:r w:rsidRPr="001915EB">
                              <w:rPr>
                                <w:rFonts w:ascii="ＭＳ 明朝" w:eastAsia="ＭＳ 明朝" w:hAnsi="ＭＳ 明朝" w:hint="eastAsia"/>
                                <w:sz w:val="24"/>
                                <w:szCs w:val="24"/>
                              </w:rPr>
                              <w:t>の契約を締結し、これらのうち</w:t>
                            </w:r>
                            <w:r w:rsidRPr="001915EB">
                              <w:rPr>
                                <w:rFonts w:ascii="ＭＳ 明朝" w:eastAsia="ＭＳ 明朝" w:hAnsi="ＭＳ 明朝" w:hint="eastAsia"/>
                                <w:sz w:val="24"/>
                                <w:szCs w:val="24"/>
                                <w:u w:val="single"/>
                              </w:rPr>
                              <w:t>過去</w:t>
                            </w:r>
                            <w:r w:rsidRPr="001915EB">
                              <w:rPr>
                                <w:rFonts w:ascii="ＭＳ 明朝" w:eastAsia="ＭＳ 明朝" w:hAnsi="ＭＳ 明朝"/>
                                <w:sz w:val="24"/>
                                <w:szCs w:val="24"/>
                                <w:u w:val="single"/>
                              </w:rPr>
                              <w:t>2年間に履行</w:t>
                            </w:r>
                            <w:r>
                              <w:rPr>
                                <w:rFonts w:ascii="ＭＳ 明朝" w:eastAsia="ＭＳ 明朝" w:hAnsi="ＭＳ 明朝" w:hint="eastAsia"/>
                                <w:sz w:val="24"/>
                                <w:szCs w:val="24"/>
                                <w:u w:val="single"/>
                              </w:rPr>
                              <w:t>期限</w:t>
                            </w:r>
                            <w:r w:rsidRPr="001915EB">
                              <w:rPr>
                                <w:rFonts w:ascii="ＭＳ 明朝" w:eastAsia="ＭＳ 明朝" w:hAnsi="ＭＳ 明朝"/>
                                <w:sz w:val="24"/>
                                <w:szCs w:val="24"/>
                                <w:u w:val="single"/>
                              </w:rPr>
                              <w:t>が到来した契約を適正に履行</w:t>
                            </w:r>
                            <w:r w:rsidRPr="001915EB">
                              <w:rPr>
                                <w:rFonts w:ascii="ＭＳ 明朝" w:eastAsia="ＭＳ 明朝" w:hAnsi="ＭＳ 明朝"/>
                                <w:sz w:val="24"/>
                                <w:szCs w:val="24"/>
                              </w:rPr>
                              <w:t>した実績を有しており、かつ、その者が当該契約を履行しないこととなるおそれがないと認められると</w:t>
                            </w:r>
                            <w:r w:rsidR="00021D41">
                              <w:rPr>
                                <w:rFonts w:ascii="ＭＳ 明朝" w:eastAsia="ＭＳ 明朝" w:hAnsi="ＭＳ 明朝" w:hint="eastAsia"/>
                                <w:sz w:val="24"/>
                                <w:szCs w:val="24"/>
                              </w:rPr>
                              <w:t>き」</w:t>
                            </w:r>
                            <w:r w:rsidR="00252ADF">
                              <w:rPr>
                                <w:rFonts w:ascii="ＭＳ 明朝" w:eastAsia="ＭＳ 明朝" w:hAnsi="ＭＳ 明朝" w:hint="eastAsia"/>
                                <w:sz w:val="24"/>
                                <w:szCs w:val="24"/>
                              </w:rPr>
                              <w:t>又は「</w:t>
                            </w:r>
                            <w:r w:rsidR="00252ADF" w:rsidRPr="00252ADF">
                              <w:rPr>
                                <w:rFonts w:ascii="ＭＳ 明朝" w:eastAsia="ＭＳ 明朝" w:hAnsi="ＭＳ 明朝" w:hint="eastAsia"/>
                                <w:sz w:val="24"/>
                                <w:szCs w:val="24"/>
                              </w:rPr>
                              <w:t>随意契約を締結する場合において、契約の相手方が契約を履行しないこととなるおそれがない</w:t>
                            </w:r>
                            <w:r w:rsidR="00252ADF">
                              <w:rPr>
                                <w:rFonts w:ascii="ＭＳ 明朝" w:eastAsia="ＭＳ 明朝" w:hAnsi="ＭＳ 明朝" w:hint="eastAsia"/>
                                <w:sz w:val="24"/>
                                <w:szCs w:val="24"/>
                              </w:rPr>
                              <w:t>とき」</w:t>
                            </w:r>
                            <w:r w:rsidRPr="001915EB">
                              <w:rPr>
                                <w:rFonts w:ascii="ＭＳ 明朝" w:eastAsia="ＭＳ 明朝" w:hAnsi="ＭＳ 明朝"/>
                                <w:sz w:val="24"/>
                                <w:szCs w:val="24"/>
                              </w:rPr>
                              <w:t>を満た</w:t>
                            </w:r>
                            <w:r w:rsidRPr="001915EB">
                              <w:rPr>
                                <w:rFonts w:ascii="ＭＳ 明朝" w:eastAsia="ＭＳ 明朝" w:hAnsi="ＭＳ 明朝" w:hint="eastAsia"/>
                                <w:sz w:val="24"/>
                                <w:szCs w:val="24"/>
                              </w:rPr>
                              <w:t>す</w:t>
                            </w:r>
                            <w:r w:rsidRPr="001915EB">
                              <w:rPr>
                                <w:rFonts w:ascii="ＭＳ 明朝" w:eastAsia="ＭＳ 明朝" w:hAnsi="ＭＳ 明朝"/>
                                <w:sz w:val="24"/>
                                <w:szCs w:val="24"/>
                              </w:rPr>
                              <w:t>も</w:t>
                            </w:r>
                            <w:r w:rsidRPr="001915EB">
                              <w:rPr>
                                <w:rFonts w:ascii="ＭＳ 明朝" w:eastAsia="ＭＳ 明朝" w:hAnsi="ＭＳ 明朝" w:hint="eastAsia"/>
                                <w:sz w:val="24"/>
                                <w:szCs w:val="24"/>
                              </w:rPr>
                              <w:t>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D1354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margin-left:-2.65pt;margin-top:9.35pt;width:478.5pt;height:12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NFFqQIAAIMFAAAOAAAAZHJzL2Uyb0RvYy54bWysVFtv2jAUfp+0/2D5vU24hYIaKkTFNKlq&#10;Udupz8ZxiCffZhsS9ut37ARI1z5Ny4Nz7HP/zuX2rpECHZh1XKscD65TjJiiuuBql+Mfr+urG4yc&#10;J6ogQiuW4yNz+G7x9cttbeZsqCstCmYRGFFuXpscV96beZI4WjFJ3LU2TAGz1FYSD1e7SwpLarAu&#10;RTJM0yyptS2M1ZQ5B6/3LRMvov2yZNQ/laVjHokcQ2w+njae23Ami1sy31liKk67MMg/RCEJV+D0&#10;bOqeeIL2ln8wJTm12unSX1MtE12WnLKYA2QzSP/K5qUihsVcABxnzjC5/2eWPh5ezMYCDLVxcwdk&#10;yKIprQx/iA81EazjGSzWeEThMUun2WwCmFLgDSazNJtOApzJRd1Y578xLVEgclyzYsee9V4Vz1CX&#10;FRFC731EjRwenI/wFUgRCX1Cip8DjEopoBoHItDVKB0NT+XqCQ3fCY1no1HW1bQnNOoLDbIsm3aB&#10;dn4h5FOoIQinBS/WXIh4ObqVsAhigAS4KnSNkSDOw2OO1/HrjL1TEwrVAMtwmgaECHR2KYgHUpoi&#10;x07tMCJiByNDvY0QvNN2H5y+Auw9x2n8PnMcErknrmojjlZbQCT3MGmCyxzf9LWFCmmyOCtQhVDB&#10;SysEyjfbpuuPrS6OG4usbufIGbrm4O8B8NgQC6WCZGEZ+Cc4SqEBAd1RGFXa/v7sPchDPwMXoxoG&#10;EdD5tSeWQbbfFXT6bDAeh8mNl/FkCl2AbJ+z7XPUXq40lAqaB6KLZJD34kSWVss32BnL4BVYRFHw&#10;3dahu6x8uyBg61C2XEYxmFZD/IN6MTQYD5AFpF+bN2JN198eavSoT0NL5rG72om4yAZNpZd7r0t+&#10;BrvFtUMeJj1OUbeVwirp36PUZXcu/gAAAP//AwBQSwMEFAAGAAgAAAAhAOM+44/eAAAACQEAAA8A&#10;AABkcnMvZG93bnJldi54bWxMj81OwzAQhO9IvIO1SFxQ6yRV2jTEqRDi/0bLA7jxkljE6yh2m/D2&#10;LCe47e6MZr6tdrPrxRnHYD0pSJcJCKTGG0utgo/D46IAEaImo3tPqOAbA+zqy4tKl8ZP9I7nfWwF&#10;h1AotYIuxqGUMjQdOh2WfkBi7dOPTkdex1aaUU8c7nqZJclaOm2JGzo94H2Hzdf+5Ljk7cXOh81N&#10;X9j04fV5Zd0k8yelrq/mu1sQEef4Z4ZffEaHmpmO/kQmiF7BIl+xk+/FBgTr2zzl4aggW28zkHUl&#10;/39Q/wAAAP//AwBQSwECLQAUAAYACAAAACEAtoM4kv4AAADhAQAAEwAAAAAAAAAAAAAAAAAAAAAA&#10;W0NvbnRlbnRfVHlwZXNdLnhtbFBLAQItABQABgAIAAAAIQA4/SH/1gAAAJQBAAALAAAAAAAAAAAA&#10;AAAAAC8BAABfcmVscy8ucmVsc1BLAQItABQABgAIAAAAIQAHmNFFqQIAAIMFAAAOAAAAAAAAAAAA&#10;AAAAAC4CAABkcnMvZTJvRG9jLnhtbFBLAQItABQABgAIAAAAIQDjPuOP3gAAAAkBAAAPAAAAAAAA&#10;AAAAAAAAAAMFAABkcnMvZG93bnJldi54bWxQSwUGAAAAAAQABADzAAAADgYAAAAA&#10;" adj="4251,143" fillcolor="window" strokecolor="windowText" strokeweight="1pt">
                <v:textbox>
                  <w:txbxContent>
                    <w:p w14:paraId="44884EB1" w14:textId="2AABDB77" w:rsidR="0058177B" w:rsidRPr="001915EB" w:rsidRDefault="0058177B" w:rsidP="0058177B">
                      <w:pPr>
                        <w:rPr>
                          <w:rFonts w:ascii="ＭＳ 明朝" w:eastAsia="ＭＳ 明朝" w:hAnsi="ＭＳ 明朝"/>
                          <w:sz w:val="24"/>
                          <w:szCs w:val="24"/>
                        </w:rPr>
                      </w:pPr>
                      <w:r w:rsidRPr="00E76422">
                        <w:rPr>
                          <w:rFonts w:ascii="ＭＳ 明朝" w:eastAsia="ＭＳ 明朝" w:hAnsi="ＭＳ 明朝" w:hint="eastAsia"/>
                          <w:sz w:val="24"/>
                          <w:szCs w:val="24"/>
                        </w:rPr>
                        <w:t>注：</w:t>
                      </w:r>
                      <w:r w:rsidRPr="001915EB">
                        <w:rPr>
                          <w:rFonts w:ascii="ＭＳ 明朝" w:eastAsia="ＭＳ 明朝" w:hAnsi="ＭＳ 明朝" w:hint="eastAsia"/>
                          <w:sz w:val="24"/>
                          <w:szCs w:val="24"/>
                        </w:rPr>
                        <w:t>契約保証金を</w:t>
                      </w:r>
                      <w:r w:rsidRPr="001915EB">
                        <w:rPr>
                          <w:rFonts w:ascii="ＭＳ 明朝" w:eastAsia="ＭＳ 明朝" w:hAnsi="ＭＳ 明朝"/>
                          <w:sz w:val="24"/>
                          <w:szCs w:val="24"/>
                        </w:rPr>
                        <w:t>免除できるのは、</w:t>
                      </w:r>
                      <w:r w:rsidRPr="001915EB">
                        <w:rPr>
                          <w:rFonts w:ascii="ＭＳ 明朝" w:eastAsia="ＭＳ 明朝" w:hAnsi="ＭＳ 明朝" w:hint="eastAsia"/>
                          <w:sz w:val="24"/>
                          <w:szCs w:val="24"/>
                        </w:rPr>
                        <w:t>記載された</w:t>
                      </w:r>
                      <w:r w:rsidRPr="001915EB">
                        <w:rPr>
                          <w:rFonts w:ascii="ＭＳ 明朝" w:eastAsia="ＭＳ 明朝" w:hAnsi="ＭＳ 明朝"/>
                          <w:sz w:val="24"/>
                          <w:szCs w:val="24"/>
                        </w:rPr>
                        <w:t>履行実績のうち「</w:t>
                      </w:r>
                      <w:r w:rsidRPr="001915EB">
                        <w:rPr>
                          <w:rFonts w:ascii="ＭＳ 明朝" w:eastAsia="ＭＳ 明朝" w:hAnsi="ＭＳ 明朝" w:hint="eastAsia"/>
                          <w:sz w:val="24"/>
                          <w:szCs w:val="24"/>
                          <w:u w:val="single"/>
                        </w:rPr>
                        <w:t>国又は地方公共団体</w:t>
                      </w:r>
                      <w:r>
                        <w:rPr>
                          <w:rFonts w:ascii="ＭＳ 明朝" w:eastAsia="ＭＳ 明朝" w:hAnsi="ＭＳ 明朝" w:hint="eastAsia"/>
                          <w:sz w:val="24"/>
                          <w:szCs w:val="24"/>
                          <w:u w:val="single"/>
                        </w:rPr>
                        <w:t>等</w:t>
                      </w:r>
                      <w:r w:rsidRPr="001915EB">
                        <w:rPr>
                          <w:rFonts w:ascii="ＭＳ 明朝" w:eastAsia="ＭＳ 明朝" w:hAnsi="ＭＳ 明朝" w:hint="eastAsia"/>
                          <w:sz w:val="24"/>
                          <w:szCs w:val="24"/>
                          <w:u w:val="single"/>
                        </w:rPr>
                        <w:t>との間</w:t>
                      </w:r>
                      <w:r w:rsidRPr="001915EB">
                        <w:rPr>
                          <w:rFonts w:ascii="ＭＳ 明朝" w:eastAsia="ＭＳ 明朝" w:hAnsi="ＭＳ 明朝" w:hint="eastAsia"/>
                          <w:sz w:val="24"/>
                          <w:szCs w:val="24"/>
                        </w:rPr>
                        <w:t>において、当該契約と</w:t>
                      </w:r>
                      <w:r w:rsidRPr="001915EB">
                        <w:rPr>
                          <w:rFonts w:ascii="ＭＳ 明朝" w:eastAsia="ＭＳ 明朝" w:hAnsi="ＭＳ 明朝" w:hint="eastAsia"/>
                          <w:sz w:val="24"/>
                          <w:szCs w:val="24"/>
                          <w:u w:val="single"/>
                        </w:rPr>
                        <w:t>同種かつ同規模</w:t>
                      </w:r>
                      <w:r w:rsidRPr="001915EB">
                        <w:rPr>
                          <w:rFonts w:ascii="ＭＳ 明朝" w:eastAsia="ＭＳ 明朝" w:hAnsi="ＭＳ 明朝" w:hint="eastAsia"/>
                          <w:sz w:val="24"/>
                          <w:szCs w:val="24"/>
                        </w:rPr>
                        <w:t>の契約を締結し、これらのうち</w:t>
                      </w:r>
                      <w:r w:rsidRPr="001915EB">
                        <w:rPr>
                          <w:rFonts w:ascii="ＭＳ 明朝" w:eastAsia="ＭＳ 明朝" w:hAnsi="ＭＳ 明朝" w:hint="eastAsia"/>
                          <w:sz w:val="24"/>
                          <w:szCs w:val="24"/>
                          <w:u w:val="single"/>
                        </w:rPr>
                        <w:t>過去</w:t>
                      </w:r>
                      <w:r w:rsidRPr="001915EB">
                        <w:rPr>
                          <w:rFonts w:ascii="ＭＳ 明朝" w:eastAsia="ＭＳ 明朝" w:hAnsi="ＭＳ 明朝"/>
                          <w:sz w:val="24"/>
                          <w:szCs w:val="24"/>
                          <w:u w:val="single"/>
                        </w:rPr>
                        <w:t>2年間に履行</w:t>
                      </w:r>
                      <w:r>
                        <w:rPr>
                          <w:rFonts w:ascii="ＭＳ 明朝" w:eastAsia="ＭＳ 明朝" w:hAnsi="ＭＳ 明朝" w:hint="eastAsia"/>
                          <w:sz w:val="24"/>
                          <w:szCs w:val="24"/>
                          <w:u w:val="single"/>
                        </w:rPr>
                        <w:t>期限</w:t>
                      </w:r>
                      <w:r w:rsidRPr="001915EB">
                        <w:rPr>
                          <w:rFonts w:ascii="ＭＳ 明朝" w:eastAsia="ＭＳ 明朝" w:hAnsi="ＭＳ 明朝"/>
                          <w:sz w:val="24"/>
                          <w:szCs w:val="24"/>
                          <w:u w:val="single"/>
                        </w:rPr>
                        <w:t>が到来した契約を適正に履行</w:t>
                      </w:r>
                      <w:r w:rsidRPr="001915EB">
                        <w:rPr>
                          <w:rFonts w:ascii="ＭＳ 明朝" w:eastAsia="ＭＳ 明朝" w:hAnsi="ＭＳ 明朝"/>
                          <w:sz w:val="24"/>
                          <w:szCs w:val="24"/>
                        </w:rPr>
                        <w:t>した実績を有しており、かつ、その者が当該契約を履行しないこととなるおそれがないと認められると</w:t>
                      </w:r>
                      <w:r w:rsidR="00021D41">
                        <w:rPr>
                          <w:rFonts w:ascii="ＭＳ 明朝" w:eastAsia="ＭＳ 明朝" w:hAnsi="ＭＳ 明朝" w:hint="eastAsia"/>
                          <w:sz w:val="24"/>
                          <w:szCs w:val="24"/>
                        </w:rPr>
                        <w:t>き」</w:t>
                      </w:r>
                      <w:r w:rsidR="00252ADF">
                        <w:rPr>
                          <w:rFonts w:ascii="ＭＳ 明朝" w:eastAsia="ＭＳ 明朝" w:hAnsi="ＭＳ 明朝" w:hint="eastAsia"/>
                          <w:sz w:val="24"/>
                          <w:szCs w:val="24"/>
                        </w:rPr>
                        <w:t>又は「</w:t>
                      </w:r>
                      <w:r w:rsidR="00252ADF" w:rsidRPr="00252ADF">
                        <w:rPr>
                          <w:rFonts w:ascii="ＭＳ 明朝" w:eastAsia="ＭＳ 明朝" w:hAnsi="ＭＳ 明朝" w:hint="eastAsia"/>
                          <w:sz w:val="24"/>
                          <w:szCs w:val="24"/>
                        </w:rPr>
                        <w:t>随意契約を締結する場合において、契約の相手方が契約を履行しないこととなるおそれがない</w:t>
                      </w:r>
                      <w:r w:rsidR="00252ADF">
                        <w:rPr>
                          <w:rFonts w:ascii="ＭＳ 明朝" w:eastAsia="ＭＳ 明朝" w:hAnsi="ＭＳ 明朝" w:hint="eastAsia"/>
                          <w:sz w:val="24"/>
                          <w:szCs w:val="24"/>
                        </w:rPr>
                        <w:t>とき」</w:t>
                      </w:r>
                      <w:r w:rsidRPr="001915EB">
                        <w:rPr>
                          <w:rFonts w:ascii="ＭＳ 明朝" w:eastAsia="ＭＳ 明朝" w:hAnsi="ＭＳ 明朝"/>
                          <w:sz w:val="24"/>
                          <w:szCs w:val="24"/>
                        </w:rPr>
                        <w:t>を満た</w:t>
                      </w:r>
                      <w:r w:rsidRPr="001915EB">
                        <w:rPr>
                          <w:rFonts w:ascii="ＭＳ 明朝" w:eastAsia="ＭＳ 明朝" w:hAnsi="ＭＳ 明朝" w:hint="eastAsia"/>
                          <w:sz w:val="24"/>
                          <w:szCs w:val="24"/>
                        </w:rPr>
                        <w:t>す</w:t>
                      </w:r>
                      <w:r w:rsidRPr="001915EB">
                        <w:rPr>
                          <w:rFonts w:ascii="ＭＳ 明朝" w:eastAsia="ＭＳ 明朝" w:hAnsi="ＭＳ 明朝"/>
                          <w:sz w:val="24"/>
                          <w:szCs w:val="24"/>
                        </w:rPr>
                        <w:t>も</w:t>
                      </w:r>
                      <w:r w:rsidRPr="001915EB">
                        <w:rPr>
                          <w:rFonts w:ascii="ＭＳ 明朝" w:eastAsia="ＭＳ 明朝" w:hAnsi="ＭＳ 明朝" w:hint="eastAsia"/>
                          <w:sz w:val="24"/>
                          <w:szCs w:val="24"/>
                        </w:rPr>
                        <w:t>の。</w:t>
                      </w:r>
                    </w:p>
                  </w:txbxContent>
                </v:textbox>
              </v:shape>
            </w:pict>
          </mc:Fallback>
        </mc:AlternateContent>
      </w:r>
    </w:p>
    <w:p w14:paraId="72E23D7F" w14:textId="77777777" w:rsidR="0058177B" w:rsidRPr="0058177B" w:rsidRDefault="0058177B" w:rsidP="0058177B">
      <w:pPr>
        <w:widowControl/>
        <w:jc w:val="left"/>
        <w:rPr>
          <w:rFonts w:ascii="ＭＳ ゴシック" w:eastAsia="ＭＳ ゴシック" w:hAnsi="ＭＳ ゴシック" w:cs="Times New Roman"/>
          <w:sz w:val="24"/>
          <w:szCs w:val="24"/>
        </w:rPr>
      </w:pPr>
    </w:p>
    <w:p w14:paraId="6C5E2773" w14:textId="77777777" w:rsidR="0058177B" w:rsidRPr="0058177B" w:rsidRDefault="0058177B" w:rsidP="0058177B">
      <w:pPr>
        <w:widowControl/>
        <w:jc w:val="left"/>
        <w:rPr>
          <w:rFonts w:ascii="ＭＳ ゴシック" w:eastAsia="ＭＳ ゴシック" w:hAnsi="ＭＳ ゴシック" w:cs="Times New Roman"/>
          <w:sz w:val="28"/>
          <w:szCs w:val="28"/>
        </w:rPr>
      </w:pPr>
    </w:p>
    <w:p w14:paraId="731C4735" w14:textId="77777777" w:rsidR="0058177B" w:rsidRPr="0058177B" w:rsidRDefault="0058177B" w:rsidP="0058177B">
      <w:pPr>
        <w:widowControl/>
        <w:jc w:val="left"/>
        <w:rPr>
          <w:rFonts w:ascii="ＭＳ ゴシック" w:eastAsia="ＭＳ ゴシック" w:hAnsi="ＭＳ ゴシック" w:cs="Times New Roman"/>
          <w:sz w:val="28"/>
          <w:szCs w:val="28"/>
        </w:rPr>
      </w:pPr>
    </w:p>
    <w:p w14:paraId="1EE4B3C4" w14:textId="77777777" w:rsidR="0058177B" w:rsidRPr="0058177B" w:rsidRDefault="0058177B" w:rsidP="0058177B">
      <w:pPr>
        <w:widowControl/>
        <w:jc w:val="left"/>
        <w:rPr>
          <w:rFonts w:ascii="ＭＳ ゴシック" w:eastAsia="ＭＳ ゴシック" w:hAnsi="ＭＳ ゴシック" w:cs="Times New Roman"/>
          <w:sz w:val="28"/>
          <w:szCs w:val="28"/>
        </w:rPr>
      </w:pPr>
    </w:p>
    <w:p w14:paraId="02B52984" w14:textId="77777777" w:rsidR="000E02BA" w:rsidRPr="0058177B" w:rsidRDefault="000E02BA" w:rsidP="0058177B"/>
    <w:sectPr w:rsidR="000E02BA" w:rsidRPr="0058177B" w:rsidSect="00BB34D4">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840E7" w14:textId="77777777" w:rsidR="00982770" w:rsidRDefault="00982770" w:rsidP="000E02BA">
      <w:r>
        <w:separator/>
      </w:r>
    </w:p>
  </w:endnote>
  <w:endnote w:type="continuationSeparator" w:id="0">
    <w:p w14:paraId="71DE9D47" w14:textId="77777777" w:rsidR="00982770" w:rsidRDefault="00982770" w:rsidP="000E0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95F75" w14:textId="77777777" w:rsidR="00982770" w:rsidRDefault="00982770" w:rsidP="000E02BA">
      <w:r>
        <w:separator/>
      </w:r>
    </w:p>
  </w:footnote>
  <w:footnote w:type="continuationSeparator" w:id="0">
    <w:p w14:paraId="754D8059" w14:textId="77777777" w:rsidR="00982770" w:rsidRDefault="00982770" w:rsidP="000E02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3CD"/>
    <w:rsid w:val="00017B8F"/>
    <w:rsid w:val="00021D41"/>
    <w:rsid w:val="00055602"/>
    <w:rsid w:val="000D63CD"/>
    <w:rsid w:val="000E02BA"/>
    <w:rsid w:val="000E40B7"/>
    <w:rsid w:val="00252ADF"/>
    <w:rsid w:val="003B1159"/>
    <w:rsid w:val="0043153D"/>
    <w:rsid w:val="0058177B"/>
    <w:rsid w:val="006312E4"/>
    <w:rsid w:val="006D3CB2"/>
    <w:rsid w:val="00746333"/>
    <w:rsid w:val="009142CF"/>
    <w:rsid w:val="00982770"/>
    <w:rsid w:val="00991046"/>
    <w:rsid w:val="00A97019"/>
    <w:rsid w:val="00B53F54"/>
    <w:rsid w:val="00BB34D4"/>
    <w:rsid w:val="00BF61AF"/>
    <w:rsid w:val="00C91E1B"/>
    <w:rsid w:val="00CB465B"/>
    <w:rsid w:val="00F90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0102A1"/>
  <w15:chartTrackingRefBased/>
  <w15:docId w15:val="{C0B2AF4B-635B-42F5-A815-6E0C7633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1D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02BA"/>
    <w:pPr>
      <w:tabs>
        <w:tab w:val="center" w:pos="4252"/>
        <w:tab w:val="right" w:pos="8504"/>
      </w:tabs>
      <w:snapToGrid w:val="0"/>
    </w:pPr>
  </w:style>
  <w:style w:type="character" w:customStyle="1" w:styleId="a4">
    <w:name w:val="ヘッダー (文字)"/>
    <w:basedOn w:val="a0"/>
    <w:link w:val="a3"/>
    <w:uiPriority w:val="99"/>
    <w:rsid w:val="000E02BA"/>
  </w:style>
  <w:style w:type="paragraph" w:styleId="a5">
    <w:name w:val="footer"/>
    <w:basedOn w:val="a"/>
    <w:link w:val="a6"/>
    <w:uiPriority w:val="99"/>
    <w:unhideWhenUsed/>
    <w:rsid w:val="000E02BA"/>
    <w:pPr>
      <w:tabs>
        <w:tab w:val="center" w:pos="4252"/>
        <w:tab w:val="right" w:pos="8504"/>
      </w:tabs>
      <w:snapToGrid w:val="0"/>
    </w:pPr>
  </w:style>
  <w:style w:type="character" w:customStyle="1" w:styleId="a6">
    <w:name w:val="フッター (文字)"/>
    <w:basedOn w:val="a0"/>
    <w:link w:val="a5"/>
    <w:uiPriority w:val="99"/>
    <w:rsid w:val="000E02BA"/>
  </w:style>
  <w:style w:type="table" w:customStyle="1" w:styleId="1">
    <w:name w:val="表 (格子)1"/>
    <w:basedOn w:val="a1"/>
    <w:next w:val="a7"/>
    <w:uiPriority w:val="5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7"/>
    <w:uiPriority w:val="39"/>
    <w:rsid w:val="00581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61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外園　理恵（広報広聴課）</dc:creator>
  <cp:keywords/>
  <dc:description/>
  <cp:lastModifiedBy>坂本　有紗（さが政策推進チーム）</cp:lastModifiedBy>
  <cp:revision>5</cp:revision>
  <cp:lastPrinted>2023-08-24T13:18:00Z</cp:lastPrinted>
  <dcterms:created xsi:type="dcterms:W3CDTF">2023-08-24T10:27:00Z</dcterms:created>
  <dcterms:modified xsi:type="dcterms:W3CDTF">2024-12-02T07:38:00Z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