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20F13C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3195" w14:textId="7906606A" w:rsidR="002E25E9" w:rsidRPr="002E25E9" w:rsidRDefault="002E25E9" w:rsidP="002E25E9">
      <w:pPr>
        <w:overflowPunct w:val="0"/>
        <w:adjustRightInd w:val="0"/>
        <w:snapToGrid w:val="0"/>
        <w:ind w:left="660" w:hangingChars="300" w:hanging="660"/>
        <w:jc w:val="left"/>
        <w:textAlignment w:val="baseline"/>
        <w:rPr>
          <w:rFonts w:ascii="ＭＳ 明朝" w:hAnsi="ＭＳ 明朝" w:cs="ＭＳ 明朝"/>
          <w:kern w:val="0"/>
          <w:sz w:val="22"/>
          <w:szCs w:val="22"/>
        </w:rPr>
      </w:pPr>
      <w:r w:rsidRPr="002E25E9">
        <w:rPr>
          <w:rFonts w:ascii="ＭＳ 明朝" w:hAnsi="ＭＳ 明朝" w:cs="ＭＳ 明朝" w:hint="eastAsia"/>
          <w:kern w:val="0"/>
          <w:sz w:val="22"/>
          <w:szCs w:val="22"/>
        </w:rPr>
        <w:t>（様式第２号</w:t>
      </w:r>
      <w:r w:rsidR="003E6C5D">
        <w:rPr>
          <w:rFonts w:ascii="ＭＳ 明朝" w:hAnsi="ＭＳ 明朝" w:cs="ＭＳ 明朝" w:hint="eastAsia"/>
          <w:kern w:val="0"/>
          <w:sz w:val="22"/>
          <w:szCs w:val="22"/>
        </w:rPr>
        <w:t>－</w:t>
      </w:r>
      <w:r w:rsidRPr="002E25E9">
        <w:rPr>
          <w:rFonts w:ascii="ＭＳ 明朝" w:hAnsi="ＭＳ 明朝" w:cs="ＭＳ 明朝" w:hint="eastAsia"/>
          <w:kern w:val="0"/>
          <w:sz w:val="22"/>
          <w:szCs w:val="22"/>
        </w:rPr>
        <w:t>１）</w:t>
      </w:r>
    </w:p>
    <w:p w14:paraId="5B58E249" w14:textId="3428C5B3" w:rsidR="002E25E9" w:rsidRPr="002E25E9" w:rsidRDefault="002E25E9" w:rsidP="002E25E9">
      <w:pPr>
        <w:overflowPunct w:val="0"/>
        <w:adjustRightInd w:val="0"/>
        <w:snapToGrid w:val="0"/>
        <w:ind w:left="840" w:hangingChars="300" w:hanging="840"/>
        <w:jc w:val="center"/>
        <w:textAlignment w:val="baseline"/>
        <w:rPr>
          <w:rFonts w:ascii="ＭＳ 明朝" w:hAnsi="ＭＳ 明朝" w:cs="ＭＳ 明朝"/>
          <w:kern w:val="0"/>
          <w:sz w:val="28"/>
          <w:szCs w:val="28"/>
        </w:rPr>
      </w:pPr>
      <w:r w:rsidRPr="002E25E9">
        <w:rPr>
          <w:rFonts w:ascii="ＭＳ 明朝" w:hAnsi="ＭＳ 明朝" w:cs="ＭＳ 明朝" w:hint="eastAsia"/>
          <w:kern w:val="0"/>
          <w:sz w:val="28"/>
          <w:szCs w:val="28"/>
        </w:rPr>
        <w:t>応札物品仕様書</w:t>
      </w:r>
    </w:p>
    <w:p w14:paraId="70D449CA" w14:textId="77777777" w:rsidR="002E25E9" w:rsidRPr="002E25E9" w:rsidRDefault="002E25E9" w:rsidP="002E25E9">
      <w:pPr>
        <w:overflowPunct w:val="0"/>
        <w:adjustRightInd w:val="0"/>
        <w:snapToGrid w:val="0"/>
        <w:ind w:left="720" w:hangingChars="300" w:hanging="720"/>
        <w:textAlignment w:val="baseline"/>
        <w:rPr>
          <w:rFonts w:ascii="ＭＳ 明朝" w:hAnsi="ＭＳ 明朝" w:cs="ＭＳ 明朝"/>
          <w:kern w:val="0"/>
          <w:sz w:val="24"/>
        </w:rPr>
      </w:pPr>
    </w:p>
    <w:p w14:paraId="2F3F4F16" w14:textId="0F1C5399" w:rsidR="002E25E9" w:rsidRPr="002E25E9" w:rsidRDefault="002E25E9" w:rsidP="002E25E9">
      <w:pPr>
        <w:overflowPunct w:val="0"/>
        <w:adjustRightInd w:val="0"/>
        <w:snapToGrid w:val="0"/>
        <w:ind w:left="720" w:hangingChars="300" w:hanging="720"/>
        <w:textAlignment w:val="baseline"/>
        <w:rPr>
          <w:rFonts w:ascii="ＭＳ 明朝" w:hAnsi="ＭＳ 明朝" w:cs="ＭＳ 明朝"/>
          <w:kern w:val="0"/>
          <w:sz w:val="24"/>
        </w:rPr>
      </w:pPr>
    </w:p>
    <w:tbl>
      <w:tblPr>
        <w:tblW w:w="1449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
        <w:gridCol w:w="1491"/>
        <w:gridCol w:w="2410"/>
        <w:gridCol w:w="4290"/>
        <w:gridCol w:w="4142"/>
        <w:gridCol w:w="1670"/>
      </w:tblGrid>
      <w:tr w:rsidR="006A370F" w14:paraId="3EB885AE" w14:textId="77777777" w:rsidTr="006A370F">
        <w:trPr>
          <w:gridAfter w:val="3"/>
          <w:wAfter w:w="10102" w:type="dxa"/>
          <w:trHeight w:val="290"/>
        </w:trPr>
        <w:tc>
          <w:tcPr>
            <w:tcW w:w="4390" w:type="dxa"/>
            <w:gridSpan w:val="3"/>
          </w:tcPr>
          <w:p w14:paraId="3F446A8D" w14:textId="17477C71" w:rsidR="006A370F" w:rsidRDefault="006A370F" w:rsidP="006A370F">
            <w:pPr>
              <w:widowControl/>
              <w:jc w:val="left"/>
              <w:rPr>
                <w:rFonts w:ascii="ＭＳ 明朝" w:hAnsi="ＭＳ 明朝" w:cs="ＭＳ Ｐゴシック"/>
                <w:kern w:val="0"/>
                <w:szCs w:val="21"/>
              </w:rPr>
            </w:pPr>
            <w:r>
              <w:rPr>
                <w:rFonts w:ascii="ＭＳ 明朝" w:hAnsi="ＭＳ 明朝" w:cs="ＭＳ Ｐゴシック" w:hint="eastAsia"/>
                <w:kern w:val="0"/>
                <w:szCs w:val="21"/>
              </w:rPr>
              <w:t>機種名：</w:t>
            </w:r>
          </w:p>
        </w:tc>
      </w:tr>
      <w:tr w:rsidR="003E6C5D" w:rsidRPr="003E6C5D" w14:paraId="0E67C778" w14:textId="461BE6AB"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4"/>
        </w:trPr>
        <w:tc>
          <w:tcPr>
            <w:tcW w:w="489" w:type="dxa"/>
            <w:vMerge w:val="restart"/>
            <w:tcBorders>
              <w:top w:val="single" w:sz="4" w:space="0" w:color="auto"/>
              <w:left w:val="single" w:sz="4" w:space="0" w:color="auto"/>
              <w:right w:val="single" w:sz="4" w:space="0" w:color="auto"/>
            </w:tcBorders>
            <w:shd w:val="clear" w:color="auto" w:fill="auto"/>
            <w:noWrap/>
            <w:vAlign w:val="bottom"/>
            <w:hideMark/>
          </w:tcPr>
          <w:p w14:paraId="2AC9DBAE" w14:textId="6AEF7FEC" w:rsidR="006A370F" w:rsidRPr="003E6C5D" w:rsidRDefault="00AF26EB" w:rsidP="00AF26EB">
            <w:pPr>
              <w:widowControl/>
              <w:jc w:val="center"/>
              <w:rPr>
                <w:rFonts w:ascii="ＭＳ 明朝" w:hAnsi="ＭＳ 明朝" w:cs="ＭＳ Ｐゴシック"/>
                <w:kern w:val="0"/>
                <w:szCs w:val="21"/>
              </w:rPr>
            </w:pPr>
            <w:r w:rsidRPr="003E6C5D">
              <w:rPr>
                <w:rFonts w:ascii="ＭＳ 明朝" w:hAnsi="ＭＳ 明朝" w:cs="ＭＳ Ｐゴシック" w:hint="eastAsia"/>
                <w:kern w:val="0"/>
                <w:szCs w:val="21"/>
              </w:rPr>
              <w:t>整理番号</w:t>
            </w:r>
          </w:p>
        </w:tc>
        <w:tc>
          <w:tcPr>
            <w:tcW w:w="3901" w:type="dxa"/>
            <w:gridSpan w:val="2"/>
            <w:vMerge w:val="restart"/>
            <w:tcBorders>
              <w:top w:val="single" w:sz="4" w:space="0" w:color="auto"/>
              <w:left w:val="nil"/>
              <w:right w:val="single" w:sz="4" w:space="0" w:color="auto"/>
            </w:tcBorders>
            <w:shd w:val="clear" w:color="auto" w:fill="auto"/>
            <w:noWrap/>
            <w:vAlign w:val="center"/>
            <w:hideMark/>
          </w:tcPr>
          <w:p w14:paraId="1CFD7024" w14:textId="77777777" w:rsidR="006A370F" w:rsidRPr="003E6C5D" w:rsidRDefault="006A370F" w:rsidP="006A370F">
            <w:pPr>
              <w:widowControl/>
              <w:jc w:val="center"/>
              <w:rPr>
                <w:rFonts w:ascii="ＭＳ 明朝" w:hAnsi="ＭＳ 明朝" w:cs="ＭＳ Ｐゴシック"/>
                <w:kern w:val="0"/>
                <w:szCs w:val="21"/>
              </w:rPr>
            </w:pPr>
            <w:r w:rsidRPr="003E6C5D">
              <w:rPr>
                <w:rFonts w:ascii="ＭＳ 明朝" w:hAnsi="ＭＳ 明朝" w:cs="ＭＳ Ｐゴシック" w:hint="eastAsia"/>
                <w:kern w:val="0"/>
                <w:szCs w:val="21"/>
              </w:rPr>
              <w:t>仕様項目</w:t>
            </w:r>
          </w:p>
        </w:tc>
        <w:tc>
          <w:tcPr>
            <w:tcW w:w="4290" w:type="dxa"/>
            <w:tcBorders>
              <w:top w:val="single" w:sz="4" w:space="0" w:color="auto"/>
              <w:left w:val="nil"/>
              <w:bottom w:val="single" w:sz="4" w:space="0" w:color="auto"/>
              <w:right w:val="single" w:sz="4" w:space="0" w:color="auto"/>
            </w:tcBorders>
            <w:shd w:val="clear" w:color="auto" w:fill="auto"/>
            <w:noWrap/>
            <w:vAlign w:val="center"/>
            <w:hideMark/>
          </w:tcPr>
          <w:p w14:paraId="41C3C4F5" w14:textId="58E1B479" w:rsidR="006A370F" w:rsidRPr="003E6C5D" w:rsidRDefault="006A370F" w:rsidP="006A370F">
            <w:pPr>
              <w:widowControl/>
              <w:jc w:val="center"/>
              <w:rPr>
                <w:rFonts w:ascii="ＭＳ 明朝" w:hAnsi="ＭＳ 明朝" w:cs="ＭＳ Ｐゴシック"/>
                <w:kern w:val="0"/>
                <w:szCs w:val="21"/>
              </w:rPr>
            </w:pPr>
            <w:r w:rsidRPr="003E6C5D">
              <w:rPr>
                <w:rFonts w:ascii="ＭＳ 明朝" w:hAnsi="ＭＳ 明朝" w:cs="ＭＳ Ｐゴシック" w:hint="eastAsia"/>
                <w:kern w:val="0"/>
                <w:szCs w:val="21"/>
              </w:rPr>
              <w:t>公告記載仕様</w:t>
            </w:r>
          </w:p>
        </w:tc>
        <w:tc>
          <w:tcPr>
            <w:tcW w:w="5812" w:type="dxa"/>
            <w:gridSpan w:val="2"/>
            <w:tcBorders>
              <w:top w:val="single" w:sz="4" w:space="0" w:color="auto"/>
              <w:left w:val="nil"/>
              <w:bottom w:val="single" w:sz="4" w:space="0" w:color="auto"/>
              <w:right w:val="single" w:sz="4" w:space="0" w:color="auto"/>
            </w:tcBorders>
            <w:shd w:val="clear" w:color="auto" w:fill="auto"/>
            <w:vAlign w:val="center"/>
          </w:tcPr>
          <w:p w14:paraId="376CFEBF" w14:textId="22A852CC" w:rsidR="006A370F" w:rsidRPr="003E6C5D" w:rsidRDefault="006A370F" w:rsidP="006A370F">
            <w:pPr>
              <w:widowControl/>
              <w:jc w:val="center"/>
              <w:rPr>
                <w:rFonts w:ascii="ＭＳ 明朝" w:hAnsi="ＭＳ 明朝" w:cs="ＭＳ Ｐゴシック"/>
                <w:kern w:val="0"/>
                <w:szCs w:val="21"/>
              </w:rPr>
            </w:pPr>
            <w:r w:rsidRPr="003E6C5D">
              <w:rPr>
                <w:rFonts w:ascii="ＭＳ 明朝" w:hAnsi="ＭＳ 明朝" w:cs="ＭＳ Ｐゴシック" w:hint="eastAsia"/>
                <w:kern w:val="0"/>
                <w:szCs w:val="21"/>
              </w:rPr>
              <w:t>応札機種仕様</w:t>
            </w:r>
          </w:p>
        </w:tc>
      </w:tr>
      <w:tr w:rsidR="003E6C5D" w:rsidRPr="003E6C5D" w14:paraId="7305A0C0" w14:textId="56C36BDC"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4"/>
        </w:trPr>
        <w:tc>
          <w:tcPr>
            <w:tcW w:w="489" w:type="dxa"/>
            <w:vMerge/>
            <w:tcBorders>
              <w:left w:val="single" w:sz="4" w:space="0" w:color="auto"/>
              <w:bottom w:val="single" w:sz="4" w:space="0" w:color="auto"/>
              <w:right w:val="single" w:sz="4" w:space="0" w:color="auto"/>
            </w:tcBorders>
            <w:shd w:val="clear" w:color="auto" w:fill="auto"/>
            <w:noWrap/>
            <w:vAlign w:val="bottom"/>
          </w:tcPr>
          <w:p w14:paraId="60235481" w14:textId="77777777" w:rsidR="006A370F" w:rsidRPr="003E6C5D" w:rsidRDefault="006A370F" w:rsidP="006A370F">
            <w:pPr>
              <w:widowControl/>
              <w:jc w:val="left"/>
              <w:rPr>
                <w:rFonts w:ascii="ＭＳ 明朝" w:hAnsi="ＭＳ 明朝" w:cs="ＭＳ Ｐゴシック"/>
                <w:kern w:val="0"/>
                <w:szCs w:val="21"/>
              </w:rPr>
            </w:pPr>
          </w:p>
        </w:tc>
        <w:tc>
          <w:tcPr>
            <w:tcW w:w="3901" w:type="dxa"/>
            <w:gridSpan w:val="2"/>
            <w:vMerge/>
            <w:tcBorders>
              <w:left w:val="nil"/>
              <w:bottom w:val="single" w:sz="4" w:space="0" w:color="auto"/>
              <w:right w:val="single" w:sz="4" w:space="0" w:color="auto"/>
            </w:tcBorders>
            <w:shd w:val="clear" w:color="auto" w:fill="auto"/>
            <w:noWrap/>
            <w:vAlign w:val="center"/>
          </w:tcPr>
          <w:p w14:paraId="466DBBEB" w14:textId="77777777" w:rsidR="006A370F" w:rsidRPr="003E6C5D" w:rsidRDefault="006A370F" w:rsidP="006A370F">
            <w:pPr>
              <w:widowControl/>
              <w:jc w:val="center"/>
              <w:rPr>
                <w:rFonts w:ascii="ＭＳ 明朝" w:hAnsi="ＭＳ 明朝" w:cs="ＭＳ Ｐゴシック"/>
                <w:kern w:val="0"/>
                <w:szCs w:val="21"/>
              </w:rPr>
            </w:pPr>
          </w:p>
        </w:tc>
        <w:tc>
          <w:tcPr>
            <w:tcW w:w="4290" w:type="dxa"/>
            <w:tcBorders>
              <w:top w:val="single" w:sz="4" w:space="0" w:color="auto"/>
              <w:left w:val="nil"/>
              <w:bottom w:val="single" w:sz="4" w:space="0" w:color="auto"/>
              <w:right w:val="single" w:sz="4" w:space="0" w:color="auto"/>
            </w:tcBorders>
            <w:shd w:val="clear" w:color="auto" w:fill="auto"/>
            <w:noWrap/>
            <w:vAlign w:val="center"/>
          </w:tcPr>
          <w:p w14:paraId="7ACF0527" w14:textId="66D8AE5E" w:rsidR="006A370F" w:rsidRPr="003E6C5D" w:rsidRDefault="006A370F" w:rsidP="006A370F">
            <w:pPr>
              <w:jc w:val="center"/>
              <w:rPr>
                <w:rFonts w:ascii="ＭＳ 明朝" w:hAnsi="ＭＳ 明朝" w:cs="ＭＳ Ｐゴシック"/>
                <w:kern w:val="0"/>
                <w:szCs w:val="21"/>
              </w:rPr>
            </w:pPr>
            <w:r w:rsidRPr="003E6C5D">
              <w:rPr>
                <w:rFonts w:ascii="ＭＳ 明朝" w:hAnsi="ＭＳ 明朝" w:cs="ＭＳ Ｐゴシック" w:hint="eastAsia"/>
                <w:kern w:val="0"/>
                <w:szCs w:val="21"/>
              </w:rPr>
              <w:t>内容</w:t>
            </w:r>
          </w:p>
        </w:tc>
        <w:tc>
          <w:tcPr>
            <w:tcW w:w="4142" w:type="dxa"/>
            <w:tcBorders>
              <w:top w:val="single" w:sz="4" w:space="0" w:color="auto"/>
              <w:left w:val="nil"/>
              <w:bottom w:val="single" w:sz="4" w:space="0" w:color="auto"/>
              <w:right w:val="single" w:sz="4" w:space="0" w:color="auto"/>
            </w:tcBorders>
            <w:shd w:val="clear" w:color="auto" w:fill="auto"/>
            <w:vAlign w:val="center"/>
          </w:tcPr>
          <w:p w14:paraId="3A5EFCAD" w14:textId="7DBE5908" w:rsidR="006A370F" w:rsidRPr="003E6C5D" w:rsidRDefault="006A370F" w:rsidP="006A370F">
            <w:pPr>
              <w:jc w:val="center"/>
              <w:rPr>
                <w:rFonts w:ascii="ＭＳ 明朝" w:hAnsi="ＭＳ 明朝" w:cs="ＭＳ Ｐゴシック"/>
                <w:kern w:val="0"/>
                <w:szCs w:val="21"/>
              </w:rPr>
            </w:pPr>
            <w:r w:rsidRPr="003E6C5D">
              <w:rPr>
                <w:rFonts w:ascii="ＭＳ 明朝" w:hAnsi="ＭＳ 明朝" w:cs="ＭＳ Ｐゴシック" w:hint="eastAsia"/>
                <w:kern w:val="0"/>
                <w:szCs w:val="21"/>
              </w:rPr>
              <w:t>内容</w:t>
            </w:r>
          </w:p>
        </w:tc>
        <w:tc>
          <w:tcPr>
            <w:tcW w:w="1670" w:type="dxa"/>
            <w:tcBorders>
              <w:top w:val="single" w:sz="4" w:space="0" w:color="auto"/>
              <w:left w:val="nil"/>
              <w:bottom w:val="single" w:sz="4" w:space="0" w:color="auto"/>
              <w:right w:val="single" w:sz="4" w:space="0" w:color="auto"/>
            </w:tcBorders>
            <w:shd w:val="clear" w:color="auto" w:fill="auto"/>
            <w:vAlign w:val="center"/>
          </w:tcPr>
          <w:p w14:paraId="220DB230" w14:textId="2DCC7579" w:rsidR="006A370F" w:rsidRPr="003E6C5D" w:rsidRDefault="006A370F" w:rsidP="006A370F">
            <w:pPr>
              <w:jc w:val="center"/>
              <w:rPr>
                <w:rFonts w:ascii="ＭＳ 明朝" w:hAnsi="ＭＳ 明朝" w:cs="ＭＳ Ｐゴシック"/>
                <w:kern w:val="0"/>
                <w:sz w:val="20"/>
                <w:szCs w:val="20"/>
              </w:rPr>
            </w:pPr>
            <w:r w:rsidRPr="003E6C5D">
              <w:rPr>
                <w:rFonts w:ascii="ＭＳ 明朝" w:hAnsi="ＭＳ 明朝" w:cs="ＭＳ Ｐゴシック" w:hint="eastAsia"/>
                <w:kern w:val="0"/>
                <w:sz w:val="20"/>
                <w:szCs w:val="20"/>
              </w:rPr>
              <w:t>備考（カタログ記載ページ・オプション名）</w:t>
            </w:r>
          </w:p>
        </w:tc>
      </w:tr>
      <w:tr w:rsidR="003E6C5D" w:rsidRPr="003E6C5D" w14:paraId="70C6F6B3" w14:textId="7C6B3D0C"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E5BFF9D" w14:textId="77777777"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1</w:t>
            </w:r>
          </w:p>
        </w:tc>
        <w:tc>
          <w:tcPr>
            <w:tcW w:w="1491" w:type="dxa"/>
            <w:tcBorders>
              <w:top w:val="nil"/>
              <w:left w:val="nil"/>
              <w:bottom w:val="single" w:sz="4" w:space="0" w:color="auto"/>
              <w:right w:val="single" w:sz="4" w:space="0" w:color="auto"/>
            </w:tcBorders>
            <w:shd w:val="clear" w:color="auto" w:fill="auto"/>
            <w:noWrap/>
            <w:vAlign w:val="center"/>
            <w:hideMark/>
          </w:tcPr>
          <w:p w14:paraId="6A6A0CA3"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vAlign w:val="center"/>
            <w:hideMark/>
          </w:tcPr>
          <w:p w14:paraId="0173CAEB"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本体サイズ</w:t>
            </w:r>
          </w:p>
        </w:tc>
        <w:tc>
          <w:tcPr>
            <w:tcW w:w="4290" w:type="dxa"/>
            <w:tcBorders>
              <w:top w:val="nil"/>
              <w:left w:val="nil"/>
              <w:bottom w:val="single" w:sz="4" w:space="0" w:color="auto"/>
              <w:right w:val="single" w:sz="4" w:space="0" w:color="auto"/>
            </w:tcBorders>
            <w:shd w:val="clear" w:color="auto" w:fill="auto"/>
            <w:vAlign w:val="center"/>
            <w:hideMark/>
          </w:tcPr>
          <w:p w14:paraId="523C5CF5" w14:textId="21A252C6"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フィニッシャー等全てを装備した状態で、</w:t>
            </w:r>
            <w:r w:rsidRPr="003E6C5D">
              <w:rPr>
                <w:rFonts w:ascii="ＭＳ 明朝" w:hAnsi="ＭＳ 明朝" w:cs="ＭＳ Ｐゴシック" w:hint="eastAsia"/>
                <w:kern w:val="0"/>
                <w:szCs w:val="21"/>
              </w:rPr>
              <w:br/>
              <w:t>「3,000㎜（幅）×910㎜（奥行）1,750㎜（</w:t>
            </w:r>
            <w:r w:rsidR="006C2B4F">
              <w:rPr>
                <w:rFonts w:ascii="ＭＳ 明朝" w:hAnsi="ＭＳ 明朝" w:cs="ＭＳ Ｐゴシック" w:hint="eastAsia"/>
                <w:kern w:val="0"/>
                <w:szCs w:val="21"/>
              </w:rPr>
              <w:t>高さ</w:t>
            </w:r>
            <w:r w:rsidRPr="003E6C5D">
              <w:rPr>
                <w:rFonts w:ascii="ＭＳ 明朝" w:hAnsi="ＭＳ 明朝" w:cs="ＭＳ Ｐゴシック" w:hint="eastAsia"/>
                <w:kern w:val="0"/>
                <w:szCs w:val="21"/>
              </w:rPr>
              <w:t>）」以下</w:t>
            </w:r>
          </w:p>
        </w:tc>
        <w:tc>
          <w:tcPr>
            <w:tcW w:w="4142" w:type="dxa"/>
            <w:tcBorders>
              <w:top w:val="nil"/>
              <w:left w:val="nil"/>
              <w:bottom w:val="single" w:sz="4" w:space="0" w:color="auto"/>
              <w:right w:val="single" w:sz="4" w:space="0" w:color="auto"/>
            </w:tcBorders>
            <w:shd w:val="clear" w:color="auto" w:fill="auto"/>
            <w:vAlign w:val="center"/>
          </w:tcPr>
          <w:p w14:paraId="02A9AD10"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（幅）　　㎜、（奥行）　　㎜、</w:t>
            </w:r>
          </w:p>
          <w:p w14:paraId="3CFB87A8" w14:textId="21207344"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w:t>
            </w:r>
            <w:r w:rsidR="006C2B4F">
              <w:rPr>
                <w:rFonts w:ascii="ＭＳ 明朝" w:hAnsi="ＭＳ 明朝" w:cs="ＭＳ Ｐゴシック" w:hint="eastAsia"/>
                <w:kern w:val="0"/>
                <w:szCs w:val="21"/>
              </w:rPr>
              <w:t>高さ</w:t>
            </w:r>
            <w:r w:rsidRPr="003E6C5D">
              <w:rPr>
                <w:rFonts w:ascii="ＭＳ 明朝" w:hAnsi="ＭＳ 明朝" w:cs="ＭＳ Ｐゴシック" w:hint="eastAsia"/>
                <w:kern w:val="0"/>
                <w:szCs w:val="21"/>
              </w:rPr>
              <w:t>）　　㎜</w:t>
            </w:r>
          </w:p>
        </w:tc>
        <w:tc>
          <w:tcPr>
            <w:tcW w:w="1670" w:type="dxa"/>
            <w:tcBorders>
              <w:top w:val="nil"/>
              <w:left w:val="nil"/>
              <w:bottom w:val="single" w:sz="4" w:space="0" w:color="auto"/>
              <w:right w:val="single" w:sz="4" w:space="0" w:color="auto"/>
            </w:tcBorders>
            <w:shd w:val="clear" w:color="auto" w:fill="auto"/>
            <w:vAlign w:val="center"/>
          </w:tcPr>
          <w:p w14:paraId="01C9DE45" w14:textId="77777777" w:rsidR="006A370F" w:rsidRPr="003E6C5D" w:rsidRDefault="006A370F" w:rsidP="006A370F">
            <w:pPr>
              <w:widowControl/>
              <w:jc w:val="left"/>
              <w:rPr>
                <w:rFonts w:ascii="ＭＳ 明朝" w:hAnsi="ＭＳ 明朝" w:cs="ＭＳ Ｐゴシック"/>
                <w:kern w:val="0"/>
                <w:szCs w:val="21"/>
              </w:rPr>
            </w:pPr>
          </w:p>
          <w:p w14:paraId="3911FAA8"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62BE424D" w14:textId="62462D05"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BF31236" w14:textId="77777777"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2</w:t>
            </w:r>
          </w:p>
        </w:tc>
        <w:tc>
          <w:tcPr>
            <w:tcW w:w="1491" w:type="dxa"/>
            <w:tcBorders>
              <w:top w:val="nil"/>
              <w:left w:val="nil"/>
              <w:bottom w:val="single" w:sz="4" w:space="0" w:color="auto"/>
              <w:right w:val="single" w:sz="4" w:space="0" w:color="auto"/>
            </w:tcBorders>
            <w:shd w:val="clear" w:color="auto" w:fill="auto"/>
            <w:noWrap/>
            <w:vAlign w:val="center"/>
            <w:hideMark/>
          </w:tcPr>
          <w:p w14:paraId="570E6BB8"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5F476455"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給紙容量</w:t>
            </w:r>
          </w:p>
        </w:tc>
        <w:tc>
          <w:tcPr>
            <w:tcW w:w="4290" w:type="dxa"/>
            <w:tcBorders>
              <w:top w:val="nil"/>
              <w:left w:val="nil"/>
              <w:bottom w:val="single" w:sz="4" w:space="0" w:color="auto"/>
              <w:right w:val="single" w:sz="4" w:space="0" w:color="auto"/>
            </w:tcBorders>
            <w:shd w:val="clear" w:color="auto" w:fill="auto"/>
            <w:noWrap/>
            <w:vAlign w:val="center"/>
            <w:hideMark/>
          </w:tcPr>
          <w:p w14:paraId="50E0FFB2"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トレイ２段以上、手差しトレイ有</w:t>
            </w:r>
          </w:p>
        </w:tc>
        <w:tc>
          <w:tcPr>
            <w:tcW w:w="4142" w:type="dxa"/>
            <w:tcBorders>
              <w:top w:val="nil"/>
              <w:left w:val="nil"/>
              <w:bottom w:val="single" w:sz="4" w:space="0" w:color="auto"/>
              <w:right w:val="single" w:sz="4" w:space="0" w:color="auto"/>
            </w:tcBorders>
            <w:shd w:val="clear" w:color="auto" w:fill="auto"/>
            <w:vAlign w:val="center"/>
          </w:tcPr>
          <w:p w14:paraId="353DDDE6" w14:textId="2C09E1AF"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トレイ　段、手差しトレイ</w:t>
            </w:r>
            <w:r w:rsidR="00681C97" w:rsidRPr="003E6C5D">
              <w:rPr>
                <w:rFonts w:ascii="ＭＳ 明朝" w:hAnsi="ＭＳ 明朝" w:cs="ＭＳ Ｐゴシック" w:hint="eastAsia"/>
                <w:kern w:val="0"/>
                <w:szCs w:val="21"/>
              </w:rPr>
              <w:t xml:space="preserve">　有・無</w:t>
            </w:r>
          </w:p>
        </w:tc>
        <w:tc>
          <w:tcPr>
            <w:tcW w:w="1670" w:type="dxa"/>
            <w:tcBorders>
              <w:top w:val="nil"/>
              <w:left w:val="nil"/>
              <w:bottom w:val="single" w:sz="4" w:space="0" w:color="auto"/>
              <w:right w:val="single" w:sz="4" w:space="0" w:color="auto"/>
            </w:tcBorders>
            <w:shd w:val="clear" w:color="auto" w:fill="auto"/>
            <w:vAlign w:val="center"/>
          </w:tcPr>
          <w:p w14:paraId="393A0949"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00C99F77" w14:textId="687D4085"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80280BB" w14:textId="77777777"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3</w:t>
            </w:r>
          </w:p>
        </w:tc>
        <w:tc>
          <w:tcPr>
            <w:tcW w:w="1491" w:type="dxa"/>
            <w:tcBorders>
              <w:top w:val="nil"/>
              <w:left w:val="nil"/>
              <w:bottom w:val="single" w:sz="4" w:space="0" w:color="auto"/>
              <w:right w:val="single" w:sz="4" w:space="0" w:color="auto"/>
            </w:tcBorders>
            <w:shd w:val="clear" w:color="auto" w:fill="auto"/>
            <w:noWrap/>
            <w:vAlign w:val="center"/>
            <w:hideMark/>
          </w:tcPr>
          <w:p w14:paraId="531149F8"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594F863C"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両面印刷</w:t>
            </w:r>
          </w:p>
        </w:tc>
        <w:tc>
          <w:tcPr>
            <w:tcW w:w="4290" w:type="dxa"/>
            <w:tcBorders>
              <w:top w:val="nil"/>
              <w:left w:val="nil"/>
              <w:bottom w:val="single" w:sz="4" w:space="0" w:color="auto"/>
              <w:right w:val="single" w:sz="4" w:space="0" w:color="auto"/>
            </w:tcBorders>
            <w:shd w:val="clear" w:color="auto" w:fill="auto"/>
            <w:noWrap/>
            <w:vAlign w:val="center"/>
            <w:hideMark/>
          </w:tcPr>
          <w:p w14:paraId="5ADD8F27"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有</w:t>
            </w:r>
          </w:p>
        </w:tc>
        <w:tc>
          <w:tcPr>
            <w:tcW w:w="4142" w:type="dxa"/>
            <w:tcBorders>
              <w:top w:val="nil"/>
              <w:left w:val="nil"/>
              <w:bottom w:val="single" w:sz="4" w:space="0" w:color="auto"/>
              <w:right w:val="single" w:sz="4" w:space="0" w:color="auto"/>
            </w:tcBorders>
            <w:shd w:val="clear" w:color="auto" w:fill="auto"/>
            <w:vAlign w:val="center"/>
          </w:tcPr>
          <w:p w14:paraId="59B7E866" w14:textId="49A9C4CB" w:rsidR="006A370F" w:rsidRPr="003E6C5D" w:rsidRDefault="00681C97"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有・無</w:t>
            </w:r>
          </w:p>
        </w:tc>
        <w:tc>
          <w:tcPr>
            <w:tcW w:w="1670" w:type="dxa"/>
            <w:tcBorders>
              <w:top w:val="nil"/>
              <w:left w:val="nil"/>
              <w:bottom w:val="single" w:sz="4" w:space="0" w:color="auto"/>
              <w:right w:val="single" w:sz="4" w:space="0" w:color="auto"/>
            </w:tcBorders>
            <w:shd w:val="clear" w:color="auto" w:fill="auto"/>
            <w:vAlign w:val="center"/>
          </w:tcPr>
          <w:p w14:paraId="28212F7F"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5119220D" w14:textId="72D517EA"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51F758F8" w14:textId="77777777"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4</w:t>
            </w:r>
          </w:p>
        </w:tc>
        <w:tc>
          <w:tcPr>
            <w:tcW w:w="1491" w:type="dxa"/>
            <w:tcBorders>
              <w:top w:val="nil"/>
              <w:left w:val="nil"/>
              <w:bottom w:val="single" w:sz="4" w:space="0" w:color="auto"/>
              <w:right w:val="single" w:sz="4" w:space="0" w:color="auto"/>
            </w:tcBorders>
            <w:shd w:val="clear" w:color="auto" w:fill="auto"/>
            <w:noWrap/>
            <w:vAlign w:val="center"/>
            <w:hideMark/>
          </w:tcPr>
          <w:p w14:paraId="191CF98A"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079DE11A"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集約印刷</w:t>
            </w:r>
          </w:p>
        </w:tc>
        <w:tc>
          <w:tcPr>
            <w:tcW w:w="4290" w:type="dxa"/>
            <w:tcBorders>
              <w:top w:val="nil"/>
              <w:left w:val="nil"/>
              <w:bottom w:val="single" w:sz="4" w:space="0" w:color="auto"/>
              <w:right w:val="single" w:sz="4" w:space="0" w:color="auto"/>
            </w:tcBorders>
            <w:shd w:val="clear" w:color="auto" w:fill="auto"/>
            <w:noWrap/>
            <w:vAlign w:val="center"/>
            <w:hideMark/>
          </w:tcPr>
          <w:p w14:paraId="4ED15E3D"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４in１以上</w:t>
            </w:r>
          </w:p>
        </w:tc>
        <w:tc>
          <w:tcPr>
            <w:tcW w:w="4142" w:type="dxa"/>
            <w:tcBorders>
              <w:top w:val="nil"/>
              <w:left w:val="nil"/>
              <w:bottom w:val="single" w:sz="4" w:space="0" w:color="auto"/>
              <w:right w:val="single" w:sz="4" w:space="0" w:color="auto"/>
            </w:tcBorders>
            <w:shd w:val="clear" w:color="auto" w:fill="auto"/>
            <w:vAlign w:val="center"/>
          </w:tcPr>
          <w:p w14:paraId="64008900" w14:textId="0F16B4D3" w:rsidR="006A370F" w:rsidRPr="003E6C5D" w:rsidRDefault="00681C97"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 xml:space="preserve">　in１</w:t>
            </w:r>
          </w:p>
        </w:tc>
        <w:tc>
          <w:tcPr>
            <w:tcW w:w="1670" w:type="dxa"/>
            <w:tcBorders>
              <w:top w:val="nil"/>
              <w:left w:val="nil"/>
              <w:bottom w:val="single" w:sz="4" w:space="0" w:color="auto"/>
              <w:right w:val="single" w:sz="4" w:space="0" w:color="auto"/>
            </w:tcBorders>
            <w:shd w:val="clear" w:color="auto" w:fill="auto"/>
            <w:vAlign w:val="center"/>
          </w:tcPr>
          <w:p w14:paraId="7403653D"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05AF7D71" w14:textId="4E1A7BA3" w:rsidTr="003E6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4C3C2909" w14:textId="77777777"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5</w:t>
            </w:r>
          </w:p>
        </w:tc>
        <w:tc>
          <w:tcPr>
            <w:tcW w:w="1491" w:type="dxa"/>
            <w:tcBorders>
              <w:top w:val="nil"/>
              <w:left w:val="nil"/>
              <w:bottom w:val="single" w:sz="4" w:space="0" w:color="auto"/>
              <w:right w:val="single" w:sz="4" w:space="0" w:color="auto"/>
            </w:tcBorders>
            <w:shd w:val="clear" w:color="auto" w:fill="auto"/>
            <w:noWrap/>
            <w:vAlign w:val="center"/>
            <w:hideMark/>
          </w:tcPr>
          <w:p w14:paraId="3AFF0FB8"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660ACA54"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連続プリント速度</w:t>
            </w:r>
          </w:p>
        </w:tc>
        <w:tc>
          <w:tcPr>
            <w:tcW w:w="4290" w:type="dxa"/>
            <w:tcBorders>
              <w:top w:val="nil"/>
              <w:left w:val="nil"/>
              <w:bottom w:val="single" w:sz="4" w:space="0" w:color="auto"/>
              <w:right w:val="single" w:sz="4" w:space="0" w:color="auto"/>
            </w:tcBorders>
            <w:shd w:val="clear" w:color="auto" w:fill="auto"/>
            <w:noWrap/>
            <w:vAlign w:val="center"/>
            <w:hideMark/>
          </w:tcPr>
          <w:p w14:paraId="786B1EE5" w14:textId="77777777" w:rsidR="00681C97" w:rsidRPr="003E6C5D" w:rsidRDefault="00681C97"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Ａ４</w:t>
            </w:r>
            <w:r w:rsidR="006A370F" w:rsidRPr="003E6C5D">
              <w:rPr>
                <w:rFonts w:ascii="ＭＳ 明朝" w:hAnsi="ＭＳ 明朝" w:cs="ＭＳ Ｐゴシック" w:hint="eastAsia"/>
                <w:kern w:val="0"/>
                <w:szCs w:val="21"/>
              </w:rPr>
              <w:t xml:space="preserve">片面：１１０枚/分以上　</w:t>
            </w:r>
          </w:p>
          <w:p w14:paraId="4700D31B" w14:textId="5CC17697" w:rsidR="006A370F" w:rsidRPr="003E6C5D" w:rsidRDefault="00681C97"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Ａ４</w:t>
            </w:r>
            <w:r w:rsidR="006A370F" w:rsidRPr="003E6C5D">
              <w:rPr>
                <w:rFonts w:ascii="ＭＳ 明朝" w:hAnsi="ＭＳ 明朝" w:cs="ＭＳ Ｐゴシック" w:hint="eastAsia"/>
                <w:kern w:val="0"/>
                <w:szCs w:val="21"/>
              </w:rPr>
              <w:t>両面：</w:t>
            </w:r>
            <w:r w:rsidR="003E6C5D" w:rsidRPr="003E6C5D">
              <w:rPr>
                <w:rFonts w:ascii="ＭＳ 明朝" w:hAnsi="ＭＳ 明朝" w:cs="ＭＳ Ｐゴシック" w:hint="eastAsia"/>
                <w:kern w:val="0"/>
                <w:szCs w:val="21"/>
              </w:rPr>
              <w:t>５５</w:t>
            </w:r>
            <w:r w:rsidR="006A370F" w:rsidRPr="003E6C5D">
              <w:rPr>
                <w:rFonts w:ascii="ＭＳ 明朝" w:hAnsi="ＭＳ 明朝" w:cs="ＭＳ Ｐゴシック" w:hint="eastAsia"/>
                <w:kern w:val="0"/>
                <w:szCs w:val="21"/>
              </w:rPr>
              <w:t>枚/分以上</w:t>
            </w:r>
          </w:p>
        </w:tc>
        <w:tc>
          <w:tcPr>
            <w:tcW w:w="4142" w:type="dxa"/>
            <w:tcBorders>
              <w:top w:val="nil"/>
              <w:left w:val="nil"/>
              <w:bottom w:val="single" w:sz="4" w:space="0" w:color="auto"/>
              <w:right w:val="single" w:sz="4" w:space="0" w:color="auto"/>
            </w:tcBorders>
            <w:shd w:val="clear" w:color="auto" w:fill="auto"/>
            <w:vAlign w:val="center"/>
          </w:tcPr>
          <w:p w14:paraId="69CDEF21" w14:textId="76DE1207" w:rsidR="00681C97" w:rsidRPr="003E6C5D" w:rsidRDefault="00681C97" w:rsidP="00681C97">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 xml:space="preserve">Ａ４片面：　　　枚/分　</w:t>
            </w:r>
          </w:p>
          <w:p w14:paraId="079D8715" w14:textId="3847EADD" w:rsidR="006A370F" w:rsidRPr="003E6C5D" w:rsidRDefault="00681C97" w:rsidP="00681C97">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Ａ４両面：　　　枚/分</w:t>
            </w:r>
          </w:p>
        </w:tc>
        <w:tc>
          <w:tcPr>
            <w:tcW w:w="1670" w:type="dxa"/>
            <w:tcBorders>
              <w:top w:val="nil"/>
              <w:left w:val="nil"/>
              <w:bottom w:val="single" w:sz="4" w:space="0" w:color="auto"/>
              <w:right w:val="single" w:sz="4" w:space="0" w:color="auto"/>
            </w:tcBorders>
            <w:shd w:val="clear" w:color="auto" w:fill="auto"/>
            <w:vAlign w:val="center"/>
          </w:tcPr>
          <w:p w14:paraId="69060856"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61E804AD" w14:textId="458ECD23"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86C083B" w14:textId="77777777"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6</w:t>
            </w:r>
          </w:p>
        </w:tc>
        <w:tc>
          <w:tcPr>
            <w:tcW w:w="1491" w:type="dxa"/>
            <w:tcBorders>
              <w:top w:val="nil"/>
              <w:left w:val="nil"/>
              <w:bottom w:val="single" w:sz="4" w:space="0" w:color="auto"/>
              <w:right w:val="single" w:sz="4" w:space="0" w:color="auto"/>
            </w:tcBorders>
            <w:shd w:val="clear" w:color="auto" w:fill="auto"/>
            <w:noWrap/>
            <w:vAlign w:val="center"/>
            <w:hideMark/>
          </w:tcPr>
          <w:p w14:paraId="23849168"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2FCB11AF"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原稿複写サイズ</w:t>
            </w:r>
          </w:p>
        </w:tc>
        <w:tc>
          <w:tcPr>
            <w:tcW w:w="4290" w:type="dxa"/>
            <w:tcBorders>
              <w:top w:val="nil"/>
              <w:left w:val="nil"/>
              <w:bottom w:val="single" w:sz="4" w:space="0" w:color="auto"/>
              <w:right w:val="single" w:sz="4" w:space="0" w:color="auto"/>
            </w:tcBorders>
            <w:shd w:val="clear" w:color="auto" w:fill="auto"/>
            <w:noWrap/>
            <w:vAlign w:val="center"/>
            <w:hideMark/>
          </w:tcPr>
          <w:p w14:paraId="1C722451"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はがき～Ａ３サイズ</w:t>
            </w:r>
          </w:p>
        </w:tc>
        <w:tc>
          <w:tcPr>
            <w:tcW w:w="4142" w:type="dxa"/>
            <w:tcBorders>
              <w:top w:val="nil"/>
              <w:left w:val="nil"/>
              <w:bottom w:val="single" w:sz="4" w:space="0" w:color="auto"/>
              <w:right w:val="single" w:sz="4" w:space="0" w:color="auto"/>
            </w:tcBorders>
            <w:shd w:val="clear" w:color="auto" w:fill="auto"/>
            <w:vAlign w:val="center"/>
          </w:tcPr>
          <w:p w14:paraId="39AAF026" w14:textId="3251EA8D" w:rsidR="006A370F" w:rsidRPr="003E6C5D" w:rsidRDefault="003E6C5D"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 xml:space="preserve">　　　　　～</w:t>
            </w:r>
          </w:p>
        </w:tc>
        <w:tc>
          <w:tcPr>
            <w:tcW w:w="1670" w:type="dxa"/>
            <w:tcBorders>
              <w:top w:val="nil"/>
              <w:left w:val="nil"/>
              <w:bottom w:val="single" w:sz="4" w:space="0" w:color="auto"/>
              <w:right w:val="single" w:sz="4" w:space="0" w:color="auto"/>
            </w:tcBorders>
            <w:shd w:val="clear" w:color="auto" w:fill="auto"/>
            <w:vAlign w:val="center"/>
          </w:tcPr>
          <w:p w14:paraId="1260954E"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732FD2E5" w14:textId="51E719F4" w:rsidTr="003E6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1"/>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C39DDF0" w14:textId="53BFFC49" w:rsidR="006A370F" w:rsidRPr="003E6C5D" w:rsidRDefault="003E6C5D"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7</w:t>
            </w:r>
          </w:p>
        </w:tc>
        <w:tc>
          <w:tcPr>
            <w:tcW w:w="1491" w:type="dxa"/>
            <w:tcBorders>
              <w:top w:val="nil"/>
              <w:left w:val="nil"/>
              <w:bottom w:val="single" w:sz="4" w:space="0" w:color="auto"/>
              <w:right w:val="single" w:sz="4" w:space="0" w:color="auto"/>
            </w:tcBorders>
            <w:shd w:val="clear" w:color="auto" w:fill="auto"/>
            <w:noWrap/>
            <w:vAlign w:val="center"/>
            <w:hideMark/>
          </w:tcPr>
          <w:p w14:paraId="430418FA"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0F3F1207"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用紙の厚さ</w:t>
            </w:r>
          </w:p>
        </w:tc>
        <w:tc>
          <w:tcPr>
            <w:tcW w:w="4290" w:type="dxa"/>
            <w:tcBorders>
              <w:top w:val="nil"/>
              <w:left w:val="nil"/>
              <w:bottom w:val="single" w:sz="4" w:space="0" w:color="auto"/>
              <w:right w:val="single" w:sz="4" w:space="0" w:color="auto"/>
            </w:tcBorders>
            <w:shd w:val="clear" w:color="auto" w:fill="auto"/>
            <w:vAlign w:val="center"/>
            <w:hideMark/>
          </w:tcPr>
          <w:p w14:paraId="01A35CE8" w14:textId="5F2133D8"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コピー用紙～厚紙（はがき程度）</w:t>
            </w:r>
            <w:r w:rsidRPr="003E6C5D">
              <w:rPr>
                <w:rFonts w:ascii="ＭＳ 明朝" w:hAnsi="ＭＳ 明朝" w:cs="ＭＳ Ｐゴシック" w:hint="eastAsia"/>
                <w:kern w:val="0"/>
                <w:szCs w:val="21"/>
              </w:rPr>
              <w:br/>
              <w:t>目安：</w:t>
            </w:r>
            <w:r w:rsidR="00681C97" w:rsidRPr="003E6C5D">
              <w:rPr>
                <w:rFonts w:ascii="ＭＳ 明朝" w:hAnsi="ＭＳ 明朝" w:cs="ＭＳ Ｐゴシック" w:hint="eastAsia"/>
                <w:kern w:val="0"/>
                <w:szCs w:val="21"/>
              </w:rPr>
              <w:t>５２</w:t>
            </w:r>
            <w:r w:rsidRPr="003E6C5D">
              <w:rPr>
                <w:rFonts w:ascii="ＭＳ 明朝" w:hAnsi="ＭＳ 明朝" w:cs="ＭＳ Ｐゴシック" w:hint="eastAsia"/>
                <w:kern w:val="0"/>
                <w:szCs w:val="21"/>
              </w:rPr>
              <w:t>/㎡～</w:t>
            </w:r>
            <w:r w:rsidR="00681C97" w:rsidRPr="003E6C5D">
              <w:rPr>
                <w:rFonts w:ascii="ＭＳ 明朝" w:hAnsi="ＭＳ 明朝" w:cs="ＭＳ Ｐゴシック" w:hint="eastAsia"/>
                <w:kern w:val="0"/>
                <w:szCs w:val="21"/>
              </w:rPr>
              <w:t>２０９</w:t>
            </w:r>
            <w:r w:rsidRPr="003E6C5D">
              <w:rPr>
                <w:rFonts w:ascii="ＭＳ 明朝" w:hAnsi="ＭＳ 明朝" w:cs="ＭＳ Ｐゴシック" w:hint="eastAsia"/>
                <w:kern w:val="0"/>
                <w:szCs w:val="21"/>
              </w:rPr>
              <w:t>ｇ/㎡</w:t>
            </w:r>
          </w:p>
        </w:tc>
        <w:tc>
          <w:tcPr>
            <w:tcW w:w="4142" w:type="dxa"/>
            <w:tcBorders>
              <w:top w:val="nil"/>
              <w:left w:val="nil"/>
              <w:bottom w:val="single" w:sz="4" w:space="0" w:color="auto"/>
              <w:right w:val="single" w:sz="4" w:space="0" w:color="auto"/>
            </w:tcBorders>
            <w:shd w:val="clear" w:color="auto" w:fill="auto"/>
            <w:vAlign w:val="center"/>
          </w:tcPr>
          <w:p w14:paraId="24ECF3D0" w14:textId="3E9B30C3" w:rsidR="006A370F" w:rsidRPr="003E6C5D" w:rsidRDefault="00681C97" w:rsidP="003E6C5D">
            <w:pPr>
              <w:widowControl/>
              <w:ind w:leftChars="300" w:left="630" w:firstLineChars="200" w:firstLine="420"/>
              <w:jc w:val="left"/>
              <w:rPr>
                <w:rFonts w:ascii="ＭＳ 明朝" w:hAnsi="ＭＳ 明朝" w:cs="ＭＳ Ｐゴシック"/>
                <w:kern w:val="0"/>
                <w:szCs w:val="21"/>
              </w:rPr>
            </w:pPr>
            <w:r w:rsidRPr="003E6C5D">
              <w:rPr>
                <w:rFonts w:ascii="ＭＳ 明朝" w:hAnsi="ＭＳ 明朝" w:cs="ＭＳ Ｐゴシック" w:hint="eastAsia"/>
                <w:kern w:val="0"/>
                <w:szCs w:val="21"/>
              </w:rPr>
              <w:t>～</w:t>
            </w:r>
            <w:r w:rsidRPr="003E6C5D">
              <w:rPr>
                <w:rFonts w:ascii="ＭＳ 明朝" w:hAnsi="ＭＳ 明朝" w:cs="ＭＳ Ｐゴシック" w:hint="eastAsia"/>
                <w:kern w:val="0"/>
                <w:szCs w:val="21"/>
              </w:rPr>
              <w:br/>
              <w:t>ｇ/㎡～　　　ｇ/㎡</w:t>
            </w:r>
          </w:p>
        </w:tc>
        <w:tc>
          <w:tcPr>
            <w:tcW w:w="1670" w:type="dxa"/>
            <w:tcBorders>
              <w:top w:val="nil"/>
              <w:left w:val="nil"/>
              <w:bottom w:val="single" w:sz="4" w:space="0" w:color="auto"/>
              <w:right w:val="single" w:sz="4" w:space="0" w:color="auto"/>
            </w:tcBorders>
            <w:shd w:val="clear" w:color="auto" w:fill="auto"/>
            <w:vAlign w:val="center"/>
          </w:tcPr>
          <w:p w14:paraId="6423C9F3" w14:textId="77777777" w:rsidR="006A370F" w:rsidRPr="003E6C5D" w:rsidRDefault="006A370F" w:rsidP="006A370F">
            <w:pPr>
              <w:widowControl/>
              <w:jc w:val="left"/>
              <w:rPr>
                <w:rFonts w:ascii="ＭＳ 明朝" w:hAnsi="ＭＳ 明朝" w:cs="ＭＳ Ｐゴシック"/>
                <w:kern w:val="0"/>
                <w:szCs w:val="21"/>
              </w:rPr>
            </w:pPr>
          </w:p>
          <w:p w14:paraId="29DB7BA9"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1929C8E8" w14:textId="539B2374"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CBA9840" w14:textId="2A59E205" w:rsidR="006A370F" w:rsidRPr="003E6C5D" w:rsidRDefault="003E6C5D"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8</w:t>
            </w:r>
          </w:p>
        </w:tc>
        <w:tc>
          <w:tcPr>
            <w:tcW w:w="1491" w:type="dxa"/>
            <w:tcBorders>
              <w:top w:val="nil"/>
              <w:left w:val="nil"/>
              <w:bottom w:val="single" w:sz="4" w:space="0" w:color="auto"/>
              <w:right w:val="single" w:sz="4" w:space="0" w:color="auto"/>
            </w:tcBorders>
            <w:shd w:val="clear" w:color="auto" w:fill="auto"/>
            <w:noWrap/>
            <w:vAlign w:val="center"/>
            <w:hideMark/>
          </w:tcPr>
          <w:p w14:paraId="6D6F9468"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6C9D4CB8"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最大消費電力</w:t>
            </w:r>
          </w:p>
        </w:tc>
        <w:tc>
          <w:tcPr>
            <w:tcW w:w="4290" w:type="dxa"/>
            <w:tcBorders>
              <w:top w:val="nil"/>
              <w:left w:val="nil"/>
              <w:bottom w:val="single" w:sz="4" w:space="0" w:color="auto"/>
              <w:right w:val="single" w:sz="4" w:space="0" w:color="auto"/>
            </w:tcBorders>
            <w:shd w:val="clear" w:color="auto" w:fill="auto"/>
            <w:vAlign w:val="center"/>
            <w:hideMark/>
          </w:tcPr>
          <w:p w14:paraId="69952142" w14:textId="3A227C19" w:rsidR="006A370F" w:rsidRPr="003E6C5D" w:rsidRDefault="003E6C5D"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４</w:t>
            </w:r>
            <w:r w:rsidR="006A370F" w:rsidRPr="003E6C5D">
              <w:rPr>
                <w:rFonts w:ascii="ＭＳ 明朝" w:hAnsi="ＭＳ 明朝" w:cs="ＭＳ Ｐゴシック" w:hint="eastAsia"/>
                <w:kern w:val="0"/>
                <w:szCs w:val="21"/>
              </w:rPr>
              <w:t>，０００ｗ以下</w:t>
            </w:r>
          </w:p>
        </w:tc>
        <w:tc>
          <w:tcPr>
            <w:tcW w:w="4142" w:type="dxa"/>
            <w:tcBorders>
              <w:top w:val="nil"/>
              <w:left w:val="nil"/>
              <w:bottom w:val="single" w:sz="4" w:space="0" w:color="auto"/>
              <w:right w:val="single" w:sz="4" w:space="0" w:color="auto"/>
            </w:tcBorders>
            <w:shd w:val="clear" w:color="auto" w:fill="auto"/>
            <w:vAlign w:val="center"/>
          </w:tcPr>
          <w:p w14:paraId="1F600626" w14:textId="31962820" w:rsidR="006A370F" w:rsidRPr="003E6C5D" w:rsidRDefault="00681C97"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 xml:space="preserve">　　　　　　　ｗ</w:t>
            </w:r>
          </w:p>
        </w:tc>
        <w:tc>
          <w:tcPr>
            <w:tcW w:w="1670" w:type="dxa"/>
            <w:tcBorders>
              <w:top w:val="nil"/>
              <w:left w:val="nil"/>
              <w:bottom w:val="single" w:sz="4" w:space="0" w:color="auto"/>
              <w:right w:val="single" w:sz="4" w:space="0" w:color="auto"/>
            </w:tcBorders>
            <w:shd w:val="clear" w:color="auto" w:fill="auto"/>
            <w:vAlign w:val="center"/>
          </w:tcPr>
          <w:p w14:paraId="01AC044B"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729CF0CB" w14:textId="244D9733"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730D1D48" w14:textId="51CDD476" w:rsidR="006A370F" w:rsidRPr="003E6C5D" w:rsidRDefault="003E6C5D"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9</w:t>
            </w:r>
          </w:p>
        </w:tc>
        <w:tc>
          <w:tcPr>
            <w:tcW w:w="1491" w:type="dxa"/>
            <w:tcBorders>
              <w:top w:val="nil"/>
              <w:left w:val="nil"/>
              <w:bottom w:val="single" w:sz="4" w:space="0" w:color="auto"/>
              <w:right w:val="single" w:sz="4" w:space="0" w:color="auto"/>
            </w:tcBorders>
            <w:shd w:val="clear" w:color="auto" w:fill="auto"/>
            <w:noWrap/>
            <w:vAlign w:val="center"/>
            <w:hideMark/>
          </w:tcPr>
          <w:p w14:paraId="59294B6A"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203F0FE1"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電源供給</w:t>
            </w:r>
          </w:p>
        </w:tc>
        <w:tc>
          <w:tcPr>
            <w:tcW w:w="4290" w:type="dxa"/>
            <w:tcBorders>
              <w:top w:val="nil"/>
              <w:left w:val="nil"/>
              <w:bottom w:val="single" w:sz="4" w:space="0" w:color="auto"/>
              <w:right w:val="single" w:sz="4" w:space="0" w:color="auto"/>
            </w:tcBorders>
            <w:shd w:val="clear" w:color="auto" w:fill="auto"/>
            <w:vAlign w:val="center"/>
            <w:hideMark/>
          </w:tcPr>
          <w:p w14:paraId="2E50F392" w14:textId="73D9ECFC" w:rsidR="006A370F" w:rsidRPr="003E6C5D" w:rsidRDefault="00681C97"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２００</w:t>
            </w:r>
            <w:r w:rsidR="006A370F" w:rsidRPr="003E6C5D">
              <w:rPr>
                <w:rFonts w:ascii="ＭＳ 明朝" w:hAnsi="ＭＳ 明朝" w:cs="ＭＳ Ｐゴシック" w:hint="eastAsia"/>
                <w:kern w:val="0"/>
                <w:szCs w:val="21"/>
              </w:rPr>
              <w:t>V、</w:t>
            </w:r>
            <w:r w:rsidRPr="003E6C5D">
              <w:rPr>
                <w:rFonts w:ascii="ＭＳ 明朝" w:hAnsi="ＭＳ 明朝" w:cs="ＭＳ Ｐゴシック" w:hint="eastAsia"/>
                <w:kern w:val="0"/>
                <w:szCs w:val="21"/>
              </w:rPr>
              <w:t>２０</w:t>
            </w:r>
            <w:r w:rsidR="006A370F" w:rsidRPr="003E6C5D">
              <w:rPr>
                <w:rFonts w:ascii="ＭＳ 明朝" w:hAnsi="ＭＳ 明朝" w:cs="ＭＳ Ｐゴシック" w:hint="eastAsia"/>
                <w:kern w:val="0"/>
                <w:szCs w:val="21"/>
              </w:rPr>
              <w:t>A以下</w:t>
            </w:r>
          </w:p>
        </w:tc>
        <w:tc>
          <w:tcPr>
            <w:tcW w:w="4142" w:type="dxa"/>
            <w:tcBorders>
              <w:top w:val="nil"/>
              <w:left w:val="nil"/>
              <w:bottom w:val="single" w:sz="4" w:space="0" w:color="auto"/>
              <w:right w:val="single" w:sz="4" w:space="0" w:color="auto"/>
            </w:tcBorders>
            <w:shd w:val="clear" w:color="auto" w:fill="auto"/>
            <w:vAlign w:val="center"/>
          </w:tcPr>
          <w:p w14:paraId="524D9436" w14:textId="7DE6DAEE" w:rsidR="006A370F" w:rsidRPr="003E6C5D" w:rsidRDefault="00681C97" w:rsidP="00681C97">
            <w:pPr>
              <w:widowControl/>
              <w:ind w:firstLineChars="300" w:firstLine="630"/>
              <w:jc w:val="left"/>
              <w:rPr>
                <w:rFonts w:ascii="ＭＳ 明朝" w:hAnsi="ＭＳ 明朝" w:cs="ＭＳ Ｐゴシック"/>
                <w:kern w:val="0"/>
                <w:szCs w:val="21"/>
              </w:rPr>
            </w:pPr>
            <w:r w:rsidRPr="003E6C5D">
              <w:rPr>
                <w:rFonts w:ascii="ＭＳ 明朝" w:hAnsi="ＭＳ 明朝" w:cs="ＭＳ Ｐゴシック" w:hint="eastAsia"/>
                <w:kern w:val="0"/>
                <w:szCs w:val="21"/>
              </w:rPr>
              <w:t>V、　　A</w:t>
            </w:r>
          </w:p>
        </w:tc>
        <w:tc>
          <w:tcPr>
            <w:tcW w:w="1670" w:type="dxa"/>
            <w:tcBorders>
              <w:top w:val="nil"/>
              <w:left w:val="nil"/>
              <w:bottom w:val="single" w:sz="4" w:space="0" w:color="auto"/>
              <w:right w:val="single" w:sz="4" w:space="0" w:color="auto"/>
            </w:tcBorders>
            <w:shd w:val="clear" w:color="auto" w:fill="auto"/>
            <w:vAlign w:val="center"/>
          </w:tcPr>
          <w:p w14:paraId="4FAE44AF"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398AF80B" w14:textId="275000BE"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9CE83E6" w14:textId="00945A39"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1</w:t>
            </w:r>
            <w:r w:rsidR="003E6C5D" w:rsidRPr="003E6C5D">
              <w:rPr>
                <w:rFonts w:ascii="ＭＳ 明朝" w:hAnsi="ＭＳ 明朝" w:cs="ＭＳ Ｐゴシック" w:hint="eastAsia"/>
                <w:kern w:val="0"/>
                <w:szCs w:val="21"/>
              </w:rPr>
              <w:t>0</w:t>
            </w:r>
          </w:p>
        </w:tc>
        <w:tc>
          <w:tcPr>
            <w:tcW w:w="1491" w:type="dxa"/>
            <w:tcBorders>
              <w:top w:val="nil"/>
              <w:left w:val="nil"/>
              <w:bottom w:val="single" w:sz="4" w:space="0" w:color="auto"/>
              <w:right w:val="single" w:sz="4" w:space="0" w:color="auto"/>
            </w:tcBorders>
            <w:shd w:val="clear" w:color="auto" w:fill="auto"/>
            <w:noWrap/>
            <w:vAlign w:val="center"/>
            <w:hideMark/>
          </w:tcPr>
          <w:p w14:paraId="52A6D49D"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65375E81"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自動両面原稿送り機能</w:t>
            </w:r>
          </w:p>
        </w:tc>
        <w:tc>
          <w:tcPr>
            <w:tcW w:w="4290" w:type="dxa"/>
            <w:tcBorders>
              <w:top w:val="nil"/>
              <w:left w:val="nil"/>
              <w:bottom w:val="single" w:sz="4" w:space="0" w:color="auto"/>
              <w:right w:val="single" w:sz="4" w:space="0" w:color="auto"/>
            </w:tcBorders>
            <w:shd w:val="clear" w:color="auto" w:fill="auto"/>
            <w:noWrap/>
            <w:vAlign w:val="center"/>
            <w:hideMark/>
          </w:tcPr>
          <w:p w14:paraId="1831620B"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有</w:t>
            </w:r>
          </w:p>
        </w:tc>
        <w:tc>
          <w:tcPr>
            <w:tcW w:w="4142" w:type="dxa"/>
            <w:tcBorders>
              <w:top w:val="nil"/>
              <w:left w:val="nil"/>
              <w:bottom w:val="single" w:sz="4" w:space="0" w:color="auto"/>
              <w:right w:val="single" w:sz="4" w:space="0" w:color="auto"/>
            </w:tcBorders>
            <w:shd w:val="clear" w:color="auto" w:fill="auto"/>
            <w:vAlign w:val="center"/>
          </w:tcPr>
          <w:p w14:paraId="11628CB6" w14:textId="5B0D3675" w:rsidR="006A370F" w:rsidRPr="003E6C5D" w:rsidRDefault="00681C97"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有・無</w:t>
            </w:r>
          </w:p>
        </w:tc>
        <w:tc>
          <w:tcPr>
            <w:tcW w:w="1670" w:type="dxa"/>
            <w:tcBorders>
              <w:top w:val="nil"/>
              <w:left w:val="nil"/>
              <w:bottom w:val="single" w:sz="4" w:space="0" w:color="auto"/>
              <w:right w:val="single" w:sz="4" w:space="0" w:color="auto"/>
            </w:tcBorders>
            <w:shd w:val="clear" w:color="auto" w:fill="auto"/>
            <w:vAlign w:val="center"/>
          </w:tcPr>
          <w:p w14:paraId="433947FF"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23682952" w14:textId="1F92122C"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4"/>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35A92BE" w14:textId="0AB973FB"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1</w:t>
            </w:r>
            <w:r w:rsidR="003E6C5D" w:rsidRPr="003E6C5D">
              <w:rPr>
                <w:rFonts w:ascii="ＭＳ 明朝" w:hAnsi="ＭＳ 明朝" w:cs="ＭＳ Ｐゴシック" w:hint="eastAsia"/>
                <w:kern w:val="0"/>
                <w:szCs w:val="21"/>
              </w:rPr>
              <w:t>1</w:t>
            </w:r>
          </w:p>
        </w:tc>
        <w:tc>
          <w:tcPr>
            <w:tcW w:w="1491" w:type="dxa"/>
            <w:tcBorders>
              <w:top w:val="nil"/>
              <w:left w:val="nil"/>
              <w:bottom w:val="single" w:sz="4" w:space="0" w:color="auto"/>
              <w:right w:val="single" w:sz="4" w:space="0" w:color="auto"/>
            </w:tcBorders>
            <w:shd w:val="clear" w:color="auto" w:fill="auto"/>
            <w:noWrap/>
            <w:vAlign w:val="center"/>
            <w:hideMark/>
          </w:tcPr>
          <w:p w14:paraId="64BC4735"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2604A156"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読み取り解像度</w:t>
            </w:r>
          </w:p>
        </w:tc>
        <w:tc>
          <w:tcPr>
            <w:tcW w:w="4290" w:type="dxa"/>
            <w:tcBorders>
              <w:top w:val="nil"/>
              <w:left w:val="nil"/>
              <w:bottom w:val="single" w:sz="4" w:space="0" w:color="auto"/>
              <w:right w:val="single" w:sz="4" w:space="0" w:color="auto"/>
            </w:tcBorders>
            <w:shd w:val="clear" w:color="auto" w:fill="auto"/>
            <w:noWrap/>
            <w:vAlign w:val="center"/>
            <w:hideMark/>
          </w:tcPr>
          <w:p w14:paraId="1AAE14FF" w14:textId="25F6D572" w:rsidR="006A370F" w:rsidRPr="003E6C5D" w:rsidRDefault="00681C97"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６００</w:t>
            </w:r>
            <w:r w:rsidR="006A370F" w:rsidRPr="003E6C5D">
              <w:rPr>
                <w:rFonts w:ascii="ＭＳ 明朝" w:hAnsi="ＭＳ 明朝" w:cs="ＭＳ Ｐゴシック" w:hint="eastAsia"/>
                <w:kern w:val="0"/>
                <w:szCs w:val="21"/>
              </w:rPr>
              <w:t>×</w:t>
            </w:r>
            <w:r w:rsidRPr="003E6C5D">
              <w:rPr>
                <w:rFonts w:ascii="ＭＳ 明朝" w:hAnsi="ＭＳ 明朝" w:cs="ＭＳ Ｐゴシック" w:hint="eastAsia"/>
                <w:kern w:val="0"/>
                <w:szCs w:val="21"/>
              </w:rPr>
              <w:t>６００</w:t>
            </w:r>
            <w:r w:rsidR="006A370F" w:rsidRPr="003E6C5D">
              <w:rPr>
                <w:rFonts w:ascii="ＭＳ 明朝" w:hAnsi="ＭＳ 明朝" w:cs="ＭＳ Ｐゴシック" w:hint="eastAsia"/>
                <w:kern w:val="0"/>
                <w:szCs w:val="21"/>
              </w:rPr>
              <w:t>dpi以上</w:t>
            </w:r>
          </w:p>
        </w:tc>
        <w:tc>
          <w:tcPr>
            <w:tcW w:w="4142" w:type="dxa"/>
            <w:tcBorders>
              <w:top w:val="nil"/>
              <w:left w:val="nil"/>
              <w:bottom w:val="single" w:sz="4" w:space="0" w:color="auto"/>
              <w:right w:val="single" w:sz="4" w:space="0" w:color="auto"/>
            </w:tcBorders>
            <w:shd w:val="clear" w:color="auto" w:fill="auto"/>
            <w:vAlign w:val="center"/>
          </w:tcPr>
          <w:p w14:paraId="01847B4D" w14:textId="1DAE12F4" w:rsidR="006A370F" w:rsidRPr="003E6C5D" w:rsidRDefault="00681C97" w:rsidP="00681C97">
            <w:pPr>
              <w:widowControl/>
              <w:ind w:firstLineChars="300" w:firstLine="630"/>
              <w:jc w:val="left"/>
              <w:rPr>
                <w:rFonts w:ascii="ＭＳ 明朝" w:hAnsi="ＭＳ 明朝" w:cs="ＭＳ Ｐゴシック"/>
                <w:kern w:val="0"/>
                <w:szCs w:val="21"/>
              </w:rPr>
            </w:pPr>
            <w:r w:rsidRPr="003E6C5D">
              <w:rPr>
                <w:rFonts w:ascii="ＭＳ 明朝" w:hAnsi="ＭＳ 明朝" w:cs="ＭＳ Ｐゴシック" w:hint="eastAsia"/>
                <w:kern w:val="0"/>
                <w:szCs w:val="21"/>
              </w:rPr>
              <w:t>×　　　dpi</w:t>
            </w:r>
          </w:p>
        </w:tc>
        <w:tc>
          <w:tcPr>
            <w:tcW w:w="1670" w:type="dxa"/>
            <w:tcBorders>
              <w:top w:val="nil"/>
              <w:left w:val="nil"/>
              <w:bottom w:val="single" w:sz="4" w:space="0" w:color="auto"/>
              <w:right w:val="single" w:sz="4" w:space="0" w:color="auto"/>
            </w:tcBorders>
            <w:shd w:val="clear" w:color="auto" w:fill="auto"/>
            <w:vAlign w:val="center"/>
          </w:tcPr>
          <w:p w14:paraId="41CFD96E"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301A81AD" w14:textId="74E71549"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E05E87B" w14:textId="6310A477" w:rsidR="006A370F" w:rsidRPr="003E6C5D" w:rsidRDefault="003E6C5D"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12</w:t>
            </w:r>
          </w:p>
        </w:tc>
        <w:tc>
          <w:tcPr>
            <w:tcW w:w="1491" w:type="dxa"/>
            <w:tcBorders>
              <w:top w:val="nil"/>
              <w:left w:val="nil"/>
              <w:bottom w:val="single" w:sz="4" w:space="0" w:color="auto"/>
              <w:right w:val="single" w:sz="4" w:space="0" w:color="auto"/>
            </w:tcBorders>
            <w:shd w:val="clear" w:color="auto" w:fill="auto"/>
            <w:noWrap/>
            <w:vAlign w:val="center"/>
            <w:hideMark/>
          </w:tcPr>
          <w:p w14:paraId="73B4B1A3"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760FBD43"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ファーストコピータイム</w:t>
            </w:r>
          </w:p>
        </w:tc>
        <w:tc>
          <w:tcPr>
            <w:tcW w:w="4290" w:type="dxa"/>
            <w:tcBorders>
              <w:top w:val="nil"/>
              <w:left w:val="nil"/>
              <w:bottom w:val="single" w:sz="4" w:space="0" w:color="auto"/>
              <w:right w:val="single" w:sz="4" w:space="0" w:color="auto"/>
            </w:tcBorders>
            <w:shd w:val="clear" w:color="auto" w:fill="auto"/>
            <w:noWrap/>
            <w:vAlign w:val="center"/>
            <w:hideMark/>
          </w:tcPr>
          <w:p w14:paraId="54DCA7B4"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６秒以下</w:t>
            </w:r>
          </w:p>
        </w:tc>
        <w:tc>
          <w:tcPr>
            <w:tcW w:w="4142" w:type="dxa"/>
            <w:tcBorders>
              <w:top w:val="nil"/>
              <w:left w:val="nil"/>
              <w:bottom w:val="single" w:sz="4" w:space="0" w:color="auto"/>
              <w:right w:val="single" w:sz="4" w:space="0" w:color="auto"/>
            </w:tcBorders>
            <w:shd w:val="clear" w:color="auto" w:fill="auto"/>
            <w:vAlign w:val="center"/>
          </w:tcPr>
          <w:p w14:paraId="23C8359E" w14:textId="4895D8E4" w:rsidR="006A370F" w:rsidRPr="003E6C5D" w:rsidRDefault="00AF26EB"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 xml:space="preserve">　　　秒</w:t>
            </w:r>
          </w:p>
        </w:tc>
        <w:tc>
          <w:tcPr>
            <w:tcW w:w="1670" w:type="dxa"/>
            <w:tcBorders>
              <w:top w:val="nil"/>
              <w:left w:val="nil"/>
              <w:bottom w:val="single" w:sz="4" w:space="0" w:color="auto"/>
              <w:right w:val="single" w:sz="4" w:space="0" w:color="auto"/>
            </w:tcBorders>
            <w:shd w:val="clear" w:color="auto" w:fill="auto"/>
            <w:vAlign w:val="center"/>
          </w:tcPr>
          <w:p w14:paraId="5A3865CB" w14:textId="77777777" w:rsidR="006A370F" w:rsidRPr="003E6C5D" w:rsidRDefault="006A370F" w:rsidP="006A370F">
            <w:pPr>
              <w:widowControl/>
              <w:jc w:val="left"/>
              <w:rPr>
                <w:rFonts w:ascii="ＭＳ 明朝" w:hAnsi="ＭＳ 明朝" w:cs="ＭＳ Ｐゴシック"/>
                <w:kern w:val="0"/>
                <w:szCs w:val="21"/>
              </w:rPr>
            </w:pPr>
          </w:p>
          <w:p w14:paraId="78B1A43C" w14:textId="77777777" w:rsidR="003E6C5D" w:rsidRPr="003E6C5D" w:rsidRDefault="003E6C5D" w:rsidP="006A370F">
            <w:pPr>
              <w:widowControl/>
              <w:jc w:val="left"/>
              <w:rPr>
                <w:rFonts w:ascii="ＭＳ 明朝" w:hAnsi="ＭＳ 明朝" w:cs="ＭＳ Ｐゴシック"/>
                <w:kern w:val="0"/>
                <w:szCs w:val="21"/>
              </w:rPr>
            </w:pPr>
          </w:p>
          <w:p w14:paraId="602888F4" w14:textId="77777777" w:rsidR="003E6C5D" w:rsidRPr="003E6C5D" w:rsidRDefault="003E6C5D" w:rsidP="006A370F">
            <w:pPr>
              <w:widowControl/>
              <w:jc w:val="left"/>
              <w:rPr>
                <w:rFonts w:ascii="ＭＳ 明朝" w:hAnsi="ＭＳ 明朝" w:cs="ＭＳ Ｐゴシック"/>
                <w:kern w:val="0"/>
                <w:szCs w:val="21"/>
              </w:rPr>
            </w:pPr>
          </w:p>
        </w:tc>
      </w:tr>
      <w:tr w:rsidR="003E6C5D" w:rsidRPr="003E6C5D" w14:paraId="413CE80D" w14:textId="77777777" w:rsidTr="00C2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4"/>
        </w:trPr>
        <w:tc>
          <w:tcPr>
            <w:tcW w:w="489" w:type="dxa"/>
            <w:vMerge w:val="restart"/>
            <w:tcBorders>
              <w:top w:val="single" w:sz="4" w:space="0" w:color="auto"/>
              <w:left w:val="single" w:sz="4" w:space="0" w:color="auto"/>
              <w:right w:val="single" w:sz="4" w:space="0" w:color="auto"/>
            </w:tcBorders>
            <w:shd w:val="clear" w:color="auto" w:fill="auto"/>
            <w:noWrap/>
            <w:vAlign w:val="bottom"/>
            <w:hideMark/>
          </w:tcPr>
          <w:p w14:paraId="67077836" w14:textId="00773632" w:rsidR="00AF26EB" w:rsidRPr="003E6C5D" w:rsidRDefault="003E6C5D" w:rsidP="00C26AD6">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lastRenderedPageBreak/>
              <w:t>整理番号</w:t>
            </w:r>
          </w:p>
        </w:tc>
        <w:tc>
          <w:tcPr>
            <w:tcW w:w="3901" w:type="dxa"/>
            <w:gridSpan w:val="2"/>
            <w:vMerge w:val="restart"/>
            <w:tcBorders>
              <w:top w:val="single" w:sz="4" w:space="0" w:color="auto"/>
              <w:left w:val="nil"/>
              <w:right w:val="single" w:sz="4" w:space="0" w:color="auto"/>
            </w:tcBorders>
            <w:shd w:val="clear" w:color="auto" w:fill="auto"/>
            <w:noWrap/>
            <w:vAlign w:val="center"/>
            <w:hideMark/>
          </w:tcPr>
          <w:p w14:paraId="249BA8EE" w14:textId="77777777" w:rsidR="00AF26EB" w:rsidRPr="003E6C5D" w:rsidRDefault="00AF26EB" w:rsidP="00C26AD6">
            <w:pPr>
              <w:widowControl/>
              <w:jc w:val="center"/>
              <w:rPr>
                <w:rFonts w:ascii="ＭＳ 明朝" w:hAnsi="ＭＳ 明朝" w:cs="ＭＳ Ｐゴシック"/>
                <w:kern w:val="0"/>
                <w:szCs w:val="21"/>
              </w:rPr>
            </w:pPr>
            <w:r w:rsidRPr="003E6C5D">
              <w:rPr>
                <w:rFonts w:ascii="ＭＳ 明朝" w:hAnsi="ＭＳ 明朝" w:cs="ＭＳ Ｐゴシック" w:hint="eastAsia"/>
                <w:kern w:val="0"/>
                <w:szCs w:val="21"/>
              </w:rPr>
              <w:t>仕様項目</w:t>
            </w:r>
          </w:p>
        </w:tc>
        <w:tc>
          <w:tcPr>
            <w:tcW w:w="4290" w:type="dxa"/>
            <w:tcBorders>
              <w:top w:val="single" w:sz="4" w:space="0" w:color="auto"/>
              <w:left w:val="nil"/>
              <w:bottom w:val="single" w:sz="4" w:space="0" w:color="auto"/>
              <w:right w:val="single" w:sz="4" w:space="0" w:color="auto"/>
            </w:tcBorders>
            <w:shd w:val="clear" w:color="auto" w:fill="auto"/>
            <w:noWrap/>
            <w:vAlign w:val="center"/>
            <w:hideMark/>
          </w:tcPr>
          <w:p w14:paraId="02AC68DD" w14:textId="77777777" w:rsidR="00AF26EB" w:rsidRPr="003E6C5D" w:rsidRDefault="00AF26EB" w:rsidP="00C26AD6">
            <w:pPr>
              <w:widowControl/>
              <w:jc w:val="center"/>
              <w:rPr>
                <w:rFonts w:ascii="ＭＳ 明朝" w:hAnsi="ＭＳ 明朝" w:cs="ＭＳ Ｐゴシック"/>
                <w:kern w:val="0"/>
                <w:szCs w:val="21"/>
              </w:rPr>
            </w:pPr>
            <w:r w:rsidRPr="003E6C5D">
              <w:rPr>
                <w:rFonts w:ascii="ＭＳ 明朝" w:hAnsi="ＭＳ 明朝" w:cs="ＭＳ Ｐゴシック" w:hint="eastAsia"/>
                <w:kern w:val="0"/>
                <w:szCs w:val="21"/>
              </w:rPr>
              <w:t>公告記載仕様</w:t>
            </w:r>
          </w:p>
        </w:tc>
        <w:tc>
          <w:tcPr>
            <w:tcW w:w="5812" w:type="dxa"/>
            <w:gridSpan w:val="2"/>
            <w:tcBorders>
              <w:top w:val="single" w:sz="4" w:space="0" w:color="auto"/>
              <w:left w:val="nil"/>
              <w:bottom w:val="single" w:sz="4" w:space="0" w:color="auto"/>
              <w:right w:val="single" w:sz="4" w:space="0" w:color="auto"/>
            </w:tcBorders>
            <w:shd w:val="clear" w:color="auto" w:fill="auto"/>
            <w:vAlign w:val="center"/>
          </w:tcPr>
          <w:p w14:paraId="2B3F94D1" w14:textId="77777777" w:rsidR="00AF26EB" w:rsidRPr="003E6C5D" w:rsidRDefault="00AF26EB" w:rsidP="00C26AD6">
            <w:pPr>
              <w:widowControl/>
              <w:jc w:val="center"/>
              <w:rPr>
                <w:rFonts w:ascii="ＭＳ 明朝" w:hAnsi="ＭＳ 明朝" w:cs="ＭＳ Ｐゴシック"/>
                <w:kern w:val="0"/>
                <w:szCs w:val="21"/>
              </w:rPr>
            </w:pPr>
            <w:r w:rsidRPr="003E6C5D">
              <w:rPr>
                <w:rFonts w:ascii="ＭＳ 明朝" w:hAnsi="ＭＳ 明朝" w:cs="ＭＳ Ｐゴシック" w:hint="eastAsia"/>
                <w:kern w:val="0"/>
                <w:szCs w:val="21"/>
              </w:rPr>
              <w:t>応札機種仕様</w:t>
            </w:r>
          </w:p>
        </w:tc>
      </w:tr>
      <w:tr w:rsidR="003E6C5D" w:rsidRPr="003E6C5D" w14:paraId="1BB57EB4" w14:textId="77777777" w:rsidTr="00C2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4"/>
        </w:trPr>
        <w:tc>
          <w:tcPr>
            <w:tcW w:w="489" w:type="dxa"/>
            <w:vMerge/>
            <w:tcBorders>
              <w:left w:val="single" w:sz="4" w:space="0" w:color="auto"/>
              <w:bottom w:val="single" w:sz="4" w:space="0" w:color="auto"/>
              <w:right w:val="single" w:sz="4" w:space="0" w:color="auto"/>
            </w:tcBorders>
            <w:shd w:val="clear" w:color="auto" w:fill="auto"/>
            <w:noWrap/>
            <w:vAlign w:val="bottom"/>
          </w:tcPr>
          <w:p w14:paraId="589F0833" w14:textId="77777777" w:rsidR="00AF26EB" w:rsidRPr="003E6C5D" w:rsidRDefault="00AF26EB" w:rsidP="00C26AD6">
            <w:pPr>
              <w:widowControl/>
              <w:jc w:val="left"/>
              <w:rPr>
                <w:rFonts w:ascii="ＭＳ 明朝" w:hAnsi="ＭＳ 明朝" w:cs="ＭＳ Ｐゴシック"/>
                <w:kern w:val="0"/>
                <w:szCs w:val="21"/>
              </w:rPr>
            </w:pPr>
          </w:p>
        </w:tc>
        <w:tc>
          <w:tcPr>
            <w:tcW w:w="3901" w:type="dxa"/>
            <w:gridSpan w:val="2"/>
            <w:vMerge/>
            <w:tcBorders>
              <w:left w:val="nil"/>
              <w:bottom w:val="single" w:sz="4" w:space="0" w:color="auto"/>
              <w:right w:val="single" w:sz="4" w:space="0" w:color="auto"/>
            </w:tcBorders>
            <w:shd w:val="clear" w:color="auto" w:fill="auto"/>
            <w:noWrap/>
            <w:vAlign w:val="center"/>
          </w:tcPr>
          <w:p w14:paraId="680A5F52" w14:textId="77777777" w:rsidR="00AF26EB" w:rsidRPr="003E6C5D" w:rsidRDefault="00AF26EB" w:rsidP="00C26AD6">
            <w:pPr>
              <w:widowControl/>
              <w:jc w:val="center"/>
              <w:rPr>
                <w:rFonts w:ascii="ＭＳ 明朝" w:hAnsi="ＭＳ 明朝" w:cs="ＭＳ Ｐゴシック"/>
                <w:kern w:val="0"/>
                <w:szCs w:val="21"/>
              </w:rPr>
            </w:pPr>
          </w:p>
        </w:tc>
        <w:tc>
          <w:tcPr>
            <w:tcW w:w="4290" w:type="dxa"/>
            <w:tcBorders>
              <w:top w:val="single" w:sz="4" w:space="0" w:color="auto"/>
              <w:left w:val="nil"/>
              <w:bottom w:val="single" w:sz="4" w:space="0" w:color="auto"/>
              <w:right w:val="single" w:sz="4" w:space="0" w:color="auto"/>
            </w:tcBorders>
            <w:shd w:val="clear" w:color="auto" w:fill="auto"/>
            <w:noWrap/>
            <w:vAlign w:val="center"/>
          </w:tcPr>
          <w:p w14:paraId="70F7C1F9" w14:textId="77777777" w:rsidR="00AF26EB" w:rsidRPr="003E6C5D" w:rsidRDefault="00AF26EB" w:rsidP="00C26AD6">
            <w:pPr>
              <w:jc w:val="center"/>
              <w:rPr>
                <w:rFonts w:ascii="ＭＳ 明朝" w:hAnsi="ＭＳ 明朝" w:cs="ＭＳ Ｐゴシック"/>
                <w:kern w:val="0"/>
                <w:szCs w:val="21"/>
              </w:rPr>
            </w:pPr>
            <w:r w:rsidRPr="003E6C5D">
              <w:rPr>
                <w:rFonts w:ascii="ＭＳ 明朝" w:hAnsi="ＭＳ 明朝" w:cs="ＭＳ Ｐゴシック" w:hint="eastAsia"/>
                <w:kern w:val="0"/>
                <w:szCs w:val="21"/>
              </w:rPr>
              <w:t>内容</w:t>
            </w:r>
          </w:p>
        </w:tc>
        <w:tc>
          <w:tcPr>
            <w:tcW w:w="4142" w:type="dxa"/>
            <w:tcBorders>
              <w:top w:val="single" w:sz="4" w:space="0" w:color="auto"/>
              <w:left w:val="nil"/>
              <w:bottom w:val="single" w:sz="4" w:space="0" w:color="auto"/>
              <w:right w:val="single" w:sz="4" w:space="0" w:color="auto"/>
            </w:tcBorders>
            <w:shd w:val="clear" w:color="auto" w:fill="auto"/>
            <w:vAlign w:val="center"/>
          </w:tcPr>
          <w:p w14:paraId="6BD970F4" w14:textId="77777777" w:rsidR="00AF26EB" w:rsidRPr="003E6C5D" w:rsidRDefault="00AF26EB" w:rsidP="00C26AD6">
            <w:pPr>
              <w:jc w:val="center"/>
              <w:rPr>
                <w:rFonts w:ascii="ＭＳ 明朝" w:hAnsi="ＭＳ 明朝" w:cs="ＭＳ Ｐゴシック"/>
                <w:kern w:val="0"/>
                <w:szCs w:val="21"/>
              </w:rPr>
            </w:pPr>
            <w:r w:rsidRPr="003E6C5D">
              <w:rPr>
                <w:rFonts w:ascii="ＭＳ 明朝" w:hAnsi="ＭＳ 明朝" w:cs="ＭＳ Ｐゴシック" w:hint="eastAsia"/>
                <w:kern w:val="0"/>
                <w:szCs w:val="21"/>
              </w:rPr>
              <w:t>内容</w:t>
            </w:r>
          </w:p>
        </w:tc>
        <w:tc>
          <w:tcPr>
            <w:tcW w:w="1670" w:type="dxa"/>
            <w:tcBorders>
              <w:top w:val="single" w:sz="4" w:space="0" w:color="auto"/>
              <w:left w:val="nil"/>
              <w:bottom w:val="single" w:sz="4" w:space="0" w:color="auto"/>
              <w:right w:val="single" w:sz="4" w:space="0" w:color="auto"/>
            </w:tcBorders>
            <w:shd w:val="clear" w:color="auto" w:fill="auto"/>
            <w:vAlign w:val="center"/>
          </w:tcPr>
          <w:p w14:paraId="0FCF3874" w14:textId="77777777" w:rsidR="00AF26EB" w:rsidRPr="003E6C5D" w:rsidRDefault="00AF26EB" w:rsidP="00C26AD6">
            <w:pPr>
              <w:jc w:val="center"/>
              <w:rPr>
                <w:rFonts w:ascii="ＭＳ 明朝" w:hAnsi="ＭＳ 明朝" w:cs="ＭＳ Ｐゴシック"/>
                <w:kern w:val="0"/>
                <w:sz w:val="20"/>
                <w:szCs w:val="20"/>
              </w:rPr>
            </w:pPr>
            <w:r w:rsidRPr="003E6C5D">
              <w:rPr>
                <w:rFonts w:ascii="ＭＳ 明朝" w:hAnsi="ＭＳ 明朝" w:cs="ＭＳ Ｐゴシック" w:hint="eastAsia"/>
                <w:kern w:val="0"/>
                <w:sz w:val="20"/>
                <w:szCs w:val="20"/>
              </w:rPr>
              <w:t>備考（カタログ記載ページ・オプション名）</w:t>
            </w:r>
          </w:p>
        </w:tc>
      </w:tr>
      <w:tr w:rsidR="003E6C5D" w:rsidRPr="003E6C5D" w14:paraId="24102B53" w14:textId="69A30064"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03EDA929" w14:textId="41B2F02C"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1</w:t>
            </w:r>
            <w:r w:rsidR="003E6C5D" w:rsidRPr="003E6C5D">
              <w:rPr>
                <w:rFonts w:ascii="ＭＳ 明朝" w:hAnsi="ＭＳ 明朝" w:cs="ＭＳ Ｐゴシック" w:hint="eastAsia"/>
                <w:kern w:val="0"/>
                <w:szCs w:val="21"/>
              </w:rPr>
              <w:t>3</w:t>
            </w:r>
          </w:p>
        </w:tc>
        <w:tc>
          <w:tcPr>
            <w:tcW w:w="1491" w:type="dxa"/>
            <w:tcBorders>
              <w:top w:val="nil"/>
              <w:left w:val="nil"/>
              <w:bottom w:val="single" w:sz="4" w:space="0" w:color="auto"/>
              <w:right w:val="single" w:sz="4" w:space="0" w:color="auto"/>
            </w:tcBorders>
            <w:shd w:val="clear" w:color="auto" w:fill="auto"/>
            <w:noWrap/>
            <w:vAlign w:val="center"/>
            <w:hideMark/>
          </w:tcPr>
          <w:p w14:paraId="4F7F3F2B"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フィニッシャー</w:t>
            </w:r>
          </w:p>
        </w:tc>
        <w:tc>
          <w:tcPr>
            <w:tcW w:w="2410" w:type="dxa"/>
            <w:tcBorders>
              <w:top w:val="nil"/>
              <w:left w:val="nil"/>
              <w:bottom w:val="single" w:sz="4" w:space="0" w:color="auto"/>
              <w:right w:val="single" w:sz="4" w:space="0" w:color="auto"/>
            </w:tcBorders>
            <w:shd w:val="clear" w:color="auto" w:fill="auto"/>
            <w:noWrap/>
            <w:vAlign w:val="center"/>
            <w:hideMark/>
          </w:tcPr>
          <w:p w14:paraId="5FA73414"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製本機能</w:t>
            </w:r>
          </w:p>
        </w:tc>
        <w:tc>
          <w:tcPr>
            <w:tcW w:w="4290" w:type="dxa"/>
            <w:tcBorders>
              <w:top w:val="nil"/>
              <w:left w:val="nil"/>
              <w:bottom w:val="single" w:sz="4" w:space="0" w:color="auto"/>
              <w:right w:val="single" w:sz="4" w:space="0" w:color="auto"/>
            </w:tcBorders>
            <w:shd w:val="clear" w:color="auto" w:fill="auto"/>
            <w:noWrap/>
            <w:vAlign w:val="center"/>
            <w:hideMark/>
          </w:tcPr>
          <w:p w14:paraId="2C85CCD7"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製本コピー可能</w:t>
            </w:r>
          </w:p>
        </w:tc>
        <w:tc>
          <w:tcPr>
            <w:tcW w:w="4142" w:type="dxa"/>
            <w:tcBorders>
              <w:top w:val="nil"/>
              <w:left w:val="nil"/>
              <w:bottom w:val="single" w:sz="4" w:space="0" w:color="auto"/>
              <w:right w:val="single" w:sz="4" w:space="0" w:color="auto"/>
            </w:tcBorders>
            <w:shd w:val="clear" w:color="auto" w:fill="auto"/>
            <w:vAlign w:val="center"/>
          </w:tcPr>
          <w:p w14:paraId="3653C52C" w14:textId="5D488F09" w:rsidR="006A370F" w:rsidRPr="003E6C5D" w:rsidRDefault="00AF26EB"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可・不可</w:t>
            </w:r>
          </w:p>
        </w:tc>
        <w:tc>
          <w:tcPr>
            <w:tcW w:w="1670" w:type="dxa"/>
            <w:tcBorders>
              <w:top w:val="nil"/>
              <w:left w:val="nil"/>
              <w:bottom w:val="single" w:sz="4" w:space="0" w:color="auto"/>
              <w:right w:val="single" w:sz="4" w:space="0" w:color="auto"/>
            </w:tcBorders>
            <w:shd w:val="clear" w:color="auto" w:fill="auto"/>
            <w:vAlign w:val="center"/>
          </w:tcPr>
          <w:p w14:paraId="2D52E84D"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68951051" w14:textId="153ECDEB"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B5AD31D" w14:textId="0CC937D2"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1</w:t>
            </w:r>
            <w:r w:rsidR="003E6C5D" w:rsidRPr="003E6C5D">
              <w:rPr>
                <w:rFonts w:ascii="ＭＳ 明朝" w:hAnsi="ＭＳ 明朝" w:cs="ＭＳ Ｐゴシック" w:hint="eastAsia"/>
                <w:kern w:val="0"/>
                <w:szCs w:val="21"/>
              </w:rPr>
              <w:t>4</w:t>
            </w:r>
          </w:p>
        </w:tc>
        <w:tc>
          <w:tcPr>
            <w:tcW w:w="1491" w:type="dxa"/>
            <w:tcBorders>
              <w:top w:val="nil"/>
              <w:left w:val="nil"/>
              <w:bottom w:val="single" w:sz="4" w:space="0" w:color="auto"/>
              <w:right w:val="single" w:sz="4" w:space="0" w:color="auto"/>
            </w:tcBorders>
            <w:shd w:val="clear" w:color="auto" w:fill="auto"/>
            <w:noWrap/>
            <w:vAlign w:val="center"/>
            <w:hideMark/>
          </w:tcPr>
          <w:p w14:paraId="0661CFB6"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フィニッシャー</w:t>
            </w:r>
          </w:p>
        </w:tc>
        <w:tc>
          <w:tcPr>
            <w:tcW w:w="2410" w:type="dxa"/>
            <w:tcBorders>
              <w:top w:val="nil"/>
              <w:left w:val="nil"/>
              <w:bottom w:val="single" w:sz="4" w:space="0" w:color="auto"/>
              <w:right w:val="single" w:sz="4" w:space="0" w:color="auto"/>
            </w:tcBorders>
            <w:shd w:val="clear" w:color="auto" w:fill="auto"/>
            <w:noWrap/>
            <w:vAlign w:val="center"/>
            <w:hideMark/>
          </w:tcPr>
          <w:p w14:paraId="716A3A3A"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ソート機能</w:t>
            </w:r>
          </w:p>
        </w:tc>
        <w:tc>
          <w:tcPr>
            <w:tcW w:w="4290" w:type="dxa"/>
            <w:tcBorders>
              <w:top w:val="nil"/>
              <w:left w:val="nil"/>
              <w:bottom w:val="single" w:sz="4" w:space="0" w:color="auto"/>
              <w:right w:val="single" w:sz="4" w:space="0" w:color="auto"/>
            </w:tcBorders>
            <w:shd w:val="clear" w:color="auto" w:fill="auto"/>
            <w:noWrap/>
            <w:vAlign w:val="center"/>
            <w:hideMark/>
          </w:tcPr>
          <w:p w14:paraId="1348BD5B"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有</w:t>
            </w:r>
          </w:p>
        </w:tc>
        <w:tc>
          <w:tcPr>
            <w:tcW w:w="4142" w:type="dxa"/>
            <w:tcBorders>
              <w:top w:val="nil"/>
              <w:left w:val="nil"/>
              <w:bottom w:val="single" w:sz="4" w:space="0" w:color="auto"/>
              <w:right w:val="single" w:sz="4" w:space="0" w:color="auto"/>
            </w:tcBorders>
            <w:shd w:val="clear" w:color="auto" w:fill="auto"/>
            <w:vAlign w:val="center"/>
          </w:tcPr>
          <w:p w14:paraId="568134FF" w14:textId="3F5866CC" w:rsidR="006A370F" w:rsidRPr="003E6C5D" w:rsidRDefault="00AF26EB"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有・無</w:t>
            </w:r>
          </w:p>
        </w:tc>
        <w:tc>
          <w:tcPr>
            <w:tcW w:w="1670" w:type="dxa"/>
            <w:tcBorders>
              <w:top w:val="nil"/>
              <w:left w:val="nil"/>
              <w:bottom w:val="single" w:sz="4" w:space="0" w:color="auto"/>
              <w:right w:val="single" w:sz="4" w:space="0" w:color="auto"/>
            </w:tcBorders>
            <w:shd w:val="clear" w:color="auto" w:fill="auto"/>
            <w:vAlign w:val="center"/>
          </w:tcPr>
          <w:p w14:paraId="256E5B9B"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6C8DADE1" w14:textId="706F0130"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3"/>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399FDF79" w14:textId="2CA5411E"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1</w:t>
            </w:r>
            <w:r w:rsidR="003E6C5D" w:rsidRPr="003E6C5D">
              <w:rPr>
                <w:rFonts w:ascii="ＭＳ 明朝" w:hAnsi="ＭＳ 明朝" w:cs="ＭＳ Ｐゴシック" w:hint="eastAsia"/>
                <w:kern w:val="0"/>
                <w:szCs w:val="21"/>
              </w:rPr>
              <w:t>5</w:t>
            </w:r>
          </w:p>
        </w:tc>
        <w:tc>
          <w:tcPr>
            <w:tcW w:w="1491" w:type="dxa"/>
            <w:tcBorders>
              <w:top w:val="nil"/>
              <w:left w:val="nil"/>
              <w:bottom w:val="single" w:sz="4" w:space="0" w:color="auto"/>
              <w:right w:val="single" w:sz="4" w:space="0" w:color="auto"/>
            </w:tcBorders>
            <w:shd w:val="clear" w:color="auto" w:fill="auto"/>
            <w:noWrap/>
            <w:vAlign w:val="center"/>
            <w:hideMark/>
          </w:tcPr>
          <w:p w14:paraId="454CFBF3"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フィニッシャー</w:t>
            </w:r>
          </w:p>
        </w:tc>
        <w:tc>
          <w:tcPr>
            <w:tcW w:w="2410" w:type="dxa"/>
            <w:tcBorders>
              <w:top w:val="nil"/>
              <w:left w:val="nil"/>
              <w:bottom w:val="single" w:sz="4" w:space="0" w:color="auto"/>
              <w:right w:val="single" w:sz="4" w:space="0" w:color="auto"/>
            </w:tcBorders>
            <w:shd w:val="clear" w:color="auto" w:fill="auto"/>
            <w:noWrap/>
            <w:vAlign w:val="center"/>
            <w:hideMark/>
          </w:tcPr>
          <w:p w14:paraId="356A6EB2"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ステープル機能</w:t>
            </w:r>
          </w:p>
        </w:tc>
        <w:tc>
          <w:tcPr>
            <w:tcW w:w="4290" w:type="dxa"/>
            <w:tcBorders>
              <w:top w:val="nil"/>
              <w:left w:val="nil"/>
              <w:bottom w:val="single" w:sz="4" w:space="0" w:color="auto"/>
              <w:right w:val="single" w:sz="4" w:space="0" w:color="auto"/>
            </w:tcBorders>
            <w:shd w:val="clear" w:color="auto" w:fill="auto"/>
            <w:noWrap/>
            <w:vAlign w:val="center"/>
            <w:hideMark/>
          </w:tcPr>
          <w:p w14:paraId="4F257F33"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有</w:t>
            </w:r>
          </w:p>
        </w:tc>
        <w:tc>
          <w:tcPr>
            <w:tcW w:w="4142" w:type="dxa"/>
            <w:tcBorders>
              <w:top w:val="nil"/>
              <w:left w:val="nil"/>
              <w:bottom w:val="single" w:sz="4" w:space="0" w:color="auto"/>
              <w:right w:val="single" w:sz="4" w:space="0" w:color="auto"/>
            </w:tcBorders>
            <w:shd w:val="clear" w:color="auto" w:fill="auto"/>
            <w:vAlign w:val="center"/>
          </w:tcPr>
          <w:p w14:paraId="6217DC33" w14:textId="3D6C68B7" w:rsidR="006A370F" w:rsidRPr="003E6C5D" w:rsidRDefault="00AF26EB"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有・無</w:t>
            </w:r>
          </w:p>
        </w:tc>
        <w:tc>
          <w:tcPr>
            <w:tcW w:w="1670" w:type="dxa"/>
            <w:tcBorders>
              <w:top w:val="nil"/>
              <w:left w:val="nil"/>
              <w:bottom w:val="single" w:sz="4" w:space="0" w:color="auto"/>
              <w:right w:val="single" w:sz="4" w:space="0" w:color="auto"/>
            </w:tcBorders>
            <w:shd w:val="clear" w:color="auto" w:fill="auto"/>
            <w:vAlign w:val="center"/>
          </w:tcPr>
          <w:p w14:paraId="6D8D8772"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28E1569C" w14:textId="31D70A3C"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12546F3A" w14:textId="06CBB9F4"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1</w:t>
            </w:r>
            <w:r w:rsidR="003E6C5D" w:rsidRPr="003E6C5D">
              <w:rPr>
                <w:rFonts w:ascii="ＭＳ 明朝" w:hAnsi="ＭＳ 明朝" w:cs="ＭＳ Ｐゴシック" w:hint="eastAsia"/>
                <w:kern w:val="0"/>
                <w:szCs w:val="21"/>
              </w:rPr>
              <w:t>6</w:t>
            </w:r>
          </w:p>
        </w:tc>
        <w:tc>
          <w:tcPr>
            <w:tcW w:w="1491" w:type="dxa"/>
            <w:tcBorders>
              <w:top w:val="nil"/>
              <w:left w:val="nil"/>
              <w:bottom w:val="single" w:sz="4" w:space="0" w:color="auto"/>
              <w:right w:val="single" w:sz="4" w:space="0" w:color="auto"/>
            </w:tcBorders>
            <w:shd w:val="clear" w:color="auto" w:fill="auto"/>
            <w:noWrap/>
            <w:vAlign w:val="center"/>
            <w:hideMark/>
          </w:tcPr>
          <w:p w14:paraId="4C3BB97E"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その他</w:t>
            </w:r>
          </w:p>
        </w:tc>
        <w:tc>
          <w:tcPr>
            <w:tcW w:w="2410" w:type="dxa"/>
            <w:tcBorders>
              <w:top w:val="nil"/>
              <w:left w:val="nil"/>
              <w:bottom w:val="single" w:sz="4" w:space="0" w:color="auto"/>
              <w:right w:val="single" w:sz="4" w:space="0" w:color="auto"/>
            </w:tcBorders>
            <w:shd w:val="clear" w:color="auto" w:fill="auto"/>
            <w:noWrap/>
            <w:vAlign w:val="center"/>
            <w:hideMark/>
          </w:tcPr>
          <w:p w14:paraId="2A48042C"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その他</w:t>
            </w:r>
          </w:p>
        </w:tc>
        <w:tc>
          <w:tcPr>
            <w:tcW w:w="4290" w:type="dxa"/>
            <w:tcBorders>
              <w:top w:val="nil"/>
              <w:left w:val="nil"/>
              <w:bottom w:val="single" w:sz="4" w:space="0" w:color="auto"/>
              <w:right w:val="single" w:sz="4" w:space="0" w:color="auto"/>
            </w:tcBorders>
            <w:shd w:val="clear" w:color="auto" w:fill="auto"/>
            <w:noWrap/>
            <w:vAlign w:val="center"/>
            <w:hideMark/>
          </w:tcPr>
          <w:p w14:paraId="27D4C6F4"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グリーン購入法適合製品</w:t>
            </w:r>
          </w:p>
        </w:tc>
        <w:tc>
          <w:tcPr>
            <w:tcW w:w="4142" w:type="dxa"/>
            <w:tcBorders>
              <w:top w:val="nil"/>
              <w:left w:val="nil"/>
              <w:bottom w:val="single" w:sz="4" w:space="0" w:color="auto"/>
              <w:right w:val="single" w:sz="4" w:space="0" w:color="auto"/>
            </w:tcBorders>
            <w:shd w:val="clear" w:color="auto" w:fill="auto"/>
            <w:vAlign w:val="center"/>
          </w:tcPr>
          <w:p w14:paraId="2CA7B8B4" w14:textId="04191064" w:rsidR="006A370F" w:rsidRPr="003E6C5D" w:rsidRDefault="00AF26EB"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適合・不適合</w:t>
            </w:r>
          </w:p>
        </w:tc>
        <w:tc>
          <w:tcPr>
            <w:tcW w:w="1670" w:type="dxa"/>
            <w:tcBorders>
              <w:top w:val="nil"/>
              <w:left w:val="nil"/>
              <w:bottom w:val="single" w:sz="4" w:space="0" w:color="auto"/>
              <w:right w:val="single" w:sz="4" w:space="0" w:color="auto"/>
            </w:tcBorders>
            <w:shd w:val="clear" w:color="auto" w:fill="auto"/>
            <w:vAlign w:val="center"/>
          </w:tcPr>
          <w:p w14:paraId="21B06FBF"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26DF424A" w14:textId="621FC541"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7C45B96" w14:textId="179BA185"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1</w:t>
            </w:r>
            <w:r w:rsidR="003E6C5D" w:rsidRPr="003E6C5D">
              <w:rPr>
                <w:rFonts w:ascii="ＭＳ 明朝" w:hAnsi="ＭＳ 明朝" w:cs="ＭＳ Ｐゴシック" w:hint="eastAsia"/>
                <w:kern w:val="0"/>
                <w:szCs w:val="21"/>
              </w:rPr>
              <w:t>7</w:t>
            </w:r>
          </w:p>
        </w:tc>
        <w:tc>
          <w:tcPr>
            <w:tcW w:w="1491" w:type="dxa"/>
            <w:tcBorders>
              <w:top w:val="nil"/>
              <w:left w:val="nil"/>
              <w:bottom w:val="single" w:sz="4" w:space="0" w:color="auto"/>
              <w:right w:val="single" w:sz="4" w:space="0" w:color="auto"/>
            </w:tcBorders>
            <w:shd w:val="clear" w:color="auto" w:fill="auto"/>
            <w:noWrap/>
            <w:vAlign w:val="center"/>
            <w:hideMark/>
          </w:tcPr>
          <w:p w14:paraId="72FA7D2E"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その他</w:t>
            </w:r>
          </w:p>
        </w:tc>
        <w:tc>
          <w:tcPr>
            <w:tcW w:w="2410" w:type="dxa"/>
            <w:tcBorders>
              <w:top w:val="nil"/>
              <w:left w:val="nil"/>
              <w:bottom w:val="single" w:sz="4" w:space="0" w:color="auto"/>
              <w:right w:val="single" w:sz="4" w:space="0" w:color="auto"/>
            </w:tcBorders>
            <w:shd w:val="clear" w:color="auto" w:fill="auto"/>
            <w:noWrap/>
            <w:vAlign w:val="center"/>
            <w:hideMark/>
          </w:tcPr>
          <w:p w14:paraId="0EA138F0"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その他</w:t>
            </w:r>
          </w:p>
        </w:tc>
        <w:tc>
          <w:tcPr>
            <w:tcW w:w="4290" w:type="dxa"/>
            <w:tcBorders>
              <w:top w:val="nil"/>
              <w:left w:val="nil"/>
              <w:bottom w:val="single" w:sz="4" w:space="0" w:color="auto"/>
              <w:right w:val="single" w:sz="4" w:space="0" w:color="auto"/>
            </w:tcBorders>
            <w:shd w:val="clear" w:color="auto" w:fill="auto"/>
            <w:vAlign w:val="center"/>
            <w:hideMark/>
          </w:tcPr>
          <w:p w14:paraId="5A11FFF7"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共同利用のためICカードの使用が可能な機種であること</w:t>
            </w:r>
          </w:p>
          <w:p w14:paraId="7F958A15"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ICカードを100枚つけること</w:t>
            </w:r>
          </w:p>
        </w:tc>
        <w:tc>
          <w:tcPr>
            <w:tcW w:w="4142" w:type="dxa"/>
            <w:tcBorders>
              <w:top w:val="nil"/>
              <w:left w:val="nil"/>
              <w:bottom w:val="single" w:sz="4" w:space="0" w:color="auto"/>
              <w:right w:val="single" w:sz="4" w:space="0" w:color="auto"/>
            </w:tcBorders>
            <w:shd w:val="clear" w:color="auto" w:fill="auto"/>
            <w:vAlign w:val="center"/>
          </w:tcPr>
          <w:p w14:paraId="27761515" w14:textId="32DD9669" w:rsidR="006A370F" w:rsidRPr="003E6C5D" w:rsidRDefault="00AF26EB"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可・不可</w:t>
            </w:r>
          </w:p>
        </w:tc>
        <w:tc>
          <w:tcPr>
            <w:tcW w:w="1670" w:type="dxa"/>
            <w:tcBorders>
              <w:top w:val="nil"/>
              <w:left w:val="nil"/>
              <w:bottom w:val="single" w:sz="4" w:space="0" w:color="auto"/>
              <w:right w:val="single" w:sz="4" w:space="0" w:color="auto"/>
            </w:tcBorders>
            <w:shd w:val="clear" w:color="auto" w:fill="auto"/>
            <w:vAlign w:val="center"/>
          </w:tcPr>
          <w:p w14:paraId="77DF44C6" w14:textId="77777777" w:rsidR="006A370F" w:rsidRPr="003E6C5D" w:rsidRDefault="006A370F" w:rsidP="006A370F">
            <w:pPr>
              <w:widowControl/>
              <w:jc w:val="left"/>
              <w:rPr>
                <w:rFonts w:ascii="ＭＳ 明朝" w:hAnsi="ＭＳ 明朝" w:cs="ＭＳ Ｐゴシック"/>
                <w:kern w:val="0"/>
                <w:szCs w:val="21"/>
              </w:rPr>
            </w:pPr>
          </w:p>
        </w:tc>
      </w:tr>
      <w:tr w:rsidR="003E6C5D" w:rsidRPr="003E6C5D" w14:paraId="53A9617D" w14:textId="128622C6"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5DFED1B2" w14:textId="50906DA3" w:rsidR="006A370F" w:rsidRPr="003E6C5D" w:rsidRDefault="006A370F"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1</w:t>
            </w:r>
            <w:r w:rsidR="003E6C5D" w:rsidRPr="003E6C5D">
              <w:rPr>
                <w:rFonts w:ascii="ＭＳ 明朝" w:hAnsi="ＭＳ 明朝" w:cs="ＭＳ Ｐゴシック" w:hint="eastAsia"/>
                <w:kern w:val="0"/>
                <w:szCs w:val="21"/>
              </w:rPr>
              <w:t>8</w:t>
            </w:r>
          </w:p>
        </w:tc>
        <w:tc>
          <w:tcPr>
            <w:tcW w:w="1491" w:type="dxa"/>
            <w:tcBorders>
              <w:top w:val="nil"/>
              <w:left w:val="nil"/>
              <w:bottom w:val="single" w:sz="4" w:space="0" w:color="auto"/>
              <w:right w:val="single" w:sz="4" w:space="0" w:color="auto"/>
            </w:tcBorders>
            <w:shd w:val="clear" w:color="auto" w:fill="auto"/>
            <w:noWrap/>
            <w:vAlign w:val="center"/>
            <w:hideMark/>
          </w:tcPr>
          <w:p w14:paraId="13BF7814"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その他</w:t>
            </w:r>
          </w:p>
        </w:tc>
        <w:tc>
          <w:tcPr>
            <w:tcW w:w="2410" w:type="dxa"/>
            <w:tcBorders>
              <w:top w:val="nil"/>
              <w:left w:val="nil"/>
              <w:bottom w:val="single" w:sz="4" w:space="0" w:color="auto"/>
              <w:right w:val="single" w:sz="4" w:space="0" w:color="auto"/>
            </w:tcBorders>
            <w:shd w:val="clear" w:color="auto" w:fill="auto"/>
            <w:noWrap/>
            <w:vAlign w:val="center"/>
            <w:hideMark/>
          </w:tcPr>
          <w:p w14:paraId="336E45A6"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その他</w:t>
            </w:r>
          </w:p>
        </w:tc>
        <w:tc>
          <w:tcPr>
            <w:tcW w:w="4290" w:type="dxa"/>
            <w:tcBorders>
              <w:top w:val="nil"/>
              <w:left w:val="nil"/>
              <w:bottom w:val="single" w:sz="4" w:space="0" w:color="auto"/>
              <w:right w:val="single" w:sz="4" w:space="0" w:color="auto"/>
            </w:tcBorders>
            <w:shd w:val="clear" w:color="auto" w:fill="auto"/>
            <w:vAlign w:val="center"/>
            <w:hideMark/>
          </w:tcPr>
          <w:p w14:paraId="2872B57E"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その他仕様書を満たすために機能上必要なオプションは装備するものとする</w:t>
            </w:r>
          </w:p>
        </w:tc>
        <w:tc>
          <w:tcPr>
            <w:tcW w:w="4142" w:type="dxa"/>
            <w:tcBorders>
              <w:top w:val="nil"/>
              <w:left w:val="nil"/>
              <w:bottom w:val="single" w:sz="4" w:space="0" w:color="auto"/>
              <w:right w:val="single" w:sz="4" w:space="0" w:color="auto"/>
            </w:tcBorders>
            <w:shd w:val="clear" w:color="auto" w:fill="auto"/>
            <w:vAlign w:val="center"/>
          </w:tcPr>
          <w:p w14:paraId="7D7C07BB" w14:textId="3A5AC58F" w:rsidR="006A370F" w:rsidRPr="003E6C5D" w:rsidRDefault="00AF26EB"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w:t>
            </w:r>
          </w:p>
        </w:tc>
        <w:tc>
          <w:tcPr>
            <w:tcW w:w="1670" w:type="dxa"/>
            <w:tcBorders>
              <w:top w:val="nil"/>
              <w:left w:val="nil"/>
              <w:bottom w:val="single" w:sz="4" w:space="0" w:color="auto"/>
              <w:right w:val="single" w:sz="4" w:space="0" w:color="auto"/>
            </w:tcBorders>
            <w:shd w:val="clear" w:color="auto" w:fill="auto"/>
            <w:vAlign w:val="center"/>
          </w:tcPr>
          <w:p w14:paraId="3EF0C9BD" w14:textId="77777777" w:rsidR="006A370F" w:rsidRPr="003E6C5D" w:rsidRDefault="006A370F" w:rsidP="006A370F">
            <w:pPr>
              <w:widowControl/>
              <w:jc w:val="left"/>
              <w:rPr>
                <w:rFonts w:ascii="ＭＳ 明朝" w:hAnsi="ＭＳ 明朝" w:cs="ＭＳ Ｐゴシック"/>
                <w:kern w:val="0"/>
                <w:szCs w:val="21"/>
              </w:rPr>
            </w:pPr>
          </w:p>
        </w:tc>
      </w:tr>
      <w:tr w:rsidR="006A370F" w:rsidRPr="003E6C5D" w14:paraId="77E30238" w14:textId="7E24F3E3" w:rsidTr="006A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4"/>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40DD386" w14:textId="100F4C08" w:rsidR="006A370F" w:rsidRPr="003E6C5D" w:rsidRDefault="003E6C5D" w:rsidP="006A370F">
            <w:pPr>
              <w:widowControl/>
              <w:jc w:val="right"/>
              <w:rPr>
                <w:rFonts w:ascii="ＭＳ 明朝" w:hAnsi="ＭＳ 明朝" w:cs="ＭＳ Ｐゴシック"/>
                <w:kern w:val="0"/>
                <w:szCs w:val="21"/>
              </w:rPr>
            </w:pPr>
            <w:r w:rsidRPr="003E6C5D">
              <w:rPr>
                <w:rFonts w:ascii="ＭＳ 明朝" w:hAnsi="ＭＳ 明朝" w:cs="ＭＳ Ｐゴシック" w:hint="eastAsia"/>
                <w:kern w:val="0"/>
                <w:szCs w:val="21"/>
              </w:rPr>
              <w:t>19</w:t>
            </w:r>
          </w:p>
        </w:tc>
        <w:tc>
          <w:tcPr>
            <w:tcW w:w="1491" w:type="dxa"/>
            <w:tcBorders>
              <w:top w:val="nil"/>
              <w:left w:val="nil"/>
              <w:bottom w:val="single" w:sz="4" w:space="0" w:color="auto"/>
              <w:right w:val="single" w:sz="4" w:space="0" w:color="auto"/>
            </w:tcBorders>
            <w:shd w:val="clear" w:color="auto" w:fill="auto"/>
            <w:noWrap/>
            <w:vAlign w:val="center"/>
            <w:hideMark/>
          </w:tcPr>
          <w:p w14:paraId="417890B9"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その他</w:t>
            </w:r>
          </w:p>
        </w:tc>
        <w:tc>
          <w:tcPr>
            <w:tcW w:w="2410" w:type="dxa"/>
            <w:tcBorders>
              <w:top w:val="nil"/>
              <w:left w:val="nil"/>
              <w:bottom w:val="single" w:sz="4" w:space="0" w:color="auto"/>
              <w:right w:val="single" w:sz="4" w:space="0" w:color="auto"/>
            </w:tcBorders>
            <w:shd w:val="clear" w:color="auto" w:fill="auto"/>
            <w:noWrap/>
            <w:vAlign w:val="center"/>
            <w:hideMark/>
          </w:tcPr>
          <w:p w14:paraId="4954E944" w14:textId="77777777" w:rsidR="006A370F" w:rsidRPr="003E6C5D" w:rsidRDefault="006A370F"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その他</w:t>
            </w:r>
          </w:p>
        </w:tc>
        <w:tc>
          <w:tcPr>
            <w:tcW w:w="4290" w:type="dxa"/>
            <w:tcBorders>
              <w:top w:val="nil"/>
              <w:left w:val="nil"/>
              <w:bottom w:val="single" w:sz="4" w:space="0" w:color="auto"/>
              <w:right w:val="single" w:sz="4" w:space="0" w:color="auto"/>
            </w:tcBorders>
            <w:shd w:val="clear" w:color="auto" w:fill="auto"/>
            <w:vAlign w:val="center"/>
            <w:hideMark/>
          </w:tcPr>
          <w:p w14:paraId="5985AA4C" w14:textId="3F3B3691" w:rsidR="006A370F" w:rsidRPr="003E6C5D" w:rsidRDefault="003E6C5D"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原則、</w:t>
            </w:r>
            <w:r w:rsidR="006A370F" w:rsidRPr="003E6C5D">
              <w:rPr>
                <w:rFonts w:ascii="ＭＳ 明朝" w:hAnsi="ＭＳ 明朝" w:cs="ＭＳ Ｐゴシック" w:hint="eastAsia"/>
                <w:kern w:val="0"/>
                <w:szCs w:val="21"/>
              </w:rPr>
              <w:t>震度７相当以上に対応した転倒防止器具を取り付けること。</w:t>
            </w:r>
            <w:r w:rsidR="006A370F" w:rsidRPr="003E6C5D">
              <w:rPr>
                <w:rFonts w:ascii="ＭＳ 明朝" w:hAnsi="ＭＳ 明朝" w:cs="ＭＳ Ｐゴシック" w:hint="eastAsia"/>
                <w:kern w:val="0"/>
                <w:szCs w:val="21"/>
              </w:rPr>
              <w:br/>
              <w:t>※転倒防止器具は、印刷機及びフィニッシャーのキャスター軸に装着し、メンテナンス時にはワンタッチで着脱できるものであること。装着方法は、粘着テープ若しくはマジックテープ等によるものとし、アンカーなどの床への工事はしないこと。</w:t>
            </w:r>
            <w:r w:rsidR="006A370F" w:rsidRPr="003E6C5D">
              <w:rPr>
                <w:rFonts w:ascii="ＭＳ 明朝" w:hAnsi="ＭＳ 明朝" w:cs="ＭＳ Ｐゴシック" w:hint="eastAsia"/>
                <w:kern w:val="0"/>
                <w:szCs w:val="21"/>
              </w:rPr>
              <w:br/>
              <w:t>「不動王キャスターストッパー（FFT－012）」と同等以上のもの</w:t>
            </w:r>
          </w:p>
        </w:tc>
        <w:tc>
          <w:tcPr>
            <w:tcW w:w="4142" w:type="dxa"/>
            <w:tcBorders>
              <w:top w:val="nil"/>
              <w:left w:val="nil"/>
              <w:bottom w:val="single" w:sz="4" w:space="0" w:color="auto"/>
              <w:right w:val="single" w:sz="4" w:space="0" w:color="auto"/>
            </w:tcBorders>
            <w:shd w:val="clear" w:color="auto" w:fill="auto"/>
            <w:vAlign w:val="center"/>
          </w:tcPr>
          <w:p w14:paraId="16DF49F6" w14:textId="7060E90B" w:rsidR="006A370F" w:rsidRPr="003E6C5D" w:rsidRDefault="00AF26EB" w:rsidP="006A370F">
            <w:pPr>
              <w:widowControl/>
              <w:jc w:val="left"/>
              <w:rPr>
                <w:rFonts w:ascii="ＭＳ 明朝" w:hAnsi="ＭＳ 明朝" w:cs="ＭＳ Ｐゴシック"/>
                <w:kern w:val="0"/>
                <w:szCs w:val="21"/>
              </w:rPr>
            </w:pPr>
            <w:r w:rsidRPr="003E6C5D">
              <w:rPr>
                <w:rFonts w:ascii="ＭＳ 明朝" w:hAnsi="ＭＳ 明朝" w:cs="ＭＳ Ｐゴシック" w:hint="eastAsia"/>
                <w:kern w:val="0"/>
                <w:szCs w:val="21"/>
              </w:rPr>
              <w:t>－</w:t>
            </w:r>
          </w:p>
        </w:tc>
        <w:tc>
          <w:tcPr>
            <w:tcW w:w="1670" w:type="dxa"/>
            <w:tcBorders>
              <w:top w:val="nil"/>
              <w:left w:val="nil"/>
              <w:bottom w:val="single" w:sz="4" w:space="0" w:color="auto"/>
              <w:right w:val="single" w:sz="4" w:space="0" w:color="auto"/>
            </w:tcBorders>
            <w:shd w:val="clear" w:color="auto" w:fill="auto"/>
            <w:vAlign w:val="center"/>
          </w:tcPr>
          <w:p w14:paraId="6AAD4512" w14:textId="77777777" w:rsidR="006A370F" w:rsidRPr="003E6C5D" w:rsidRDefault="006A370F" w:rsidP="006A370F">
            <w:pPr>
              <w:widowControl/>
              <w:jc w:val="left"/>
              <w:rPr>
                <w:rFonts w:ascii="ＭＳ 明朝" w:hAnsi="ＭＳ 明朝" w:cs="ＭＳ Ｐゴシック"/>
                <w:kern w:val="0"/>
                <w:szCs w:val="21"/>
              </w:rPr>
            </w:pPr>
          </w:p>
        </w:tc>
      </w:tr>
    </w:tbl>
    <w:p w14:paraId="5AD90BAA" w14:textId="77777777" w:rsidR="002E25E9" w:rsidRPr="003E6C5D" w:rsidRDefault="002E25E9" w:rsidP="00AF26EB">
      <w:pPr>
        <w:overflowPunct w:val="0"/>
        <w:adjustRightInd w:val="0"/>
        <w:snapToGrid w:val="0"/>
        <w:ind w:left="732" w:hangingChars="300" w:hanging="732"/>
        <w:textAlignment w:val="baseline"/>
        <w:rPr>
          <w:rFonts w:ascii="ＭＳ 明朝" w:hAnsi="ＭＳ 明朝"/>
          <w:spacing w:val="2"/>
          <w:kern w:val="0"/>
          <w:sz w:val="24"/>
        </w:rPr>
      </w:pPr>
    </w:p>
    <w:sectPr w:rsidR="002E25E9" w:rsidRPr="003E6C5D" w:rsidSect="003E6C5D">
      <w:pgSz w:w="16838" w:h="11906" w:orient="landscape" w:code="9"/>
      <w:pgMar w:top="1134" w:right="1134" w:bottom="1134"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B3BB" w14:textId="77777777" w:rsidR="003E6C5D" w:rsidRDefault="003E6C5D" w:rsidP="003E6C5D">
      <w:r>
        <w:separator/>
      </w:r>
    </w:p>
  </w:endnote>
  <w:endnote w:type="continuationSeparator" w:id="0">
    <w:p w14:paraId="016DAFCB" w14:textId="77777777" w:rsidR="003E6C5D" w:rsidRDefault="003E6C5D" w:rsidP="003E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07E0" w14:textId="77777777" w:rsidR="003E6C5D" w:rsidRDefault="003E6C5D" w:rsidP="003E6C5D">
      <w:r>
        <w:separator/>
      </w:r>
    </w:p>
  </w:footnote>
  <w:footnote w:type="continuationSeparator" w:id="0">
    <w:p w14:paraId="18731173" w14:textId="77777777" w:rsidR="003E6C5D" w:rsidRDefault="003E6C5D" w:rsidP="003E6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E9"/>
    <w:rsid w:val="002E25E9"/>
    <w:rsid w:val="003E6C5D"/>
    <w:rsid w:val="00681C97"/>
    <w:rsid w:val="006A370F"/>
    <w:rsid w:val="006C2B4F"/>
    <w:rsid w:val="00845AA8"/>
    <w:rsid w:val="00AF2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63CD04"/>
  <w15:chartTrackingRefBased/>
  <w15:docId w15:val="{60DEC839-8466-40A8-AA27-D74F67FE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6E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C5D"/>
    <w:pPr>
      <w:tabs>
        <w:tab w:val="center" w:pos="4252"/>
        <w:tab w:val="right" w:pos="8504"/>
      </w:tabs>
      <w:snapToGrid w:val="0"/>
    </w:pPr>
  </w:style>
  <w:style w:type="character" w:customStyle="1" w:styleId="a4">
    <w:name w:val="ヘッダー (文字)"/>
    <w:basedOn w:val="a0"/>
    <w:link w:val="a3"/>
    <w:uiPriority w:val="99"/>
    <w:rsid w:val="003E6C5D"/>
    <w:rPr>
      <w:rFonts w:ascii="Century" w:eastAsia="ＭＳ 明朝" w:hAnsi="Century" w:cs="Times New Roman"/>
      <w:szCs w:val="24"/>
    </w:rPr>
  </w:style>
  <w:style w:type="paragraph" w:styleId="a5">
    <w:name w:val="footer"/>
    <w:basedOn w:val="a"/>
    <w:link w:val="a6"/>
    <w:uiPriority w:val="99"/>
    <w:unhideWhenUsed/>
    <w:rsid w:val="003E6C5D"/>
    <w:pPr>
      <w:tabs>
        <w:tab w:val="center" w:pos="4252"/>
        <w:tab w:val="right" w:pos="8504"/>
      </w:tabs>
      <w:snapToGrid w:val="0"/>
    </w:pPr>
  </w:style>
  <w:style w:type="character" w:customStyle="1" w:styleId="a6">
    <w:name w:val="フッター (文字)"/>
    <w:basedOn w:val="a0"/>
    <w:link w:val="a5"/>
    <w:uiPriority w:val="99"/>
    <w:rsid w:val="003E6C5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森永　秀人（法務私学課）</dc:creator>
  <cp:keywords/>
  <dc:description/>
  <cp:lastModifiedBy>森永　秀人（法務私学課）</cp:lastModifiedBy>
  <cp:revision>3</cp:revision>
  <cp:lastPrinted>2025-02-07T01:57:00Z</cp:lastPrinted>
  <dcterms:created xsi:type="dcterms:W3CDTF">2025-02-01T08:55:00Z</dcterms:created>
  <dcterms:modified xsi:type="dcterms:W3CDTF">2025-02-20T00:13:00Z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