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E057" w14:textId="77777777" w:rsidR="00280F68" w:rsidRPr="009C0243" w:rsidRDefault="00280F68" w:rsidP="00280F68">
      <w:pPr>
        <w:autoSpaceDE w:val="0"/>
        <w:autoSpaceDN w:val="0"/>
        <w:adjustRightInd w:val="0"/>
        <w:ind w:left="274" w:hangingChars="100" w:hanging="274"/>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24F7538E" w14:textId="77777777" w:rsidR="00B030E3" w:rsidRPr="00C92BF7" w:rsidRDefault="00B030E3" w:rsidP="00C92BF7">
      <w:pPr>
        <w:autoSpaceDE w:val="0"/>
        <w:autoSpaceDN w:val="0"/>
        <w:adjustRightInd w:val="0"/>
        <w:ind w:left="274" w:hangingChars="100" w:hanging="274"/>
        <w:rPr>
          <w:rFonts w:ascii="ＭＳ 明朝" w:hAnsi="ＭＳ 明朝" w:cs="ＭＳ 明朝"/>
          <w:kern w:val="0"/>
          <w:sz w:val="28"/>
          <w:szCs w:val="28"/>
        </w:rPr>
      </w:pPr>
    </w:p>
    <w:p w14:paraId="3F4D426E" w14:textId="65912B26" w:rsidR="00280F68" w:rsidRPr="009C0243" w:rsidRDefault="00C92BF7" w:rsidP="00ED3BA9">
      <w:pPr>
        <w:autoSpaceDE w:val="0"/>
        <w:autoSpaceDN w:val="0"/>
        <w:adjustRightInd w:val="0"/>
        <w:ind w:left="234" w:hangingChars="100" w:hanging="234"/>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B92D2F">
        <w:rPr>
          <w:rFonts w:ascii="ＭＳ 明朝" w:hAnsi="ＭＳ 明朝" w:cs="ＭＳ 明朝" w:hint="eastAsia"/>
          <w:kern w:val="0"/>
          <w:sz w:val="24"/>
          <w:szCs w:val="24"/>
        </w:rPr>
        <w:t>７</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11FA599E" w14:textId="77777777" w:rsidR="00280F68" w:rsidRPr="009C0243" w:rsidRDefault="00280F68" w:rsidP="00552945">
      <w:pPr>
        <w:autoSpaceDE w:val="0"/>
        <w:autoSpaceDN w:val="0"/>
        <w:adjustRightInd w:val="0"/>
        <w:jc w:val="left"/>
        <w:rPr>
          <w:rFonts w:ascii="ＭＳ 明朝" w:hAnsi="ＭＳ 明朝" w:cs="ＭＳ 明朝"/>
          <w:kern w:val="0"/>
          <w:sz w:val="21"/>
          <w:szCs w:val="21"/>
        </w:rPr>
      </w:pPr>
    </w:p>
    <w:p w14:paraId="4C4CCC34" w14:textId="77777777" w:rsidR="00B030E3" w:rsidRPr="009C0243" w:rsidRDefault="00B030E3" w:rsidP="00552945">
      <w:pPr>
        <w:autoSpaceDE w:val="0"/>
        <w:autoSpaceDN w:val="0"/>
        <w:adjustRightInd w:val="0"/>
        <w:jc w:val="left"/>
        <w:rPr>
          <w:rFonts w:ascii="ＭＳ 明朝" w:hAnsi="ＭＳ 明朝" w:cs="ＭＳ 明朝"/>
          <w:kern w:val="0"/>
          <w:sz w:val="21"/>
          <w:szCs w:val="21"/>
        </w:rPr>
      </w:pPr>
    </w:p>
    <w:p w14:paraId="3942BD82" w14:textId="77777777" w:rsidR="00280F68" w:rsidRPr="009C0243" w:rsidRDefault="00444891" w:rsidP="00BC48DC">
      <w:pPr>
        <w:autoSpaceDE w:val="0"/>
        <w:autoSpaceDN w:val="0"/>
        <w:adjustRightInd w:val="0"/>
        <w:ind w:firstLineChars="118" w:firstLine="276"/>
        <w:jc w:val="left"/>
        <w:rPr>
          <w:rFonts w:ascii="ＭＳ 明朝" w:hAnsi="ＭＳ 明朝" w:cs="ＭＳ 明朝"/>
          <w:kern w:val="0"/>
          <w:sz w:val="24"/>
          <w:szCs w:val="24"/>
        </w:rPr>
      </w:pPr>
      <w:r>
        <w:rPr>
          <w:rFonts w:ascii="ＭＳ 明朝" w:hAnsi="ＭＳ 明朝" w:cs="ＭＳ 明朝" w:hint="eastAsia"/>
          <w:kern w:val="0"/>
          <w:sz w:val="24"/>
          <w:szCs w:val="24"/>
        </w:rPr>
        <w:t>佐賀県人権・同和対策課長</w:t>
      </w:r>
      <w:r w:rsidR="00B030E3"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様</w:t>
      </w:r>
    </w:p>
    <w:p w14:paraId="506CFD2A" w14:textId="77777777" w:rsidR="00280F68" w:rsidRPr="009C0243" w:rsidRDefault="00280F68" w:rsidP="00552945">
      <w:pPr>
        <w:autoSpaceDE w:val="0"/>
        <w:autoSpaceDN w:val="0"/>
        <w:adjustRightInd w:val="0"/>
        <w:jc w:val="left"/>
        <w:rPr>
          <w:rFonts w:ascii="ＭＳ 明朝" w:hAnsi="ＭＳ 明朝" w:cs="ＭＳ 明朝"/>
          <w:kern w:val="0"/>
          <w:sz w:val="24"/>
          <w:szCs w:val="24"/>
        </w:rPr>
      </w:pPr>
    </w:p>
    <w:p w14:paraId="00392567" w14:textId="77777777" w:rsidR="00B030E3" w:rsidRPr="00552945" w:rsidRDefault="00B030E3" w:rsidP="00552945">
      <w:pPr>
        <w:autoSpaceDE w:val="0"/>
        <w:autoSpaceDN w:val="0"/>
        <w:adjustRightInd w:val="0"/>
        <w:jc w:val="left"/>
        <w:rPr>
          <w:rFonts w:ascii="ＭＳ 明朝" w:hAnsi="ＭＳ 明朝" w:cs="ＭＳ 明朝"/>
          <w:kern w:val="0"/>
          <w:sz w:val="24"/>
          <w:szCs w:val="24"/>
        </w:rPr>
      </w:pPr>
    </w:p>
    <w:p w14:paraId="2B5C9E89" w14:textId="77777777" w:rsidR="00280F68" w:rsidRPr="009C0243" w:rsidRDefault="00280F68" w:rsidP="00B030E3">
      <w:pPr>
        <w:autoSpaceDE w:val="0"/>
        <w:autoSpaceDN w:val="0"/>
        <w:adjustRightInd w:val="0"/>
        <w:ind w:firstLineChars="1712" w:firstLine="3998"/>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1B3AB781" w14:textId="77777777" w:rsidR="00280F68" w:rsidRPr="009C0243" w:rsidRDefault="00280F68" w:rsidP="00B030E3">
      <w:pPr>
        <w:autoSpaceDE w:val="0"/>
        <w:autoSpaceDN w:val="0"/>
        <w:adjustRightInd w:val="0"/>
        <w:ind w:firstLineChars="1712" w:firstLine="3998"/>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369E8789" w14:textId="77777777" w:rsidR="00280F68" w:rsidRPr="009C0243" w:rsidRDefault="00280F68" w:rsidP="00B030E3">
      <w:pPr>
        <w:autoSpaceDE w:val="0"/>
        <w:autoSpaceDN w:val="0"/>
        <w:adjustRightInd w:val="0"/>
        <w:ind w:firstLineChars="1712" w:firstLine="3998"/>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印</w:t>
      </w:r>
    </w:p>
    <w:p w14:paraId="7AC26B08" w14:textId="77777777" w:rsidR="00B030E3" w:rsidRDefault="00B030E3" w:rsidP="00444891">
      <w:pPr>
        <w:autoSpaceDE w:val="0"/>
        <w:autoSpaceDN w:val="0"/>
        <w:adjustRightInd w:val="0"/>
        <w:jc w:val="left"/>
        <w:rPr>
          <w:rFonts w:ascii="ＭＳ 明朝" w:hAnsi="ＭＳ 明朝" w:cs="ＭＳ 明朝"/>
          <w:kern w:val="0"/>
          <w:sz w:val="24"/>
          <w:szCs w:val="24"/>
        </w:rPr>
      </w:pPr>
    </w:p>
    <w:p w14:paraId="0F911110" w14:textId="77777777" w:rsidR="00444891" w:rsidRPr="009C0243" w:rsidRDefault="00444891" w:rsidP="00444891">
      <w:pPr>
        <w:autoSpaceDE w:val="0"/>
        <w:autoSpaceDN w:val="0"/>
        <w:adjustRightInd w:val="0"/>
        <w:jc w:val="left"/>
        <w:rPr>
          <w:rFonts w:ascii="ＭＳ 明朝" w:hAnsi="ＭＳ 明朝" w:cs="ＭＳ 明朝"/>
          <w:kern w:val="0"/>
          <w:sz w:val="24"/>
          <w:szCs w:val="24"/>
        </w:rPr>
      </w:pPr>
    </w:p>
    <w:p w14:paraId="4B484FBB" w14:textId="77777777" w:rsidR="00280F68" w:rsidRPr="009C0243" w:rsidRDefault="00280F68" w:rsidP="00552945">
      <w:pPr>
        <w:autoSpaceDE w:val="0"/>
        <w:autoSpaceDN w:val="0"/>
        <w:adjustRightInd w:val="0"/>
        <w:ind w:rightChars="-79" w:right="-137" w:firstLineChars="100" w:firstLine="234"/>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Pr="009C0243">
        <w:rPr>
          <w:rFonts w:ascii="ＭＳ 明朝" w:hAnsi="ＭＳ 明朝" w:cs="ＭＳ 明朝" w:hint="eastAsia"/>
          <w:kern w:val="0"/>
          <w:sz w:val="24"/>
          <w:szCs w:val="24"/>
        </w:rPr>
        <w:t>企画コンペ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0278643" w14:textId="77777777" w:rsidR="00280F68" w:rsidRPr="009C0243" w:rsidRDefault="00280F68" w:rsidP="00B030E3">
      <w:pPr>
        <w:autoSpaceDE w:val="0"/>
        <w:autoSpaceDN w:val="0"/>
        <w:adjustRightInd w:val="0"/>
        <w:ind w:firstLineChars="100" w:firstLine="234"/>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p>
    <w:p w14:paraId="77567D32"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1304"/>
        <w:gridCol w:w="6869"/>
      </w:tblGrid>
      <w:tr w:rsidR="009C0243" w:rsidRPr="009C0243" w14:paraId="558A0D77" w14:textId="77777777" w:rsidTr="008C7637">
        <w:trPr>
          <w:trHeight w:val="668"/>
        </w:trPr>
        <w:tc>
          <w:tcPr>
            <w:tcW w:w="1838" w:type="dxa"/>
            <w:gridSpan w:val="2"/>
          </w:tcPr>
          <w:p w14:paraId="4C0DE498"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869" w:type="dxa"/>
          </w:tcPr>
          <w:p w14:paraId="6263C9CF" w14:textId="77777777" w:rsidR="0057269E" w:rsidRDefault="009021B2" w:rsidP="008C7637">
            <w:pPr>
              <w:autoSpaceDE w:val="0"/>
              <w:autoSpaceDN w:val="0"/>
              <w:adjustRightInd w:val="0"/>
              <w:spacing w:line="480" w:lineRule="auto"/>
              <w:ind w:left="234" w:hangingChars="100" w:hanging="234"/>
              <w:jc w:val="left"/>
              <w:rPr>
                <w:rFonts w:ascii="ＭＳ 明朝" w:hAnsi="ＭＳ 明朝" w:cs="ＭＳ 明朝"/>
                <w:kern w:val="0"/>
                <w:sz w:val="24"/>
                <w:szCs w:val="24"/>
              </w:rPr>
            </w:pPr>
            <w:r w:rsidRPr="008C7637">
              <w:rPr>
                <w:rFonts w:ascii="ＭＳ 明朝" w:hAnsi="ＭＳ 明朝" w:cs="ＭＳ 明朝" w:hint="eastAsia"/>
                <w:kern w:val="0"/>
                <w:sz w:val="24"/>
                <w:szCs w:val="24"/>
              </w:rPr>
              <w:t>「ふれあい人権フェスタ202</w:t>
            </w:r>
            <w:r w:rsidR="00B92D2F">
              <w:rPr>
                <w:rFonts w:ascii="ＭＳ 明朝" w:hAnsi="ＭＳ 明朝" w:cs="ＭＳ 明朝" w:hint="eastAsia"/>
                <w:kern w:val="0"/>
                <w:sz w:val="24"/>
                <w:szCs w:val="24"/>
              </w:rPr>
              <w:t>5</w:t>
            </w:r>
            <w:r w:rsidRPr="008C7637">
              <w:rPr>
                <w:rFonts w:ascii="ＭＳ 明朝" w:hAnsi="ＭＳ 明朝" w:cs="ＭＳ 明朝" w:hint="eastAsia"/>
                <w:kern w:val="0"/>
                <w:sz w:val="24"/>
                <w:szCs w:val="24"/>
              </w:rPr>
              <w:t>」企画運営業務委託</w:t>
            </w:r>
          </w:p>
          <w:p w14:paraId="4C0777C1" w14:textId="6211DD4D" w:rsidR="00B030E3" w:rsidRPr="008C7637" w:rsidRDefault="008C7637" w:rsidP="008C7637">
            <w:pPr>
              <w:autoSpaceDE w:val="0"/>
              <w:autoSpaceDN w:val="0"/>
              <w:adjustRightInd w:val="0"/>
              <w:spacing w:line="480" w:lineRule="auto"/>
              <w:ind w:left="234" w:hangingChars="100" w:hanging="234"/>
              <w:jc w:val="left"/>
              <w:rPr>
                <w:rFonts w:ascii="ＭＳ 明朝" w:hAnsi="ＭＳ 明朝" w:cs="ＭＳ 明朝"/>
                <w:kern w:val="0"/>
                <w:sz w:val="24"/>
                <w:szCs w:val="24"/>
              </w:rPr>
            </w:pPr>
            <w:r w:rsidRPr="008C7637">
              <w:rPr>
                <w:rFonts w:ascii="ＭＳ 明朝" w:hAnsi="ＭＳ 明朝" w:cs="ＭＳ 明朝" w:hint="eastAsia"/>
                <w:kern w:val="0"/>
                <w:sz w:val="24"/>
                <w:szCs w:val="24"/>
              </w:rPr>
              <w:t>（</w:t>
            </w:r>
            <w:r>
              <w:rPr>
                <w:rFonts w:ascii="ＭＳ 明朝" w:hAnsi="ＭＳ 明朝" w:cs="ＭＳ 明朝" w:hint="eastAsia"/>
                <w:kern w:val="0"/>
                <w:sz w:val="24"/>
                <w:szCs w:val="24"/>
              </w:rPr>
              <w:t>令和</w:t>
            </w:r>
            <w:r w:rsidR="00B92D2F">
              <w:rPr>
                <w:rFonts w:ascii="ＭＳ 明朝" w:hAnsi="ＭＳ 明朝" w:cs="ＭＳ 明朝" w:hint="eastAsia"/>
                <w:kern w:val="0"/>
                <w:sz w:val="24"/>
                <w:szCs w:val="24"/>
              </w:rPr>
              <w:t>７</w:t>
            </w:r>
            <w:r w:rsidRPr="008C7637">
              <w:rPr>
                <w:rFonts w:ascii="ＭＳ 明朝" w:hAnsi="ＭＳ 明朝" w:cs="ＭＳ 明朝" w:hint="eastAsia"/>
                <w:kern w:val="0"/>
                <w:sz w:val="24"/>
                <w:szCs w:val="24"/>
              </w:rPr>
              <w:t>年</w:t>
            </w:r>
            <w:r w:rsidR="00B92D2F">
              <w:rPr>
                <w:rFonts w:ascii="ＭＳ 明朝" w:hAnsi="ＭＳ 明朝" w:cs="ＭＳ 明朝" w:hint="eastAsia"/>
                <w:kern w:val="0"/>
                <w:sz w:val="24"/>
                <w:szCs w:val="24"/>
              </w:rPr>
              <w:t>６</w:t>
            </w:r>
            <w:r w:rsidRPr="008C7637">
              <w:rPr>
                <w:rFonts w:ascii="ＭＳ 明朝" w:hAnsi="ＭＳ 明朝" w:cs="ＭＳ 明朝" w:hint="eastAsia"/>
                <w:kern w:val="0"/>
                <w:sz w:val="24"/>
                <w:szCs w:val="24"/>
              </w:rPr>
              <w:t>月</w:t>
            </w:r>
            <w:r w:rsidR="0057269E">
              <w:rPr>
                <w:rFonts w:ascii="ＭＳ 明朝" w:hAnsi="ＭＳ 明朝" w:cs="ＭＳ 明朝" w:hint="eastAsia"/>
                <w:kern w:val="0"/>
                <w:sz w:val="24"/>
                <w:szCs w:val="24"/>
              </w:rPr>
              <w:t>１７</w:t>
            </w:r>
            <w:r w:rsidRPr="008C7637">
              <w:rPr>
                <w:rFonts w:ascii="ＭＳ 明朝" w:hAnsi="ＭＳ 明朝" w:cs="ＭＳ 明朝" w:hint="eastAsia"/>
                <w:kern w:val="0"/>
                <w:sz w:val="24"/>
                <w:szCs w:val="24"/>
              </w:rPr>
              <w:t>日付</w:t>
            </w:r>
            <w:r>
              <w:rPr>
                <w:rFonts w:ascii="ＭＳ 明朝" w:hAnsi="ＭＳ 明朝" w:cs="ＭＳ 明朝" w:hint="eastAsia"/>
                <w:kern w:val="0"/>
                <w:sz w:val="24"/>
                <w:szCs w:val="24"/>
              </w:rPr>
              <w:t xml:space="preserve">　</w:t>
            </w:r>
            <w:r w:rsidRPr="008C7637">
              <w:rPr>
                <w:rFonts w:ascii="ＭＳ 明朝" w:hAnsi="ＭＳ 明朝" w:cs="ＭＳ 明朝" w:hint="eastAsia"/>
                <w:kern w:val="0"/>
                <w:sz w:val="24"/>
                <w:szCs w:val="24"/>
              </w:rPr>
              <w:t>公示）</w:t>
            </w:r>
          </w:p>
        </w:tc>
      </w:tr>
      <w:tr w:rsidR="009C0243" w:rsidRPr="009C0243" w14:paraId="47CDC086" w14:textId="77777777" w:rsidTr="008C7637">
        <w:trPr>
          <w:trHeight w:val="692"/>
        </w:trPr>
        <w:tc>
          <w:tcPr>
            <w:tcW w:w="534" w:type="dxa"/>
            <w:vMerge w:val="restart"/>
            <w:textDirection w:val="tbRlV"/>
          </w:tcPr>
          <w:p w14:paraId="2C336CB7"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304" w:type="dxa"/>
          </w:tcPr>
          <w:p w14:paraId="4BDE843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869" w:type="dxa"/>
          </w:tcPr>
          <w:p w14:paraId="3282323B"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011261D" w14:textId="77777777" w:rsidTr="008C7637">
        <w:trPr>
          <w:trHeight w:val="702"/>
        </w:trPr>
        <w:tc>
          <w:tcPr>
            <w:tcW w:w="534" w:type="dxa"/>
            <w:vMerge/>
          </w:tcPr>
          <w:p w14:paraId="3B5FAC45"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304" w:type="dxa"/>
          </w:tcPr>
          <w:p w14:paraId="6060B9DE"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869" w:type="dxa"/>
          </w:tcPr>
          <w:p w14:paraId="79C75B9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82D4FEB" w14:textId="77777777" w:rsidTr="008C7637">
        <w:trPr>
          <w:trHeight w:val="557"/>
        </w:trPr>
        <w:tc>
          <w:tcPr>
            <w:tcW w:w="534" w:type="dxa"/>
            <w:vMerge/>
          </w:tcPr>
          <w:p w14:paraId="5CF00F5C"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304" w:type="dxa"/>
          </w:tcPr>
          <w:p w14:paraId="008A1AC3"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869" w:type="dxa"/>
          </w:tcPr>
          <w:p w14:paraId="4D31524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1FF6E6D8" w14:textId="77777777" w:rsidTr="008C7637">
        <w:trPr>
          <w:trHeight w:val="551"/>
        </w:trPr>
        <w:tc>
          <w:tcPr>
            <w:tcW w:w="534" w:type="dxa"/>
            <w:vMerge/>
          </w:tcPr>
          <w:p w14:paraId="7D5FDA89"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304" w:type="dxa"/>
          </w:tcPr>
          <w:p w14:paraId="614FB6D3"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869" w:type="dxa"/>
          </w:tcPr>
          <w:p w14:paraId="4A259CA3"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26C74CB1" w14:textId="77777777" w:rsidR="00444891" w:rsidRPr="009C0243" w:rsidRDefault="00444891" w:rsidP="00444891">
      <w:pPr>
        <w:autoSpaceDE w:val="0"/>
        <w:autoSpaceDN w:val="0"/>
        <w:adjustRightInd w:val="0"/>
        <w:jc w:val="left"/>
        <w:rPr>
          <w:rFonts w:ascii="ＭＳ 明朝" w:hAnsi="ＭＳ 明朝" w:cs="ＭＳ 明朝"/>
          <w:kern w:val="0"/>
          <w:sz w:val="21"/>
          <w:szCs w:val="21"/>
        </w:rPr>
      </w:pPr>
    </w:p>
    <w:p w14:paraId="46D5D9D3" w14:textId="31788345" w:rsidR="00280F68" w:rsidRPr="00444891" w:rsidRDefault="00BC48DC" w:rsidP="00B030E3">
      <w:pPr>
        <w:autoSpaceDE w:val="0"/>
        <w:autoSpaceDN w:val="0"/>
        <w:adjustRightInd w:val="0"/>
        <w:ind w:left="234" w:hangingChars="100" w:hanging="234"/>
        <w:jc w:val="left"/>
        <w:rPr>
          <w:rFonts w:ascii="ＭＳ 明朝" w:hAnsi="ＭＳ 明朝" w:cs="ＭＳ 明朝"/>
          <w:kern w:val="0"/>
          <w:sz w:val="24"/>
          <w:szCs w:val="24"/>
          <w:u w:val="single"/>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15123DFC" w14:textId="2FE9F6BB" w:rsidR="00280F68" w:rsidRDefault="00B5365B" w:rsidP="00B5365B">
      <w:pPr>
        <w:autoSpaceDE w:val="0"/>
        <w:autoSpaceDN w:val="0"/>
        <w:adjustRightInd w:val="0"/>
        <w:ind w:left="234" w:hangingChars="100" w:hanging="234"/>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8C7637">
        <w:rPr>
          <w:rFonts w:ascii="ＭＳ 明朝" w:hAnsi="ＭＳ 明朝" w:cs="ＭＳ 明朝" w:hint="eastAsia"/>
          <w:kern w:val="0"/>
          <w:sz w:val="24"/>
          <w:szCs w:val="24"/>
        </w:rPr>
        <w:t>（例）企画コンペ参加申込書、実績書</w:t>
      </w:r>
    </w:p>
    <w:p w14:paraId="2FFAAAB0" w14:textId="77777777" w:rsidR="00993409" w:rsidRPr="001915EB" w:rsidRDefault="00993409" w:rsidP="0099340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lastRenderedPageBreak/>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E72DE41" w14:textId="77777777" w:rsidR="00993409" w:rsidRPr="001915EB" w:rsidRDefault="00993409" w:rsidP="00993409">
      <w:pPr>
        <w:rPr>
          <w:rFonts w:asciiTheme="minorEastAsia" w:hAnsiTheme="minorEastAsia" w:cs="Times New Roman"/>
          <w:sz w:val="24"/>
          <w:szCs w:val="24"/>
          <w:lang w:eastAsia="zh-TW"/>
        </w:rPr>
      </w:pPr>
    </w:p>
    <w:p w14:paraId="57C545EB" w14:textId="77777777" w:rsidR="00993409" w:rsidRPr="001915EB" w:rsidRDefault="00993409" w:rsidP="00993409">
      <w:pPr>
        <w:ind w:firstLineChars="100" w:firstLine="234"/>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46182E33" w14:textId="77777777" w:rsidR="00993409" w:rsidRPr="001915EB" w:rsidRDefault="00993409" w:rsidP="00993409">
      <w:pPr>
        <w:ind w:firstLineChars="100" w:firstLine="234"/>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28B12E99" w14:textId="77777777" w:rsidR="00993409" w:rsidRPr="001915EB" w:rsidRDefault="00993409" w:rsidP="00993409">
      <w:pPr>
        <w:ind w:firstLineChars="100" w:firstLine="234"/>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305575C8" w14:textId="77777777" w:rsidR="00993409" w:rsidRPr="001915EB" w:rsidRDefault="00993409" w:rsidP="00993409">
      <w:pPr>
        <w:ind w:firstLineChars="100" w:firstLine="234"/>
        <w:rPr>
          <w:rFonts w:asciiTheme="minorEastAsia" w:hAnsiTheme="minorEastAsia" w:cs="Times New Roman"/>
          <w:sz w:val="24"/>
          <w:szCs w:val="24"/>
        </w:rPr>
      </w:pPr>
    </w:p>
    <w:p w14:paraId="59943719" w14:textId="77777777" w:rsidR="00993409" w:rsidRPr="001915EB" w:rsidRDefault="00993409" w:rsidP="0099340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261291D3" w14:textId="77777777" w:rsidR="00993409" w:rsidRPr="001915EB" w:rsidRDefault="00993409" w:rsidP="00993409">
      <w:pPr>
        <w:rPr>
          <w:rFonts w:asciiTheme="minorEastAsia" w:hAnsiTheme="minorEastAsia" w:cs="Times New Roman"/>
          <w:sz w:val="24"/>
          <w:szCs w:val="24"/>
        </w:rPr>
      </w:pPr>
    </w:p>
    <w:p w14:paraId="31711A07" w14:textId="77777777" w:rsidR="00993409" w:rsidRPr="001915EB" w:rsidRDefault="00993409" w:rsidP="00993409">
      <w:pPr>
        <w:ind w:left="234" w:hangingChars="100" w:hanging="234"/>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5B00583B" w14:textId="77777777" w:rsidR="00993409" w:rsidRPr="001915EB" w:rsidRDefault="00993409" w:rsidP="00993409">
      <w:pPr>
        <w:ind w:left="467" w:hangingChars="200" w:hanging="467"/>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3745B988" w14:textId="77777777" w:rsidR="00993409" w:rsidRPr="001915EB" w:rsidRDefault="00993409" w:rsidP="0099340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8EB780B" w14:textId="77777777" w:rsidR="00993409" w:rsidRPr="001915EB" w:rsidRDefault="00993409" w:rsidP="00993409">
      <w:pPr>
        <w:ind w:left="234" w:hangingChars="100" w:hanging="234"/>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C68E51C" w14:textId="77777777" w:rsidR="00993409" w:rsidRPr="001915EB" w:rsidRDefault="00993409" w:rsidP="0045335D">
      <w:pPr>
        <w:ind w:left="467" w:hangingChars="200" w:hanging="467"/>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F2A35F7" w14:textId="77777777" w:rsidR="00993409" w:rsidRPr="001915EB" w:rsidRDefault="00993409" w:rsidP="00993409">
      <w:pPr>
        <w:ind w:left="467" w:hangingChars="200" w:hanging="467"/>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416539EB" w14:textId="77777777" w:rsidR="00993409" w:rsidRPr="001915EB" w:rsidRDefault="00993409" w:rsidP="0099340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36BC981" w14:textId="77777777" w:rsidR="00993409" w:rsidRPr="001915EB" w:rsidRDefault="00993409" w:rsidP="00993409">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391E5199" w14:textId="77777777" w:rsidR="00993409" w:rsidRDefault="00993409" w:rsidP="00993409">
      <w:pPr>
        <w:ind w:left="348" w:hangingChars="149" w:hanging="34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133F4C54" w14:textId="77777777" w:rsidR="0045335D" w:rsidRDefault="0045335D" w:rsidP="00993409">
      <w:pPr>
        <w:ind w:left="348" w:hangingChars="149" w:hanging="348"/>
        <w:rPr>
          <w:rFonts w:asciiTheme="minorEastAsia" w:hAnsiTheme="minorEastAsia" w:cs="Times New Roman"/>
          <w:sz w:val="24"/>
          <w:szCs w:val="24"/>
        </w:rPr>
      </w:pPr>
    </w:p>
    <w:p w14:paraId="5B2D3E76" w14:textId="77777777" w:rsidR="00993409" w:rsidRPr="001915EB" w:rsidRDefault="00993409" w:rsidP="00993409">
      <w:pPr>
        <w:ind w:firstLineChars="2600" w:firstLine="6072"/>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71C21393" w14:textId="77777777" w:rsidR="00993409" w:rsidRPr="00E76422" w:rsidRDefault="00993409" w:rsidP="00993409">
      <w:pPr>
        <w:autoSpaceDE w:val="0"/>
        <w:autoSpaceDN w:val="0"/>
        <w:adjustRightInd w:val="0"/>
        <w:ind w:firstLineChars="118" w:firstLine="276"/>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D75DF05" w14:textId="77777777" w:rsidR="00993409" w:rsidRPr="001915EB" w:rsidRDefault="00993409" w:rsidP="00993409">
      <w:pPr>
        <w:ind w:firstLineChars="100" w:firstLine="234"/>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県民環境</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人権・同和対策</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6DF99CF4" w14:textId="77777777" w:rsidR="00993409" w:rsidRPr="001915EB" w:rsidRDefault="00993409" w:rsidP="0099340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1C072A30" w14:textId="77777777" w:rsidR="00993409" w:rsidRPr="001915EB" w:rsidRDefault="00993409" w:rsidP="00993409">
      <w:pPr>
        <w:ind w:firstLineChars="900" w:firstLine="2102"/>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59EA3C7E" w14:textId="77777777" w:rsidR="00993409" w:rsidRPr="001915EB" w:rsidRDefault="00993409" w:rsidP="0099340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0A1F8B70" w14:textId="77777777" w:rsidR="00993409" w:rsidRPr="001915EB" w:rsidRDefault="00993409" w:rsidP="00993409">
      <w:pPr>
        <w:ind w:firstLineChars="800" w:firstLine="1868"/>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7734FD1C" w14:textId="77777777" w:rsidR="00993409" w:rsidRPr="001915EB" w:rsidRDefault="00993409" w:rsidP="00993409">
      <w:pPr>
        <w:ind w:firstLineChars="900" w:firstLine="2102"/>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46DF0891" w14:textId="77777777" w:rsidR="00993409" w:rsidRPr="001915EB" w:rsidRDefault="00993409" w:rsidP="00993409">
      <w:pPr>
        <w:ind w:firstLineChars="900" w:firstLine="2102"/>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75588401" w14:textId="77777777" w:rsidR="00993409" w:rsidRPr="001915EB" w:rsidRDefault="00993409" w:rsidP="00993409">
      <w:pPr>
        <w:ind w:firstLineChars="900" w:firstLine="2102"/>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FCD18B1" w14:textId="77777777" w:rsidR="00993409" w:rsidRDefault="00993409" w:rsidP="00993409">
      <w:pPr>
        <w:ind w:left="234" w:hangingChars="100" w:hanging="234"/>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993409" w:rsidSect="0045335D">
      <w:headerReference w:type="default" r:id="rId8"/>
      <w:footerReference w:type="default" r:id="rId9"/>
      <w:pgSz w:w="11906" w:h="16838" w:code="9"/>
      <w:pgMar w:top="1985" w:right="1701" w:bottom="1701" w:left="1701" w:header="851" w:footer="992" w:gutter="0"/>
      <w:cols w:space="425"/>
      <w:docGrid w:type="linesAndChars" w:linePitch="355"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004D" w14:textId="77777777" w:rsidR="00454641" w:rsidRDefault="00454641" w:rsidP="0083383D">
      <w:r>
        <w:separator/>
      </w:r>
    </w:p>
  </w:endnote>
  <w:endnote w:type="continuationSeparator" w:id="0">
    <w:p w14:paraId="2227C494" w14:textId="77777777" w:rsidR="00454641" w:rsidRDefault="0045464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9782" w14:textId="77777777" w:rsidR="00941B55" w:rsidRDefault="00941B55">
    <w:pPr>
      <w:pStyle w:val="a5"/>
      <w:jc w:val="center"/>
    </w:pPr>
  </w:p>
  <w:p w14:paraId="557F2BDF"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A736" w14:textId="77777777" w:rsidR="00454641" w:rsidRDefault="00454641" w:rsidP="0083383D">
      <w:r>
        <w:separator/>
      </w:r>
    </w:p>
  </w:footnote>
  <w:footnote w:type="continuationSeparator" w:id="0">
    <w:p w14:paraId="2838553D" w14:textId="77777777" w:rsidR="00454641" w:rsidRDefault="00454641"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34C"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50374891">
    <w:abstractNumId w:val="0"/>
  </w:num>
  <w:num w:numId="2" w16cid:durableId="1508515075">
    <w:abstractNumId w:val="3"/>
  </w:num>
  <w:num w:numId="3" w16cid:durableId="1153378125">
    <w:abstractNumId w:val="2"/>
  </w:num>
  <w:num w:numId="4" w16cid:durableId="89994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87"/>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74B03"/>
    <w:rsid w:val="00280F68"/>
    <w:rsid w:val="0028661A"/>
    <w:rsid w:val="00286EBE"/>
    <w:rsid w:val="00287CEE"/>
    <w:rsid w:val="00297259"/>
    <w:rsid w:val="002A0FA7"/>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44891"/>
    <w:rsid w:val="0045008D"/>
    <w:rsid w:val="00451218"/>
    <w:rsid w:val="0045335D"/>
    <w:rsid w:val="00454641"/>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37F46"/>
    <w:rsid w:val="005422AD"/>
    <w:rsid w:val="0054344D"/>
    <w:rsid w:val="00552945"/>
    <w:rsid w:val="00553B5D"/>
    <w:rsid w:val="00554CDC"/>
    <w:rsid w:val="005714F2"/>
    <w:rsid w:val="0057269E"/>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C681E"/>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C7637"/>
    <w:rsid w:val="008D4D9C"/>
    <w:rsid w:val="008E1229"/>
    <w:rsid w:val="00900E8F"/>
    <w:rsid w:val="009021B2"/>
    <w:rsid w:val="0091452A"/>
    <w:rsid w:val="009243E1"/>
    <w:rsid w:val="009328F6"/>
    <w:rsid w:val="00936D39"/>
    <w:rsid w:val="00941B55"/>
    <w:rsid w:val="00943DA3"/>
    <w:rsid w:val="00954DF7"/>
    <w:rsid w:val="009773BF"/>
    <w:rsid w:val="009800A1"/>
    <w:rsid w:val="00993409"/>
    <w:rsid w:val="009A14FB"/>
    <w:rsid w:val="009A3008"/>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22E38"/>
    <w:rsid w:val="00B276EE"/>
    <w:rsid w:val="00B35480"/>
    <w:rsid w:val="00B3767E"/>
    <w:rsid w:val="00B4311C"/>
    <w:rsid w:val="00B438B1"/>
    <w:rsid w:val="00B52FBD"/>
    <w:rsid w:val="00B5365B"/>
    <w:rsid w:val="00B66D4D"/>
    <w:rsid w:val="00B71B53"/>
    <w:rsid w:val="00B816AF"/>
    <w:rsid w:val="00B834D5"/>
    <w:rsid w:val="00B8466E"/>
    <w:rsid w:val="00B92D2F"/>
    <w:rsid w:val="00B94929"/>
    <w:rsid w:val="00B95EB3"/>
    <w:rsid w:val="00BA1235"/>
    <w:rsid w:val="00BC48DC"/>
    <w:rsid w:val="00BD25AA"/>
    <w:rsid w:val="00BE6669"/>
    <w:rsid w:val="00C24A42"/>
    <w:rsid w:val="00C3027E"/>
    <w:rsid w:val="00C33CF2"/>
    <w:rsid w:val="00C43BFF"/>
    <w:rsid w:val="00C44562"/>
    <w:rsid w:val="00C538C7"/>
    <w:rsid w:val="00C83BA2"/>
    <w:rsid w:val="00C912A2"/>
    <w:rsid w:val="00C91DF8"/>
    <w:rsid w:val="00C92BF7"/>
    <w:rsid w:val="00CB05AD"/>
    <w:rsid w:val="00CC0E2F"/>
    <w:rsid w:val="00CC16F4"/>
    <w:rsid w:val="00CD2D62"/>
    <w:rsid w:val="00CD330B"/>
    <w:rsid w:val="00CD61BD"/>
    <w:rsid w:val="00CE3277"/>
    <w:rsid w:val="00CE4475"/>
    <w:rsid w:val="00CF0ECC"/>
    <w:rsid w:val="00CF1119"/>
    <w:rsid w:val="00CF3425"/>
    <w:rsid w:val="00D1426B"/>
    <w:rsid w:val="00D307C3"/>
    <w:rsid w:val="00D30DDE"/>
    <w:rsid w:val="00D32369"/>
    <w:rsid w:val="00D32651"/>
    <w:rsid w:val="00D33429"/>
    <w:rsid w:val="00D41FCA"/>
    <w:rsid w:val="00D52476"/>
    <w:rsid w:val="00D703BD"/>
    <w:rsid w:val="00D70C84"/>
    <w:rsid w:val="00D73FDA"/>
    <w:rsid w:val="00D80382"/>
    <w:rsid w:val="00D80B3A"/>
    <w:rsid w:val="00D96BAC"/>
    <w:rsid w:val="00DA2C08"/>
    <w:rsid w:val="00DB3E73"/>
    <w:rsid w:val="00DB6689"/>
    <w:rsid w:val="00DE2649"/>
    <w:rsid w:val="00DE3B3E"/>
    <w:rsid w:val="00E21432"/>
    <w:rsid w:val="00E244C4"/>
    <w:rsid w:val="00E34AEA"/>
    <w:rsid w:val="00E52C39"/>
    <w:rsid w:val="00E66726"/>
    <w:rsid w:val="00E74D80"/>
    <w:rsid w:val="00E7774A"/>
    <w:rsid w:val="00E8344C"/>
    <w:rsid w:val="00E97F18"/>
    <w:rsid w:val="00EB1193"/>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8E3603"/>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99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2B42-D9E3-4613-97F8-EC062912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竹本　理（人権・同和対策課）</cp:lastModifiedBy>
  <cp:revision>20</cp:revision>
  <cp:lastPrinted>2023-06-26T05:17:00Z</cp:lastPrinted>
  <dcterms:created xsi:type="dcterms:W3CDTF">2020-08-04T05:38:00Z</dcterms:created>
  <dcterms:modified xsi:type="dcterms:W3CDTF">2025-06-16T23:53:00Z</dcterms:modified>
</cp:coreProperties>
</file>