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C55" w14:textId="497C5FE0" w:rsidR="00977DEA" w:rsidRPr="00706582" w:rsidRDefault="00977DEA" w:rsidP="00A2330F">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6904C0CB"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lastRenderedPageBreak/>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422B8C90" w14:textId="714BD65F" w:rsidR="00977DEA" w:rsidRPr="00706582" w:rsidRDefault="00FE414E" w:rsidP="00037F9D">
      <w:pPr>
        <w:snapToGrid w:val="0"/>
        <w:spacing w:line="300" w:lineRule="exact"/>
        <w:ind w:left="210" w:rightChars="16" w:right="34" w:hangingChars="100" w:hanging="210"/>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p>
    <w:p w14:paraId="422B8C91" w14:textId="77777777" w:rsidR="008B7D2A" w:rsidRDefault="00977DEA" w:rsidP="00977DEA">
      <w:pPr>
        <w:snapToGrid w:val="0"/>
        <w:spacing w:line="300" w:lineRule="exact"/>
        <w:ind w:rightChars="16" w:right="34"/>
        <w:rPr>
          <w:rFonts w:hAnsi="ＭＳ 明朝"/>
          <w:szCs w:val="21"/>
        </w:rPr>
      </w:pPr>
      <w:r w:rsidRPr="00706582">
        <w:rPr>
          <w:rFonts w:hAnsi="ＭＳ 明朝" w:hint="eastAsia"/>
          <w:szCs w:val="21"/>
        </w:rPr>
        <w:lastRenderedPageBreak/>
        <w:t>（注）</w:t>
      </w:r>
    </w:p>
    <w:p w14:paraId="422B8C92"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p>
    <w:p w14:paraId="422B8C93"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 xml:space="preserve">２ </w:t>
      </w:r>
      <w:r w:rsidRPr="00706582">
        <w:rPr>
          <w:rFonts w:hAnsi="ＭＳ 明朝" w:hint="eastAsia"/>
          <w:spacing w:val="-2"/>
          <w:szCs w:val="21"/>
        </w:rPr>
        <w:t>委託の事務の実態に即して適宜必要な事項を追加し、又は不要な事項は省略して差し支えないものとする。</w:t>
      </w:r>
    </w:p>
    <w:p w14:paraId="70B33434" w14:textId="77777777" w:rsidR="00037F9D" w:rsidRPr="003C6363" w:rsidRDefault="00977DEA" w:rsidP="00977DEA">
      <w:pPr>
        <w:rPr>
          <w:rFonts w:ascii="ＭＳ ゴシック" w:eastAsia="ＭＳ ゴシック" w:hAnsi="ＭＳ ゴシック" w:cs="ＭＳ ゴシック"/>
          <w:sz w:val="24"/>
        </w:rPr>
      </w:pPr>
      <w:r>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C545EB">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C545EB">
                  <w:pPr>
                    <w:framePr w:hSpace="142" w:wrap="around" w:vAnchor="text" w:hAnchor="margin" w:y="142"/>
                    <w:snapToGrid w:val="0"/>
                    <w:rPr>
                      <w:rFonts w:hAnsi="ＭＳ 明朝"/>
                      <w:sz w:val="10"/>
                      <w:szCs w:val="10"/>
                    </w:rPr>
                  </w:pPr>
                </w:p>
                <w:p w14:paraId="7FA9C28A" w14:textId="77777777" w:rsidR="00037F9D" w:rsidRPr="008B1A2A" w:rsidRDefault="00037F9D" w:rsidP="00C545EB">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C545EB">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C545EB">
                  <w:pPr>
                    <w:framePr w:hSpace="142" w:wrap="around" w:vAnchor="text" w:hAnchor="margin" w:y="142"/>
                    <w:snapToGrid w:val="0"/>
                    <w:rPr>
                      <w:rFonts w:hAnsi="ＭＳ 明朝"/>
                      <w:sz w:val="10"/>
                      <w:szCs w:val="10"/>
                    </w:rPr>
                  </w:pPr>
                </w:p>
                <w:p w14:paraId="29ECA8F3" w14:textId="77777777" w:rsidR="00037F9D" w:rsidRPr="008B1A2A" w:rsidRDefault="00037F9D" w:rsidP="00C545EB">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C545EB">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C545EB">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C545EB">
                  <w:pPr>
                    <w:framePr w:hSpace="142" w:wrap="around" w:vAnchor="text" w:hAnchor="margin" w:y="142"/>
                    <w:snapToGrid w:val="0"/>
                    <w:rPr>
                      <w:rFonts w:hAnsi="ＭＳ 明朝"/>
                      <w:sz w:val="10"/>
                      <w:szCs w:val="10"/>
                    </w:rPr>
                  </w:pPr>
                </w:p>
                <w:p w14:paraId="5116F561" w14:textId="77777777" w:rsidR="00037F9D" w:rsidRPr="008B1A2A" w:rsidRDefault="00037F9D" w:rsidP="00C545EB">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C545EB">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C545EB">
                  <w:pPr>
                    <w:framePr w:hSpace="142" w:wrap="around" w:vAnchor="text" w:hAnchor="margin" w:y="142"/>
                    <w:snapToGrid w:val="0"/>
                    <w:rPr>
                      <w:rFonts w:hAnsi="ＭＳ 明朝"/>
                      <w:sz w:val="10"/>
                      <w:szCs w:val="10"/>
                    </w:rPr>
                  </w:pPr>
                </w:p>
                <w:p w14:paraId="0EB96F2A" w14:textId="77777777" w:rsidR="00037F9D" w:rsidRPr="008B1A2A" w:rsidRDefault="00037F9D" w:rsidP="00C545EB">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C545EB">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C545EB">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C545EB">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C545EB">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C545EB">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C545EB">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C545EB">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C545EB">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C545EB">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C545EB">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C545EB">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C545EB">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C545EB">
                  <w:pPr>
                    <w:framePr w:hSpace="142" w:wrap="around" w:vAnchor="text" w:hAnchor="margin" w:y="142"/>
                    <w:snapToGrid w:val="0"/>
                    <w:rPr>
                      <w:rFonts w:hAnsi="ＭＳ 明朝"/>
                      <w:sz w:val="10"/>
                      <w:szCs w:val="10"/>
                    </w:rPr>
                  </w:pPr>
                </w:p>
                <w:p w14:paraId="4982435A" w14:textId="77777777" w:rsidR="00037F9D" w:rsidRPr="008B1A2A" w:rsidRDefault="00037F9D" w:rsidP="00C545EB">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C545EB">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C545EB">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C545EB">
                  <w:pPr>
                    <w:framePr w:hSpace="142" w:wrap="around" w:vAnchor="text" w:hAnchor="margin" w:y="277"/>
                    <w:snapToGrid w:val="0"/>
                    <w:rPr>
                      <w:rFonts w:hAnsi="ＭＳ 明朝"/>
                      <w:sz w:val="10"/>
                      <w:szCs w:val="10"/>
                    </w:rPr>
                  </w:pPr>
                </w:p>
                <w:p w14:paraId="65513FB1" w14:textId="77777777" w:rsidR="00037F9D" w:rsidRPr="008B1A2A" w:rsidRDefault="00037F9D" w:rsidP="00C545EB">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C545EB">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C545EB">
                  <w:pPr>
                    <w:framePr w:hSpace="142" w:wrap="around" w:vAnchor="text" w:hAnchor="margin" w:y="277"/>
                    <w:snapToGrid w:val="0"/>
                    <w:rPr>
                      <w:rFonts w:hAnsi="ＭＳ 明朝"/>
                      <w:sz w:val="10"/>
                      <w:szCs w:val="10"/>
                    </w:rPr>
                  </w:pPr>
                </w:p>
                <w:p w14:paraId="286DAAC6" w14:textId="77777777" w:rsidR="00037F9D" w:rsidRPr="008B1A2A" w:rsidRDefault="00037F9D" w:rsidP="00C545EB">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C545EB">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C545EB">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C545EB">
                  <w:pPr>
                    <w:framePr w:hSpace="142" w:wrap="around" w:vAnchor="text" w:hAnchor="margin" w:y="277"/>
                    <w:snapToGrid w:val="0"/>
                    <w:rPr>
                      <w:rFonts w:hAnsi="ＭＳ 明朝"/>
                      <w:sz w:val="10"/>
                      <w:szCs w:val="10"/>
                    </w:rPr>
                  </w:pPr>
                </w:p>
                <w:p w14:paraId="1DDB99F7" w14:textId="77777777" w:rsidR="00037F9D" w:rsidRPr="008B1A2A" w:rsidRDefault="00037F9D" w:rsidP="00C545EB">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C545EB">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C545EB">
                  <w:pPr>
                    <w:framePr w:hSpace="142" w:wrap="around" w:vAnchor="text" w:hAnchor="margin" w:y="277"/>
                    <w:snapToGrid w:val="0"/>
                    <w:rPr>
                      <w:rFonts w:hAnsi="ＭＳ 明朝"/>
                      <w:sz w:val="10"/>
                      <w:szCs w:val="10"/>
                    </w:rPr>
                  </w:pPr>
                </w:p>
                <w:p w14:paraId="1F9C2AF2" w14:textId="77777777" w:rsidR="00037F9D" w:rsidRPr="008B1A2A" w:rsidRDefault="00037F9D" w:rsidP="00C545EB">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C545EB">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C545EB">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C545EB">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C545EB">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C545EB">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C545EB">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C545EB">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C545EB">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C545EB">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C545EB">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C545EB">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C545EB">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C545EB">
                  <w:pPr>
                    <w:framePr w:hSpace="142" w:wrap="around" w:vAnchor="text" w:hAnchor="margin" w:y="277"/>
                    <w:snapToGrid w:val="0"/>
                    <w:rPr>
                      <w:rFonts w:hAnsi="ＭＳ 明朝"/>
                      <w:sz w:val="10"/>
                      <w:szCs w:val="10"/>
                    </w:rPr>
                  </w:pPr>
                </w:p>
                <w:p w14:paraId="494F0020" w14:textId="77777777" w:rsidR="00037F9D" w:rsidRPr="008B1A2A" w:rsidRDefault="00037F9D" w:rsidP="00C545EB">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C545EB">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0226319">
    <w:abstractNumId w:val="19"/>
  </w:num>
  <w:num w:numId="2" w16cid:durableId="442893372">
    <w:abstractNumId w:val="9"/>
  </w:num>
  <w:num w:numId="3" w16cid:durableId="1212614789">
    <w:abstractNumId w:val="7"/>
  </w:num>
  <w:num w:numId="4" w16cid:durableId="2009870735">
    <w:abstractNumId w:val="6"/>
  </w:num>
  <w:num w:numId="5" w16cid:durableId="1179080474">
    <w:abstractNumId w:val="5"/>
  </w:num>
  <w:num w:numId="6" w16cid:durableId="1284312239">
    <w:abstractNumId w:val="4"/>
  </w:num>
  <w:num w:numId="7" w16cid:durableId="815609110">
    <w:abstractNumId w:val="8"/>
  </w:num>
  <w:num w:numId="8" w16cid:durableId="647514376">
    <w:abstractNumId w:val="3"/>
  </w:num>
  <w:num w:numId="9" w16cid:durableId="703869732">
    <w:abstractNumId w:val="2"/>
  </w:num>
  <w:num w:numId="10" w16cid:durableId="2097021157">
    <w:abstractNumId w:val="1"/>
  </w:num>
  <w:num w:numId="11" w16cid:durableId="581137005">
    <w:abstractNumId w:val="0"/>
  </w:num>
  <w:num w:numId="12" w16cid:durableId="76094486">
    <w:abstractNumId w:val="10"/>
  </w:num>
  <w:num w:numId="13" w16cid:durableId="624850100">
    <w:abstractNumId w:val="14"/>
  </w:num>
  <w:num w:numId="14" w16cid:durableId="1383213052">
    <w:abstractNumId w:val="17"/>
  </w:num>
  <w:num w:numId="15" w16cid:durableId="1516192745">
    <w:abstractNumId w:val="11"/>
  </w:num>
  <w:num w:numId="16" w16cid:durableId="24142295">
    <w:abstractNumId w:val="12"/>
  </w:num>
  <w:num w:numId="17" w16cid:durableId="454107544">
    <w:abstractNumId w:val="16"/>
  </w:num>
  <w:num w:numId="18" w16cid:durableId="1025907311">
    <w:abstractNumId w:val="15"/>
  </w:num>
  <w:num w:numId="19" w16cid:durableId="796534121">
    <w:abstractNumId w:val="13"/>
  </w:num>
  <w:num w:numId="20" w16cid:durableId="1008943807">
    <w:abstractNumId w:val="18"/>
  </w:num>
  <w:num w:numId="21" w16cid:durableId="5846569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3489"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18D9"/>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330F"/>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45EB"/>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BF1EDA-E18C-451B-9D55-3A0A414A006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75970D67-6A1F-44C6-B4F0-E0F198F94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3032</Words>
  <Characters>269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3295</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野方　香里（建築住宅課）</cp:lastModifiedBy>
  <cp:revision>5</cp:revision>
  <cp:lastPrinted>2021-05-18T23:38:00Z</cp:lastPrinted>
  <dcterms:created xsi:type="dcterms:W3CDTF">2023-04-03T00:25:00Z</dcterms:created>
  <dcterms:modified xsi:type="dcterms:W3CDTF">2025-06-24T10:28:00Z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