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6E51" w14:textId="77777777" w:rsidR="00154D53" w:rsidRPr="00047EFF" w:rsidRDefault="00D4113D" w:rsidP="00154D5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物</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品</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売</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買</w:t>
      </w:r>
      <w:r w:rsidR="001C4B75" w:rsidRPr="00047EFF">
        <w:rPr>
          <w:rFonts w:asciiTheme="majorEastAsia" w:eastAsiaTheme="majorEastAsia" w:hAnsiTheme="majorEastAsia" w:hint="eastAsia"/>
          <w:sz w:val="24"/>
          <w:szCs w:val="24"/>
        </w:rPr>
        <w:t xml:space="preserve">　契　約　書</w:t>
      </w:r>
      <w:r w:rsidR="00762BC3" w:rsidRPr="00047EFF">
        <w:rPr>
          <w:rFonts w:asciiTheme="majorEastAsia" w:eastAsiaTheme="majorEastAsia" w:hAnsiTheme="majorEastAsia" w:hint="eastAsia"/>
          <w:sz w:val="24"/>
          <w:szCs w:val="24"/>
        </w:rPr>
        <w:t>（案）</w:t>
      </w:r>
    </w:p>
    <w:p w14:paraId="6EF50386" w14:textId="77777777" w:rsidR="00154D53" w:rsidRPr="00047EFF" w:rsidRDefault="00154D53" w:rsidP="00762BC3">
      <w:pPr>
        <w:rPr>
          <w:rFonts w:asciiTheme="minorEastAsia" w:hAnsiTheme="minorEastAsia"/>
          <w:sz w:val="24"/>
          <w:szCs w:val="24"/>
        </w:rPr>
      </w:pPr>
    </w:p>
    <w:p w14:paraId="48950D50" w14:textId="67699F16" w:rsidR="00154D53" w:rsidRDefault="00154D53" w:rsidP="00980181">
      <w:pPr>
        <w:ind w:firstLineChars="100" w:firstLine="240"/>
        <w:rPr>
          <w:rFonts w:asciiTheme="minorEastAsia" w:hAnsiTheme="minorEastAsia"/>
          <w:sz w:val="24"/>
          <w:szCs w:val="24"/>
        </w:rPr>
      </w:pPr>
      <w:r w:rsidRPr="00047EFF">
        <w:rPr>
          <w:rFonts w:asciiTheme="minorEastAsia" w:hAnsiTheme="minorEastAsia" w:hint="eastAsia"/>
          <w:sz w:val="24"/>
          <w:szCs w:val="24"/>
        </w:rPr>
        <w:t>佐賀県（以下「甲」という。）</w:t>
      </w:r>
      <w:r w:rsidR="00D4113D">
        <w:rPr>
          <w:rFonts w:asciiTheme="minorEastAsia" w:hAnsiTheme="minorEastAsia" w:hint="eastAsia"/>
          <w:sz w:val="24"/>
          <w:szCs w:val="24"/>
        </w:rPr>
        <w:t>を発注者とし、</w:t>
      </w:r>
      <w:r w:rsidR="00762BC3" w:rsidRPr="00047EFF">
        <w:rPr>
          <w:rFonts w:asciiTheme="minorEastAsia" w:hAnsiTheme="minorEastAsia" w:hint="eastAsia"/>
          <w:sz w:val="24"/>
          <w:szCs w:val="24"/>
        </w:rPr>
        <w:t>○○</w:t>
      </w:r>
      <w:r w:rsidR="002A6D74" w:rsidRPr="00047EFF">
        <w:rPr>
          <w:rFonts w:asciiTheme="minorEastAsia" w:hAnsiTheme="minorEastAsia" w:hint="eastAsia"/>
          <w:sz w:val="24"/>
          <w:szCs w:val="24"/>
        </w:rPr>
        <w:t>株式会社</w:t>
      </w:r>
      <w:r w:rsidRPr="00047EFF">
        <w:rPr>
          <w:rFonts w:asciiTheme="minorEastAsia" w:hAnsiTheme="minorEastAsia" w:hint="eastAsia"/>
          <w:sz w:val="24"/>
          <w:szCs w:val="24"/>
        </w:rPr>
        <w:t>（以下「乙」とい</w:t>
      </w:r>
      <w:r w:rsidR="0042771D" w:rsidRPr="00047EFF">
        <w:rPr>
          <w:rFonts w:asciiTheme="minorEastAsia" w:hAnsiTheme="minorEastAsia" w:hint="eastAsia"/>
          <w:sz w:val="24"/>
          <w:szCs w:val="24"/>
        </w:rPr>
        <w:t>う）</w:t>
      </w:r>
      <w:r w:rsidR="00D4113D">
        <w:rPr>
          <w:rFonts w:asciiTheme="minorEastAsia" w:hAnsiTheme="minorEastAsia" w:hint="eastAsia"/>
          <w:sz w:val="24"/>
          <w:szCs w:val="24"/>
        </w:rPr>
        <w:t>を受注者として、次の表のとおり物品の売買について、次の条項により</w:t>
      </w:r>
      <w:r w:rsidR="00A06248">
        <w:rPr>
          <w:rFonts w:asciiTheme="minorEastAsia" w:hAnsiTheme="minorEastAsia" w:hint="eastAsia"/>
          <w:sz w:val="24"/>
          <w:szCs w:val="24"/>
        </w:rPr>
        <w:t>契約を</w:t>
      </w:r>
      <w:r w:rsidRPr="00047EFF">
        <w:rPr>
          <w:rFonts w:asciiTheme="minorEastAsia" w:hAnsiTheme="minorEastAsia" w:hint="eastAsia"/>
          <w:sz w:val="24"/>
          <w:szCs w:val="24"/>
        </w:rPr>
        <w:t>締結する。</w:t>
      </w:r>
    </w:p>
    <w:p w14:paraId="192C839E" w14:textId="77777777" w:rsidR="004C438A" w:rsidRDefault="004C438A" w:rsidP="00154D53">
      <w:pPr>
        <w:rPr>
          <w:rFonts w:asciiTheme="minorEastAsia" w:hAnsiTheme="minorEastAsia"/>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6589"/>
      </w:tblGrid>
      <w:tr w:rsidR="00D4113D" w14:paraId="76FA21DB" w14:textId="77777777" w:rsidTr="00CC6B69">
        <w:trPr>
          <w:trHeight w:val="531"/>
        </w:trPr>
        <w:tc>
          <w:tcPr>
            <w:tcW w:w="1819" w:type="dxa"/>
            <w:vAlign w:val="center"/>
          </w:tcPr>
          <w:p w14:paraId="5BC1F7CC"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品　　名</w:t>
            </w:r>
          </w:p>
        </w:tc>
        <w:tc>
          <w:tcPr>
            <w:tcW w:w="6746" w:type="dxa"/>
            <w:vAlign w:val="center"/>
          </w:tcPr>
          <w:p w14:paraId="3B4C3E2D" w14:textId="0213AC1B" w:rsidR="00D4113D" w:rsidRDefault="00D96ACB" w:rsidP="00980181">
            <w:pPr>
              <w:jc w:val="left"/>
              <w:rPr>
                <w:rFonts w:asciiTheme="minorEastAsia" w:hAnsiTheme="minorEastAsia"/>
                <w:sz w:val="24"/>
                <w:szCs w:val="24"/>
              </w:rPr>
            </w:pPr>
            <w:r w:rsidRPr="00D96ACB">
              <w:rPr>
                <w:rFonts w:asciiTheme="minorEastAsia" w:hAnsiTheme="minorEastAsia"/>
                <w:sz w:val="24"/>
                <w:szCs w:val="24"/>
              </w:rPr>
              <w:t xml:space="preserve">PLA </w:t>
            </w:r>
            <w:proofErr w:type="spellStart"/>
            <w:r w:rsidRPr="00D96ACB">
              <w:rPr>
                <w:rFonts w:asciiTheme="minorEastAsia" w:hAnsiTheme="minorEastAsia"/>
                <w:sz w:val="24"/>
                <w:szCs w:val="24"/>
              </w:rPr>
              <w:t>PLA</w:t>
            </w:r>
            <w:proofErr w:type="spellEnd"/>
            <w:r w:rsidR="00B15CA6" w:rsidRPr="00B15CA6">
              <w:rPr>
                <w:rFonts w:asciiTheme="minorEastAsia" w:hAnsiTheme="minorEastAsia" w:hint="eastAsia"/>
                <w:sz w:val="24"/>
                <w:szCs w:val="24"/>
              </w:rPr>
              <w:t>厨房機材等物品</w:t>
            </w:r>
          </w:p>
        </w:tc>
      </w:tr>
      <w:tr w:rsidR="00D4113D" w14:paraId="53D38C6B" w14:textId="77777777" w:rsidTr="00CC6B69">
        <w:trPr>
          <w:trHeight w:val="495"/>
        </w:trPr>
        <w:tc>
          <w:tcPr>
            <w:tcW w:w="1819" w:type="dxa"/>
            <w:vAlign w:val="center"/>
          </w:tcPr>
          <w:p w14:paraId="74F1C2C5"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数　　量</w:t>
            </w:r>
          </w:p>
        </w:tc>
        <w:tc>
          <w:tcPr>
            <w:tcW w:w="6746" w:type="dxa"/>
            <w:vAlign w:val="center"/>
          </w:tcPr>
          <w:p w14:paraId="79C9F547" w14:textId="77777777" w:rsidR="00D4113D" w:rsidRPr="00D4113D" w:rsidRDefault="009800CC" w:rsidP="00D4113D">
            <w:pPr>
              <w:ind w:left="-24"/>
              <w:jc w:val="left"/>
              <w:rPr>
                <w:rFonts w:asciiTheme="minorEastAsia" w:hAnsiTheme="minorEastAsia"/>
                <w:sz w:val="24"/>
                <w:szCs w:val="24"/>
              </w:rPr>
            </w:pPr>
            <w:r>
              <w:rPr>
                <w:rFonts w:asciiTheme="minorEastAsia" w:hAnsiTheme="minorEastAsia" w:hint="eastAsia"/>
                <w:sz w:val="24"/>
                <w:szCs w:val="24"/>
              </w:rPr>
              <w:t>１式</w:t>
            </w:r>
          </w:p>
        </w:tc>
      </w:tr>
      <w:tr w:rsidR="00D4113D" w14:paraId="441EBACC" w14:textId="77777777" w:rsidTr="00CC6B69">
        <w:trPr>
          <w:trHeight w:val="1181"/>
        </w:trPr>
        <w:tc>
          <w:tcPr>
            <w:tcW w:w="1819" w:type="dxa"/>
            <w:vAlign w:val="center"/>
          </w:tcPr>
          <w:p w14:paraId="75BEC6CD"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契約金額</w:t>
            </w:r>
          </w:p>
        </w:tc>
        <w:tc>
          <w:tcPr>
            <w:tcW w:w="6746" w:type="dxa"/>
            <w:vAlign w:val="center"/>
          </w:tcPr>
          <w:p w14:paraId="32DD8FD3" w14:textId="77777777" w:rsidR="00D4113D" w:rsidRPr="00D4113D" w:rsidRDefault="00D4113D" w:rsidP="00D4113D">
            <w:pPr>
              <w:ind w:left="-24"/>
              <w:jc w:val="left"/>
              <w:rPr>
                <w:rFonts w:asciiTheme="minorEastAsia" w:hAnsiTheme="minorEastAsia"/>
                <w:sz w:val="28"/>
                <w:szCs w:val="28"/>
              </w:rPr>
            </w:pPr>
            <w:r w:rsidRPr="00D4113D">
              <w:rPr>
                <w:rFonts w:asciiTheme="minorEastAsia" w:hAnsiTheme="minorEastAsia" w:hint="eastAsia"/>
                <w:sz w:val="28"/>
                <w:szCs w:val="28"/>
              </w:rPr>
              <w:t>￥○,○○○,○○○－</w:t>
            </w:r>
          </w:p>
          <w:p w14:paraId="78E3541C" w14:textId="111A8B7E" w:rsidR="00D4113D" w:rsidRPr="00D4113D" w:rsidRDefault="00D4113D" w:rsidP="00D4113D">
            <w:pPr>
              <w:ind w:left="-24"/>
              <w:jc w:val="left"/>
              <w:rPr>
                <w:rFonts w:asciiTheme="minorEastAsia" w:hAnsiTheme="minorEastAsia"/>
                <w:sz w:val="22"/>
              </w:rPr>
            </w:pPr>
            <w:r w:rsidRPr="00D4113D">
              <w:rPr>
                <w:rFonts w:asciiTheme="minorEastAsia" w:hAnsiTheme="minorEastAsia" w:hint="eastAsia"/>
                <w:sz w:val="22"/>
              </w:rPr>
              <w:t xml:space="preserve">（うち消費税及び地方消費税相当額　</w:t>
            </w:r>
            <w:r w:rsidR="00E43A85">
              <w:rPr>
                <w:rFonts w:asciiTheme="minorEastAsia" w:hAnsiTheme="minorEastAsia" w:hint="eastAsia"/>
                <w:sz w:val="22"/>
              </w:rPr>
              <w:t>￥</w:t>
            </w:r>
            <w:r w:rsidRPr="00D4113D">
              <w:rPr>
                <w:rFonts w:asciiTheme="minorEastAsia" w:hAnsiTheme="minorEastAsia" w:hint="eastAsia"/>
                <w:sz w:val="22"/>
              </w:rPr>
              <w:t>○,○○○</w:t>
            </w:r>
            <w:r w:rsidR="00E43A85">
              <w:rPr>
                <w:rFonts w:asciiTheme="minorEastAsia" w:hAnsiTheme="minorEastAsia" w:hint="eastAsia"/>
                <w:sz w:val="22"/>
              </w:rPr>
              <w:t>－</w:t>
            </w:r>
            <w:r w:rsidRPr="00D4113D">
              <w:rPr>
                <w:rFonts w:asciiTheme="minorEastAsia" w:hAnsiTheme="minorEastAsia" w:hint="eastAsia"/>
                <w:sz w:val="22"/>
              </w:rPr>
              <w:t>）</w:t>
            </w:r>
          </w:p>
        </w:tc>
      </w:tr>
      <w:tr w:rsidR="00D4113D" w14:paraId="19851B39" w14:textId="77777777" w:rsidTr="00CC6B69">
        <w:trPr>
          <w:trHeight w:val="512"/>
        </w:trPr>
        <w:tc>
          <w:tcPr>
            <w:tcW w:w="1819" w:type="dxa"/>
            <w:vAlign w:val="center"/>
          </w:tcPr>
          <w:p w14:paraId="69F0EB1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仕　　様</w:t>
            </w:r>
          </w:p>
        </w:tc>
        <w:tc>
          <w:tcPr>
            <w:tcW w:w="6746" w:type="dxa"/>
            <w:vAlign w:val="center"/>
          </w:tcPr>
          <w:p w14:paraId="5A76C58A" w14:textId="77777777" w:rsidR="00D4113D" w:rsidRDefault="00D4113D" w:rsidP="00D4113D">
            <w:pPr>
              <w:ind w:left="-24"/>
              <w:jc w:val="left"/>
              <w:rPr>
                <w:rFonts w:asciiTheme="minorEastAsia" w:hAnsiTheme="minorEastAsia"/>
                <w:sz w:val="24"/>
                <w:szCs w:val="24"/>
              </w:rPr>
            </w:pPr>
            <w:r>
              <w:rPr>
                <w:rFonts w:asciiTheme="minorEastAsia" w:hAnsiTheme="minorEastAsia" w:hint="eastAsia"/>
                <w:sz w:val="24"/>
                <w:szCs w:val="24"/>
              </w:rPr>
              <w:t>別紙仕様書のとおり</w:t>
            </w:r>
          </w:p>
        </w:tc>
      </w:tr>
      <w:tr w:rsidR="00D4113D" w14:paraId="7575A68B" w14:textId="77777777" w:rsidTr="00CC6B69">
        <w:trPr>
          <w:trHeight w:val="512"/>
        </w:trPr>
        <w:tc>
          <w:tcPr>
            <w:tcW w:w="1819" w:type="dxa"/>
            <w:vAlign w:val="center"/>
          </w:tcPr>
          <w:p w14:paraId="2272164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納入期限</w:t>
            </w:r>
          </w:p>
        </w:tc>
        <w:tc>
          <w:tcPr>
            <w:tcW w:w="6746" w:type="dxa"/>
            <w:vAlign w:val="center"/>
          </w:tcPr>
          <w:p w14:paraId="0DCC661A" w14:textId="015F7CD8" w:rsidR="00D4113D" w:rsidRDefault="00A0425F" w:rsidP="00D4113D">
            <w:pPr>
              <w:ind w:left="-24"/>
              <w:jc w:val="left"/>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８</w:t>
            </w:r>
            <w:r w:rsidR="00D4113D" w:rsidRPr="00D4113D">
              <w:rPr>
                <w:sz w:val="24"/>
                <w:szCs w:val="24"/>
              </w:rPr>
              <w:t>年</w:t>
            </w:r>
            <w:r w:rsidR="00F75BB8">
              <w:rPr>
                <w:rFonts w:hint="eastAsia"/>
                <w:sz w:val="24"/>
                <w:szCs w:val="24"/>
              </w:rPr>
              <w:t>３</w:t>
            </w:r>
            <w:r w:rsidR="00D4113D" w:rsidRPr="00D4113D">
              <w:rPr>
                <w:sz w:val="24"/>
                <w:szCs w:val="24"/>
              </w:rPr>
              <w:t>月</w:t>
            </w:r>
            <w:r w:rsidR="00B15CA6">
              <w:rPr>
                <w:rFonts w:hint="eastAsia"/>
                <w:sz w:val="24"/>
                <w:szCs w:val="24"/>
              </w:rPr>
              <w:t>１３</w:t>
            </w:r>
            <w:r>
              <w:rPr>
                <w:rFonts w:hint="eastAsia"/>
                <w:sz w:val="24"/>
                <w:szCs w:val="24"/>
              </w:rPr>
              <w:t>日</w:t>
            </w:r>
          </w:p>
        </w:tc>
      </w:tr>
      <w:tr w:rsidR="00D4113D" w14:paraId="1C2CBE6B" w14:textId="77777777" w:rsidTr="00CC6B69">
        <w:trPr>
          <w:trHeight w:val="512"/>
        </w:trPr>
        <w:tc>
          <w:tcPr>
            <w:tcW w:w="1819" w:type="dxa"/>
            <w:vAlign w:val="center"/>
          </w:tcPr>
          <w:p w14:paraId="3D831E0E"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納入場所</w:t>
            </w:r>
          </w:p>
        </w:tc>
        <w:tc>
          <w:tcPr>
            <w:tcW w:w="6746" w:type="dxa"/>
            <w:vAlign w:val="center"/>
          </w:tcPr>
          <w:p w14:paraId="6A24C6CA" w14:textId="175E1CEF"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唐津市鎮西町波戸７２０－１（予定）</w:t>
            </w:r>
          </w:p>
          <w:p w14:paraId="1FEB2D12" w14:textId="611A3ABC"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世界海洋プラスチックプランニングセンター</w:t>
            </w:r>
          </w:p>
        </w:tc>
      </w:tr>
    </w:tbl>
    <w:p w14:paraId="7B91CF28" w14:textId="77777777" w:rsidR="00D4113D" w:rsidRDefault="00D4113D" w:rsidP="00154D53">
      <w:pPr>
        <w:rPr>
          <w:rFonts w:asciiTheme="minorEastAsia" w:hAnsiTheme="minorEastAsia"/>
          <w:sz w:val="24"/>
          <w:szCs w:val="24"/>
        </w:rPr>
      </w:pPr>
    </w:p>
    <w:p w14:paraId="23C52BE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D4113D">
        <w:rPr>
          <w:rFonts w:asciiTheme="minorEastAsia" w:hAnsiTheme="minorEastAsia" w:hint="eastAsia"/>
          <w:sz w:val="24"/>
          <w:szCs w:val="24"/>
        </w:rPr>
        <w:t>信義則</w:t>
      </w:r>
      <w:r w:rsidRPr="00047EFF">
        <w:rPr>
          <w:rFonts w:asciiTheme="minorEastAsia" w:hAnsiTheme="minorEastAsia" w:hint="eastAsia"/>
          <w:sz w:val="24"/>
          <w:szCs w:val="24"/>
        </w:rPr>
        <w:t>）</w:t>
      </w:r>
    </w:p>
    <w:p w14:paraId="5E319521" w14:textId="77777777" w:rsidR="00154D53"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第１条　甲</w:t>
      </w:r>
      <w:r w:rsidR="00D4113D">
        <w:rPr>
          <w:rFonts w:asciiTheme="minorEastAsia" w:hAnsiTheme="minorEastAsia" w:hint="eastAsia"/>
          <w:sz w:val="24"/>
          <w:szCs w:val="24"/>
        </w:rPr>
        <w:t>及び乙</w:t>
      </w:r>
      <w:r w:rsidRPr="00047EFF">
        <w:rPr>
          <w:rFonts w:asciiTheme="minorEastAsia" w:hAnsiTheme="minorEastAsia" w:hint="eastAsia"/>
          <w:sz w:val="24"/>
          <w:szCs w:val="24"/>
        </w:rPr>
        <w:t>は、</w:t>
      </w:r>
      <w:r w:rsidR="00D4113D">
        <w:rPr>
          <w:rFonts w:asciiTheme="minorEastAsia" w:hAnsiTheme="minorEastAsia" w:hint="eastAsia"/>
          <w:sz w:val="24"/>
          <w:szCs w:val="24"/>
        </w:rPr>
        <w:t>この契約の条項を信義に</w:t>
      </w:r>
      <w:r w:rsidR="00947AA9">
        <w:rPr>
          <w:rFonts w:asciiTheme="minorEastAsia" w:hAnsiTheme="minorEastAsia" w:hint="eastAsia"/>
          <w:sz w:val="24"/>
          <w:szCs w:val="24"/>
        </w:rPr>
        <w:t>従い、誠実に履行するものとする。</w:t>
      </w:r>
    </w:p>
    <w:p w14:paraId="2F3301E2" w14:textId="77777777" w:rsidR="00762BC3" w:rsidRDefault="00762BC3" w:rsidP="00154D53">
      <w:pPr>
        <w:rPr>
          <w:rFonts w:asciiTheme="minorEastAsia" w:hAnsiTheme="minorEastAsia"/>
          <w:sz w:val="24"/>
          <w:szCs w:val="24"/>
        </w:rPr>
      </w:pPr>
    </w:p>
    <w:p w14:paraId="52DC0E59" w14:textId="77777777" w:rsidR="00D22336" w:rsidRPr="00047EFF" w:rsidRDefault="00D22336" w:rsidP="00154D53">
      <w:pPr>
        <w:rPr>
          <w:rFonts w:asciiTheme="minorEastAsia" w:hAnsiTheme="minorEastAsia"/>
          <w:sz w:val="24"/>
          <w:szCs w:val="24"/>
        </w:rPr>
      </w:pPr>
    </w:p>
    <w:p w14:paraId="5F1F3E9A"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（契約保証金）</w:t>
      </w:r>
    </w:p>
    <w:p w14:paraId="4CB184B8" w14:textId="77777777" w:rsidR="00CC6B69"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B921E9">
        <w:rPr>
          <w:rFonts w:asciiTheme="minorEastAsia" w:hAnsiTheme="minorEastAsia" w:hint="eastAsia"/>
          <w:sz w:val="24"/>
          <w:szCs w:val="24"/>
        </w:rPr>
        <w:t>２</w:t>
      </w:r>
      <w:r w:rsidRPr="00047EFF">
        <w:rPr>
          <w:rFonts w:asciiTheme="minorEastAsia" w:hAnsiTheme="minorEastAsia" w:hint="eastAsia"/>
          <w:sz w:val="24"/>
          <w:szCs w:val="24"/>
        </w:rPr>
        <w:t xml:space="preserve">条　</w:t>
      </w:r>
      <w:r w:rsidR="00F161EF">
        <w:rPr>
          <w:rFonts w:asciiTheme="minorEastAsia" w:hAnsiTheme="minorEastAsia" w:hint="eastAsia"/>
          <w:sz w:val="24"/>
          <w:szCs w:val="24"/>
        </w:rPr>
        <w:t>甲は、佐賀県財務規則第115条第３項第３号により、乙に対して契約保証金の納付を免除する。</w:t>
      </w:r>
    </w:p>
    <w:p w14:paraId="513D5A77" w14:textId="77777777" w:rsidR="00D22336" w:rsidRDefault="00D22336" w:rsidP="00154D53">
      <w:pPr>
        <w:rPr>
          <w:rFonts w:asciiTheme="minorEastAsia" w:hAnsiTheme="minorEastAsia"/>
          <w:sz w:val="24"/>
          <w:szCs w:val="24"/>
        </w:rPr>
      </w:pPr>
    </w:p>
    <w:p w14:paraId="39C455FB" w14:textId="77777777" w:rsidR="00CC6B69" w:rsidRPr="00047EFF" w:rsidRDefault="00CC6B69" w:rsidP="00154D53">
      <w:pPr>
        <w:rPr>
          <w:rFonts w:asciiTheme="minorEastAsia" w:hAnsiTheme="minorEastAsia"/>
          <w:sz w:val="24"/>
          <w:szCs w:val="24"/>
        </w:rPr>
      </w:pPr>
    </w:p>
    <w:p w14:paraId="3C23545A"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検査</w:t>
      </w:r>
      <w:r w:rsidRPr="00047EFF">
        <w:rPr>
          <w:rFonts w:asciiTheme="minorEastAsia" w:hAnsiTheme="minorEastAsia" w:hint="eastAsia"/>
          <w:sz w:val="24"/>
          <w:szCs w:val="24"/>
        </w:rPr>
        <w:t>）</w:t>
      </w:r>
    </w:p>
    <w:p w14:paraId="3267D631" w14:textId="77777777" w:rsid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第３</w:t>
      </w:r>
      <w:r w:rsidRPr="00047EFF">
        <w:rPr>
          <w:rFonts w:asciiTheme="minorEastAsia" w:hAnsiTheme="minorEastAsia" w:hint="eastAsia"/>
          <w:sz w:val="24"/>
          <w:szCs w:val="24"/>
        </w:rPr>
        <w:t xml:space="preserve">条　</w:t>
      </w:r>
      <w:r>
        <w:rPr>
          <w:rFonts w:asciiTheme="minorEastAsia" w:hAnsiTheme="minorEastAsia" w:hint="eastAsia"/>
          <w:sz w:val="24"/>
          <w:szCs w:val="24"/>
        </w:rPr>
        <w:t>乙は、物品を納入しようとするときは、甲の指定する場所において検査を受けなければならない。</w:t>
      </w:r>
    </w:p>
    <w:p w14:paraId="5490D2F1" w14:textId="0932E394" w:rsidR="00393CFF"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２　前項の検査は、物品納入の際、乙の立会いのもとに行うものとする。</w:t>
      </w:r>
      <w:r w:rsidR="00665986">
        <w:rPr>
          <w:rFonts w:asciiTheme="minorEastAsia" w:hAnsiTheme="minorEastAsia" w:hint="eastAsia"/>
          <w:sz w:val="24"/>
          <w:szCs w:val="24"/>
        </w:rPr>
        <w:t>ただし、検査に期日を要するものについては、前項の申出があった日から10日以内に検査を行うものとする。</w:t>
      </w:r>
    </w:p>
    <w:p w14:paraId="52F949C8" w14:textId="77777777" w:rsidR="007611A8" w:rsidRP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３　前項の規定による検査に合格しないものがあったときは、乙は、その負担で物品を取り換えさらに検査を受けなければならない。</w:t>
      </w:r>
    </w:p>
    <w:p w14:paraId="40905C84" w14:textId="77777777" w:rsidR="007611A8" w:rsidRDefault="007611A8" w:rsidP="00154D53">
      <w:pPr>
        <w:rPr>
          <w:rFonts w:asciiTheme="minorEastAsia" w:hAnsiTheme="minorEastAsia"/>
          <w:sz w:val="24"/>
          <w:szCs w:val="24"/>
        </w:rPr>
      </w:pPr>
    </w:p>
    <w:p w14:paraId="7D3A0C24" w14:textId="77777777" w:rsidR="00F161EF" w:rsidRDefault="00F161EF" w:rsidP="00154D53">
      <w:pPr>
        <w:rPr>
          <w:rFonts w:asciiTheme="minorEastAsia" w:hAnsiTheme="minorEastAsia"/>
          <w:sz w:val="24"/>
          <w:szCs w:val="24"/>
        </w:rPr>
      </w:pPr>
    </w:p>
    <w:p w14:paraId="36F0B94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納入</w:t>
      </w:r>
      <w:r w:rsidRPr="00047EFF">
        <w:rPr>
          <w:rFonts w:asciiTheme="minorEastAsia" w:hAnsiTheme="minorEastAsia" w:hint="eastAsia"/>
          <w:sz w:val="24"/>
          <w:szCs w:val="24"/>
        </w:rPr>
        <w:t>）</w:t>
      </w:r>
    </w:p>
    <w:p w14:paraId="4C0026AA" w14:textId="77777777" w:rsidR="00154D53" w:rsidRPr="00047EFF" w:rsidRDefault="00FB1ACA"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４</w:t>
      </w:r>
      <w:r w:rsidRPr="00047EFF">
        <w:rPr>
          <w:rFonts w:asciiTheme="minorEastAsia" w:hAnsiTheme="minorEastAsia" w:hint="eastAsia"/>
          <w:sz w:val="24"/>
          <w:szCs w:val="24"/>
        </w:rPr>
        <w:t>条　乙は、</w:t>
      </w:r>
      <w:r w:rsidR="007611A8">
        <w:rPr>
          <w:rFonts w:asciiTheme="minorEastAsia" w:hAnsiTheme="minorEastAsia" w:hint="eastAsia"/>
          <w:sz w:val="24"/>
          <w:szCs w:val="24"/>
        </w:rPr>
        <w:t>物品を指定の場所に搬入</w:t>
      </w:r>
      <w:r w:rsidR="009800CC">
        <w:rPr>
          <w:rFonts w:asciiTheme="minorEastAsia" w:hAnsiTheme="minorEastAsia" w:hint="eastAsia"/>
          <w:sz w:val="24"/>
          <w:szCs w:val="24"/>
        </w:rPr>
        <w:t>す</w:t>
      </w:r>
      <w:r w:rsidR="007611A8">
        <w:rPr>
          <w:rFonts w:asciiTheme="minorEastAsia" w:hAnsiTheme="minorEastAsia" w:hint="eastAsia"/>
          <w:sz w:val="24"/>
          <w:szCs w:val="24"/>
        </w:rPr>
        <w:t>ること。また、納入</w:t>
      </w:r>
      <w:r w:rsidR="00393CFF">
        <w:rPr>
          <w:rFonts w:asciiTheme="minorEastAsia" w:hAnsiTheme="minorEastAsia" w:hint="eastAsia"/>
          <w:sz w:val="24"/>
          <w:szCs w:val="24"/>
        </w:rPr>
        <w:t>に係る全ての</w:t>
      </w:r>
      <w:r w:rsidR="007611A8">
        <w:rPr>
          <w:rFonts w:asciiTheme="minorEastAsia" w:hAnsiTheme="minorEastAsia" w:hint="eastAsia"/>
          <w:sz w:val="24"/>
          <w:szCs w:val="24"/>
        </w:rPr>
        <w:t>費用を負担するものとする。</w:t>
      </w:r>
    </w:p>
    <w:p w14:paraId="3CD8341B" w14:textId="77777777" w:rsidR="00762BC3" w:rsidRDefault="00762BC3" w:rsidP="00154D53">
      <w:pPr>
        <w:rPr>
          <w:rFonts w:asciiTheme="minorEastAsia" w:hAnsiTheme="minorEastAsia"/>
          <w:sz w:val="24"/>
          <w:szCs w:val="24"/>
        </w:rPr>
      </w:pPr>
    </w:p>
    <w:p w14:paraId="4D53BC4F" w14:textId="77777777" w:rsidR="00D22336" w:rsidRPr="00047EFF" w:rsidRDefault="00D22336" w:rsidP="00154D53">
      <w:pPr>
        <w:rPr>
          <w:rFonts w:asciiTheme="minorEastAsia" w:hAnsiTheme="minorEastAsia"/>
          <w:sz w:val="24"/>
          <w:szCs w:val="24"/>
        </w:rPr>
      </w:pPr>
    </w:p>
    <w:p w14:paraId="206C0E00"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指示</w:t>
      </w:r>
      <w:r w:rsidRPr="00047EFF">
        <w:rPr>
          <w:rFonts w:asciiTheme="minorEastAsia" w:hAnsiTheme="minorEastAsia" w:hint="eastAsia"/>
          <w:sz w:val="24"/>
          <w:szCs w:val="24"/>
        </w:rPr>
        <w:t>）</w:t>
      </w:r>
    </w:p>
    <w:p w14:paraId="6C61CDAB" w14:textId="77777777" w:rsidR="007611A8"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５</w:t>
      </w:r>
      <w:r w:rsidRPr="00047EFF">
        <w:rPr>
          <w:rFonts w:asciiTheme="minorEastAsia" w:hAnsiTheme="minorEastAsia" w:hint="eastAsia"/>
          <w:sz w:val="24"/>
          <w:szCs w:val="24"/>
        </w:rPr>
        <w:t>条　乙は、</w:t>
      </w:r>
      <w:r w:rsidR="007611A8">
        <w:rPr>
          <w:rFonts w:asciiTheme="minorEastAsia" w:hAnsiTheme="minorEastAsia" w:hint="eastAsia"/>
          <w:sz w:val="24"/>
          <w:szCs w:val="24"/>
        </w:rPr>
        <w:t>天災その他避けがたい理由により、物品を納入することができないときは、直ちに甲に通知し、その指示を受けなければならない。</w:t>
      </w:r>
    </w:p>
    <w:p w14:paraId="7F1C17BF" w14:textId="77777777" w:rsidR="00154D53" w:rsidRDefault="00154D53" w:rsidP="00762BC3">
      <w:pPr>
        <w:ind w:left="240" w:hangingChars="100" w:hanging="240"/>
        <w:rPr>
          <w:rFonts w:asciiTheme="minorEastAsia" w:hAnsiTheme="minorEastAsia"/>
          <w:sz w:val="24"/>
          <w:szCs w:val="24"/>
        </w:rPr>
      </w:pPr>
    </w:p>
    <w:p w14:paraId="73C7F9B0" w14:textId="77777777" w:rsidR="00D22336" w:rsidRPr="00047EFF" w:rsidRDefault="00D22336" w:rsidP="00762BC3">
      <w:pPr>
        <w:ind w:left="240" w:hangingChars="100" w:hanging="240"/>
        <w:rPr>
          <w:rFonts w:asciiTheme="minorEastAsia" w:hAnsiTheme="minorEastAsia"/>
          <w:sz w:val="24"/>
          <w:szCs w:val="24"/>
        </w:rPr>
      </w:pPr>
    </w:p>
    <w:p w14:paraId="59C2C627"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契約の履行</w:t>
      </w:r>
      <w:r w:rsidRPr="00047EFF">
        <w:rPr>
          <w:rFonts w:asciiTheme="minorEastAsia" w:hAnsiTheme="minorEastAsia" w:hint="eastAsia"/>
          <w:sz w:val="24"/>
          <w:szCs w:val="24"/>
        </w:rPr>
        <w:t>）</w:t>
      </w:r>
    </w:p>
    <w:p w14:paraId="2038B1B1" w14:textId="77777777" w:rsidR="00762BC3" w:rsidRDefault="007611A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６</w:t>
      </w:r>
      <w:r w:rsidRPr="00047EFF">
        <w:rPr>
          <w:rFonts w:asciiTheme="minorEastAsia" w:hAnsiTheme="minorEastAsia" w:hint="eastAsia"/>
          <w:sz w:val="24"/>
          <w:szCs w:val="24"/>
        </w:rPr>
        <w:t xml:space="preserve">条　</w:t>
      </w:r>
      <w:r>
        <w:rPr>
          <w:rFonts w:asciiTheme="minorEastAsia" w:hAnsiTheme="minorEastAsia" w:hint="eastAsia"/>
          <w:sz w:val="24"/>
          <w:szCs w:val="24"/>
        </w:rPr>
        <w:t>乙が行う契約の履行は、第３条の検査に合格した後、当該物品</w:t>
      </w:r>
      <w:r w:rsidR="00237D58">
        <w:rPr>
          <w:rFonts w:asciiTheme="minorEastAsia" w:hAnsiTheme="minorEastAsia" w:hint="eastAsia"/>
          <w:sz w:val="24"/>
          <w:szCs w:val="24"/>
        </w:rPr>
        <w:t>を納入場所に納入したときをもって完了するものとする。</w:t>
      </w:r>
    </w:p>
    <w:p w14:paraId="3A059FE1" w14:textId="77777777" w:rsidR="00237D58" w:rsidRDefault="00237D58" w:rsidP="00237D58">
      <w:pPr>
        <w:ind w:left="240" w:hangingChars="100" w:hanging="240"/>
        <w:rPr>
          <w:rFonts w:asciiTheme="minorEastAsia" w:hAnsiTheme="minorEastAsia"/>
          <w:sz w:val="24"/>
          <w:szCs w:val="24"/>
        </w:rPr>
      </w:pPr>
    </w:p>
    <w:p w14:paraId="04D346A5" w14:textId="77777777" w:rsidR="00D22336" w:rsidRDefault="00D22336" w:rsidP="00237D58">
      <w:pPr>
        <w:ind w:left="240" w:hangingChars="100" w:hanging="240"/>
        <w:rPr>
          <w:rFonts w:asciiTheme="minorEastAsia" w:hAnsiTheme="minorEastAsia"/>
          <w:sz w:val="24"/>
          <w:szCs w:val="24"/>
        </w:rPr>
      </w:pPr>
    </w:p>
    <w:p w14:paraId="3849DB7E"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危険負担</w:t>
      </w:r>
      <w:r w:rsidRPr="00047EFF">
        <w:rPr>
          <w:rFonts w:asciiTheme="minorEastAsia" w:hAnsiTheme="minorEastAsia" w:hint="eastAsia"/>
          <w:sz w:val="24"/>
          <w:szCs w:val="24"/>
        </w:rPr>
        <w:t>）</w:t>
      </w:r>
    </w:p>
    <w:p w14:paraId="0476496B" w14:textId="77777777" w:rsidR="00237D58" w:rsidRDefault="00237D5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７</w:t>
      </w:r>
      <w:r w:rsidRPr="00047EFF">
        <w:rPr>
          <w:rFonts w:asciiTheme="minorEastAsia" w:hAnsiTheme="minorEastAsia" w:hint="eastAsia"/>
          <w:sz w:val="24"/>
          <w:szCs w:val="24"/>
        </w:rPr>
        <w:t xml:space="preserve">条　</w:t>
      </w:r>
      <w:r>
        <w:rPr>
          <w:rFonts w:asciiTheme="minorEastAsia" w:hAnsiTheme="minorEastAsia" w:hint="eastAsia"/>
          <w:sz w:val="24"/>
          <w:szCs w:val="24"/>
        </w:rPr>
        <w:t>契約履行前の物品の滅失、損傷その他の損害については、乙の負担とする。</w:t>
      </w:r>
    </w:p>
    <w:p w14:paraId="48EB3CC7" w14:textId="77777777" w:rsidR="00237D58" w:rsidRDefault="00237D58" w:rsidP="00237D58">
      <w:pPr>
        <w:ind w:left="240" w:hangingChars="100" w:hanging="240"/>
        <w:rPr>
          <w:rFonts w:asciiTheme="minorEastAsia" w:hAnsiTheme="minorEastAsia"/>
          <w:sz w:val="24"/>
          <w:szCs w:val="24"/>
        </w:rPr>
      </w:pPr>
    </w:p>
    <w:p w14:paraId="03876CE6" w14:textId="77777777" w:rsidR="00D22336" w:rsidRPr="007611A8" w:rsidRDefault="00D22336" w:rsidP="00237D58">
      <w:pPr>
        <w:ind w:left="240" w:hangingChars="100" w:hanging="240"/>
        <w:rPr>
          <w:rFonts w:asciiTheme="minorEastAsia" w:hAnsiTheme="minorEastAsia"/>
          <w:sz w:val="24"/>
          <w:szCs w:val="24"/>
        </w:rPr>
      </w:pPr>
    </w:p>
    <w:p w14:paraId="7D69556B"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（権利の譲渡等の禁止）</w:t>
      </w:r>
    </w:p>
    <w:p w14:paraId="4CFEEDF8" w14:textId="77777777" w:rsidR="00F06ABB"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237D58">
        <w:rPr>
          <w:rFonts w:asciiTheme="minorEastAsia" w:hAnsiTheme="minorEastAsia" w:hint="eastAsia"/>
          <w:sz w:val="24"/>
          <w:szCs w:val="24"/>
        </w:rPr>
        <w:t>８</w:t>
      </w:r>
      <w:r w:rsidRPr="00047EFF">
        <w:rPr>
          <w:rFonts w:asciiTheme="minorEastAsia" w:hAnsiTheme="minorEastAsia" w:hint="eastAsia"/>
          <w:sz w:val="24"/>
          <w:szCs w:val="24"/>
        </w:rPr>
        <w:t>条　乙は、この契約から生じる権利又は義務を第三者に譲渡し、又は引き受けさせてはならない。</w:t>
      </w:r>
    </w:p>
    <w:p w14:paraId="6AFC25EC" w14:textId="77777777" w:rsidR="00237D58" w:rsidRDefault="00237D58" w:rsidP="00237D58">
      <w:pPr>
        <w:rPr>
          <w:rFonts w:asciiTheme="minorEastAsia" w:hAnsiTheme="minorEastAsia"/>
          <w:sz w:val="24"/>
          <w:szCs w:val="24"/>
        </w:rPr>
      </w:pPr>
    </w:p>
    <w:p w14:paraId="6647BEFA" w14:textId="77777777" w:rsidR="00D22336" w:rsidRDefault="00D22336" w:rsidP="00237D58">
      <w:pPr>
        <w:rPr>
          <w:rFonts w:asciiTheme="minorEastAsia" w:hAnsiTheme="minorEastAsia"/>
          <w:sz w:val="24"/>
          <w:szCs w:val="24"/>
        </w:rPr>
      </w:pPr>
    </w:p>
    <w:p w14:paraId="69765A8E"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（契約の解除）</w:t>
      </w:r>
    </w:p>
    <w:p w14:paraId="7C7CDC57"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第</w:t>
      </w:r>
      <w:r>
        <w:rPr>
          <w:rFonts w:asciiTheme="minorEastAsia" w:hAnsiTheme="minorEastAsia" w:hint="eastAsia"/>
          <w:sz w:val="24"/>
          <w:szCs w:val="24"/>
        </w:rPr>
        <w:t>９</w:t>
      </w:r>
      <w:r w:rsidRPr="00237D58">
        <w:rPr>
          <w:rFonts w:asciiTheme="minorEastAsia" w:hAnsiTheme="minorEastAsia" w:hint="eastAsia"/>
          <w:sz w:val="24"/>
          <w:szCs w:val="24"/>
        </w:rPr>
        <w:t>条　甲は、乙が</w:t>
      </w:r>
      <w:r>
        <w:rPr>
          <w:rFonts w:asciiTheme="minorEastAsia" w:hAnsiTheme="minorEastAsia" w:hint="eastAsia"/>
          <w:sz w:val="24"/>
          <w:szCs w:val="24"/>
        </w:rPr>
        <w:t>この契約に違反した場合のほか、次に掲げる場合に該当すると認めるときは、こ</w:t>
      </w:r>
      <w:r w:rsidRPr="00237D58">
        <w:rPr>
          <w:rFonts w:asciiTheme="minorEastAsia" w:hAnsiTheme="minorEastAsia" w:hint="eastAsia"/>
          <w:sz w:val="24"/>
          <w:szCs w:val="24"/>
        </w:rPr>
        <w:t>の契約を解除することができる。</w:t>
      </w:r>
    </w:p>
    <w:p w14:paraId="5D1DDEE1"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w:t>
      </w:r>
      <w:r>
        <w:rPr>
          <w:rFonts w:asciiTheme="minorEastAsia" w:hAnsiTheme="minorEastAsia" w:hint="eastAsia"/>
          <w:sz w:val="24"/>
          <w:szCs w:val="24"/>
        </w:rPr>
        <w:t>１</w:t>
      </w:r>
      <w:r w:rsidRPr="00237D58">
        <w:rPr>
          <w:rFonts w:asciiTheme="minorEastAsia" w:hAnsiTheme="minorEastAsia" w:hint="eastAsia"/>
          <w:sz w:val="24"/>
          <w:szCs w:val="24"/>
        </w:rPr>
        <w:t>）</w:t>
      </w:r>
      <w:r>
        <w:rPr>
          <w:rFonts w:asciiTheme="minorEastAsia" w:hAnsiTheme="minorEastAsia" w:hint="eastAsia"/>
          <w:sz w:val="24"/>
          <w:szCs w:val="24"/>
        </w:rPr>
        <w:t xml:space="preserve">　履行期間までに契約による義務を履行し終わる見込みがないとき、又は契約を履行しなかったとき。</w:t>
      </w:r>
    </w:p>
    <w:p w14:paraId="5DFC3F85" w14:textId="77777777" w:rsidR="00237D58" w:rsidRDefault="00237D58" w:rsidP="00237D58">
      <w:pPr>
        <w:rPr>
          <w:rFonts w:asciiTheme="minorEastAsia" w:hAnsiTheme="minorEastAsia"/>
          <w:sz w:val="24"/>
          <w:szCs w:val="24"/>
        </w:rPr>
      </w:pPr>
      <w:r>
        <w:rPr>
          <w:rFonts w:asciiTheme="minorEastAsia" w:hAnsiTheme="minorEastAsia" w:hint="eastAsia"/>
          <w:sz w:val="24"/>
          <w:szCs w:val="24"/>
        </w:rPr>
        <w:t>（２）　契約履行につき不正の行為があったとき。</w:t>
      </w:r>
    </w:p>
    <w:p w14:paraId="311DACBB" w14:textId="655B2C19" w:rsidR="00237D58" w:rsidRDefault="00237D58" w:rsidP="00237D58">
      <w:pPr>
        <w:rPr>
          <w:rFonts w:asciiTheme="minorEastAsia" w:hAnsiTheme="minorEastAsia"/>
          <w:sz w:val="24"/>
          <w:szCs w:val="24"/>
        </w:rPr>
      </w:pPr>
      <w:r>
        <w:rPr>
          <w:rFonts w:asciiTheme="minorEastAsia" w:hAnsiTheme="minorEastAsia" w:hint="eastAsia"/>
          <w:sz w:val="24"/>
          <w:szCs w:val="24"/>
        </w:rPr>
        <w:t>（３</w:t>
      </w:r>
      <w:r w:rsidRPr="00237D58">
        <w:rPr>
          <w:rFonts w:asciiTheme="minorEastAsia" w:hAnsiTheme="minorEastAsia" w:hint="eastAsia"/>
          <w:sz w:val="24"/>
          <w:szCs w:val="24"/>
        </w:rPr>
        <w:t>）</w:t>
      </w:r>
      <w:r>
        <w:rPr>
          <w:rFonts w:asciiTheme="minorEastAsia" w:hAnsiTheme="minorEastAsia" w:hint="eastAsia"/>
          <w:sz w:val="24"/>
          <w:szCs w:val="24"/>
        </w:rPr>
        <w:t xml:space="preserve">　正当な理由がなく甲の指示に従わないとき</w:t>
      </w:r>
      <w:r w:rsidR="00C139F1">
        <w:rPr>
          <w:rFonts w:asciiTheme="minorEastAsia" w:hAnsiTheme="minorEastAsia" w:hint="eastAsia"/>
          <w:sz w:val="24"/>
          <w:szCs w:val="24"/>
        </w:rPr>
        <w:t>。</w:t>
      </w:r>
    </w:p>
    <w:p w14:paraId="5A784C7C" w14:textId="77777777" w:rsidR="00237D58" w:rsidRPr="00237D58" w:rsidRDefault="00237D58" w:rsidP="00237D58">
      <w:pPr>
        <w:ind w:left="720" w:hangingChars="300" w:hanging="720"/>
        <w:rPr>
          <w:rFonts w:asciiTheme="minorEastAsia" w:hAnsiTheme="minorEastAsia"/>
          <w:sz w:val="24"/>
          <w:szCs w:val="24"/>
        </w:rPr>
      </w:pPr>
      <w:r>
        <w:rPr>
          <w:rFonts w:asciiTheme="minorEastAsia" w:hAnsiTheme="minorEastAsia" w:hint="eastAsia"/>
          <w:sz w:val="24"/>
          <w:szCs w:val="24"/>
        </w:rPr>
        <w:t xml:space="preserve">（４）　</w:t>
      </w:r>
      <w:r w:rsidRPr="00237D58">
        <w:rPr>
          <w:rFonts w:asciiTheme="minorEastAsia" w:hAnsiTheme="minorEastAsia" w:hint="eastAsia"/>
          <w:sz w:val="24"/>
          <w:szCs w:val="24"/>
        </w:rPr>
        <w:t>自己又は自社の役員等が、次の各号のいずれかに該当する者であることが判明したとき、又は次のイからキまでに掲げる者が、その経営に実質的に関与していることが判明したとき。</w:t>
      </w:r>
    </w:p>
    <w:p w14:paraId="541B26FC"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lastRenderedPageBreak/>
        <w:t xml:space="preserve">　　ア　暴力団（暴力団員による不当な行為の防止等に関する法律(平成３年法律第７７号）第２条第２号に規定する暴力団をいう。以下同じ。）</w:t>
      </w:r>
    </w:p>
    <w:p w14:paraId="30B367A4"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イ　暴力団員（同法第２条第６号に規定する暴力団員をいう。以下同じ。）</w:t>
      </w:r>
    </w:p>
    <w:p w14:paraId="6D9BCD1A"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ウ　暴力団員でなくなった日から５年を経過しない者</w:t>
      </w:r>
    </w:p>
    <w:p w14:paraId="0D184613"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7450278"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オ　暴力団又は暴力団員に対して資金等を提供し、又は便宜を供与する等直接的又は積極的に暴力団の維持運営に協力し、又は関与している者</w:t>
      </w:r>
    </w:p>
    <w:p w14:paraId="2D7C9EF2"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カ　暴力団又は暴力団員と社会的に非難されるべき関係を有している者</w:t>
      </w:r>
    </w:p>
    <w:p w14:paraId="20EA6C61" w14:textId="19FBD84D"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キ　暴力団又は暴力団員であることを知りながらこれらを利用している</w:t>
      </w:r>
      <w:r w:rsidR="00C139F1">
        <w:rPr>
          <w:rFonts w:asciiTheme="minorEastAsia" w:hAnsiTheme="minorEastAsia" w:hint="eastAsia"/>
          <w:sz w:val="24"/>
          <w:szCs w:val="24"/>
        </w:rPr>
        <w:t>者</w:t>
      </w:r>
    </w:p>
    <w:p w14:paraId="5C4C7D22"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２　甲は、前項の規定による契約の解除によって生じた乙の損害については、その賠償の責めを負わないものとする。</w:t>
      </w:r>
    </w:p>
    <w:p w14:paraId="7D696E85" w14:textId="77777777" w:rsidR="00762BC3" w:rsidRDefault="00762BC3" w:rsidP="00762BC3">
      <w:pPr>
        <w:rPr>
          <w:rFonts w:asciiTheme="minorEastAsia" w:hAnsiTheme="minorEastAsia"/>
          <w:sz w:val="24"/>
          <w:szCs w:val="24"/>
        </w:rPr>
      </w:pPr>
    </w:p>
    <w:p w14:paraId="50C1D71B" w14:textId="77777777" w:rsidR="00D22336" w:rsidRDefault="00D22336" w:rsidP="00762BC3">
      <w:pPr>
        <w:rPr>
          <w:rFonts w:asciiTheme="minorEastAsia" w:hAnsiTheme="minorEastAsia"/>
          <w:sz w:val="24"/>
          <w:szCs w:val="24"/>
        </w:rPr>
      </w:pPr>
    </w:p>
    <w:p w14:paraId="37660B23"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損害賠償及び</w:t>
      </w:r>
      <w:r w:rsidRPr="00047EFF">
        <w:rPr>
          <w:rFonts w:asciiTheme="minorEastAsia" w:hAnsiTheme="minorEastAsia" w:hint="eastAsia"/>
          <w:sz w:val="24"/>
          <w:szCs w:val="24"/>
        </w:rPr>
        <w:t>違約金）</w:t>
      </w:r>
    </w:p>
    <w:p w14:paraId="60C61FDF" w14:textId="08C95C53" w:rsidR="00964C47" w:rsidRDefault="00237D58" w:rsidP="00237D58">
      <w:pPr>
        <w:ind w:left="240" w:hangingChars="100" w:hanging="240"/>
        <w:rPr>
          <w:rFonts w:ascii="Century" w:hAnsi="Century"/>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１０</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乙は、自己の責めに帰すべき理由によって納入期限までに物品を完納しないときは、遅延日数につき年</w:t>
      </w:r>
      <w:r w:rsidR="00CF5ED4" w:rsidRPr="00CC6B69">
        <w:rPr>
          <w:rFonts w:asciiTheme="minorEastAsia" w:hAnsiTheme="minorEastAsia"/>
          <w:sz w:val="24"/>
          <w:szCs w:val="24"/>
        </w:rPr>
        <w:t>2.</w:t>
      </w:r>
      <w:r w:rsidR="00E43A85">
        <w:rPr>
          <w:rFonts w:asciiTheme="minorEastAsia" w:hAnsiTheme="minorEastAsia" w:hint="eastAsia"/>
          <w:sz w:val="24"/>
          <w:szCs w:val="24"/>
        </w:rPr>
        <w:t>5</w:t>
      </w:r>
      <w:r w:rsidR="00964C47" w:rsidRPr="00964C47">
        <w:rPr>
          <w:rFonts w:ascii="Century" w:hAnsi="Century"/>
          <w:sz w:val="24"/>
          <w:szCs w:val="24"/>
        </w:rPr>
        <w:t>％</w:t>
      </w:r>
      <w:r w:rsidR="00964C47">
        <w:rPr>
          <w:rFonts w:ascii="Century" w:hAnsi="Century" w:hint="eastAsia"/>
          <w:sz w:val="24"/>
          <w:szCs w:val="24"/>
        </w:rPr>
        <w:t>の割合で算定した額の金額を履行遅延による損害賠償として甲に支払うものとする。</w:t>
      </w:r>
    </w:p>
    <w:p w14:paraId="2BC185E7" w14:textId="77777777" w:rsidR="00964C47" w:rsidRDefault="00964C47" w:rsidP="00237D58">
      <w:pPr>
        <w:ind w:left="240" w:hangingChars="100" w:hanging="240"/>
        <w:rPr>
          <w:rFonts w:asciiTheme="minorEastAsia" w:hAnsiTheme="minorEastAsia"/>
          <w:sz w:val="24"/>
          <w:szCs w:val="24"/>
        </w:rPr>
      </w:pPr>
      <w:r>
        <w:rPr>
          <w:rFonts w:asciiTheme="minorEastAsia" w:hAnsiTheme="minorEastAsia" w:hint="eastAsia"/>
          <w:sz w:val="24"/>
          <w:szCs w:val="24"/>
        </w:rPr>
        <w:t>２　甲は、この契約を解除したため、損害を被ったときは、乙から違約金として契約額の</w:t>
      </w:r>
      <w:r w:rsidRPr="00CC6B69">
        <w:rPr>
          <w:rFonts w:asciiTheme="minorEastAsia" w:hAnsiTheme="minorEastAsia"/>
          <w:sz w:val="24"/>
          <w:szCs w:val="24"/>
        </w:rPr>
        <w:t>10</w:t>
      </w:r>
      <w:r w:rsidRPr="00964C47">
        <w:rPr>
          <w:sz w:val="24"/>
          <w:szCs w:val="24"/>
        </w:rPr>
        <w:t>分の</w:t>
      </w:r>
      <w:r w:rsidRPr="00CC6B69">
        <w:rPr>
          <w:rFonts w:ascii="ＭＳ Ｐ明朝" w:eastAsia="ＭＳ Ｐ明朝" w:hAnsi="ＭＳ Ｐ明朝"/>
          <w:sz w:val="24"/>
          <w:szCs w:val="24"/>
        </w:rPr>
        <w:t>1</w:t>
      </w:r>
      <w:r>
        <w:rPr>
          <w:rFonts w:asciiTheme="minorEastAsia" w:hAnsiTheme="minorEastAsia" w:hint="eastAsia"/>
          <w:sz w:val="24"/>
          <w:szCs w:val="24"/>
        </w:rPr>
        <w:t>の額を徴収する。また、この場合において、なお損害があるときは、甲は、乙に損害賠償金を請求することができる。</w:t>
      </w:r>
    </w:p>
    <w:p w14:paraId="3A3ACB3B" w14:textId="77777777" w:rsidR="00EB7675" w:rsidRDefault="00EB7675" w:rsidP="00154D53">
      <w:pPr>
        <w:rPr>
          <w:rFonts w:asciiTheme="minorEastAsia" w:hAnsiTheme="minorEastAsia"/>
          <w:sz w:val="24"/>
          <w:szCs w:val="24"/>
        </w:rPr>
      </w:pPr>
    </w:p>
    <w:p w14:paraId="7C9367E1" w14:textId="77777777" w:rsidR="00D22336" w:rsidRPr="00047EFF" w:rsidRDefault="00D22336" w:rsidP="00154D53">
      <w:pPr>
        <w:rPr>
          <w:rFonts w:asciiTheme="minorEastAsia" w:hAnsiTheme="minorEastAsia"/>
          <w:sz w:val="24"/>
          <w:szCs w:val="24"/>
        </w:rPr>
      </w:pPr>
    </w:p>
    <w:p w14:paraId="3E050D96"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代金の支払</w:t>
      </w:r>
      <w:r w:rsidRPr="00047EFF">
        <w:rPr>
          <w:rFonts w:asciiTheme="minorEastAsia" w:hAnsiTheme="minorEastAsia" w:hint="eastAsia"/>
          <w:sz w:val="24"/>
          <w:szCs w:val="24"/>
        </w:rPr>
        <w:t>）</w:t>
      </w:r>
    </w:p>
    <w:p w14:paraId="62E70E3B" w14:textId="77777777" w:rsidR="00964C47"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EB7675" w:rsidRPr="00047EFF">
        <w:rPr>
          <w:rFonts w:asciiTheme="minorEastAsia" w:hAnsiTheme="minorEastAsia" w:hint="eastAsia"/>
          <w:sz w:val="24"/>
          <w:szCs w:val="24"/>
        </w:rPr>
        <w:t>１</w:t>
      </w:r>
      <w:r w:rsidR="00964C47">
        <w:rPr>
          <w:rFonts w:asciiTheme="minorEastAsia" w:hAnsiTheme="minorEastAsia" w:hint="eastAsia"/>
          <w:sz w:val="24"/>
          <w:szCs w:val="24"/>
        </w:rPr>
        <w:t>１</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甲は、乙が、第３条の検査に合格した後、乙が提出する適法な請求書を受理した日から</w:t>
      </w:r>
      <w:r w:rsidR="00964C47" w:rsidRPr="00CC6B69">
        <w:rPr>
          <w:rFonts w:asciiTheme="minorEastAsia" w:hAnsiTheme="minorEastAsia" w:hint="eastAsia"/>
          <w:sz w:val="24"/>
          <w:szCs w:val="24"/>
        </w:rPr>
        <w:t>30</w:t>
      </w:r>
      <w:r w:rsidR="00964C47">
        <w:rPr>
          <w:rFonts w:asciiTheme="minorEastAsia" w:hAnsiTheme="minorEastAsia" w:hint="eastAsia"/>
          <w:sz w:val="24"/>
          <w:szCs w:val="24"/>
        </w:rPr>
        <w:t>日以内に代金の支払いをするものとする。</w:t>
      </w:r>
    </w:p>
    <w:p w14:paraId="5519C5FF" w14:textId="622A5D66" w:rsidR="00154D53" w:rsidRPr="00047EFF" w:rsidRDefault="00694090"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 xml:space="preserve">２　</w:t>
      </w:r>
      <w:r w:rsidR="00964C47">
        <w:rPr>
          <w:rFonts w:asciiTheme="minorEastAsia" w:hAnsiTheme="minorEastAsia" w:hint="eastAsia"/>
          <w:sz w:val="24"/>
          <w:szCs w:val="24"/>
        </w:rPr>
        <w:t>前項の支払期限までに支払わないときは、</w:t>
      </w:r>
      <w:r w:rsidR="00737A94">
        <w:rPr>
          <w:rFonts w:asciiTheme="minorEastAsia" w:hAnsiTheme="minorEastAsia" w:hint="eastAsia"/>
          <w:sz w:val="24"/>
          <w:szCs w:val="24"/>
        </w:rPr>
        <w:t>支払期限到来の日の翌日から支払をする日までの日数に応じ、年</w:t>
      </w:r>
      <w:r w:rsidR="00737A94" w:rsidRPr="00CC6B69">
        <w:rPr>
          <w:rFonts w:asciiTheme="minorEastAsia" w:hAnsiTheme="minorEastAsia"/>
          <w:sz w:val="24"/>
          <w:szCs w:val="24"/>
        </w:rPr>
        <w:t>2.</w:t>
      </w:r>
      <w:r w:rsidR="00E43A85">
        <w:rPr>
          <w:rFonts w:asciiTheme="minorEastAsia" w:hAnsiTheme="minorEastAsia" w:hint="eastAsia"/>
          <w:sz w:val="24"/>
          <w:szCs w:val="24"/>
        </w:rPr>
        <w:t>5</w:t>
      </w:r>
      <w:r w:rsidR="00737A94" w:rsidRPr="00737A94">
        <w:rPr>
          <w:sz w:val="24"/>
          <w:szCs w:val="24"/>
        </w:rPr>
        <w:t>％</w:t>
      </w:r>
      <w:r w:rsidR="00737A94">
        <w:rPr>
          <w:rFonts w:asciiTheme="minorEastAsia" w:hAnsiTheme="minorEastAsia" w:hint="eastAsia"/>
          <w:sz w:val="24"/>
          <w:szCs w:val="24"/>
        </w:rPr>
        <w:t>の割合で算定した遅延利息を乙に支払うものとする。</w:t>
      </w:r>
    </w:p>
    <w:p w14:paraId="58CDBC4D" w14:textId="77777777" w:rsidR="007C2DCB" w:rsidRDefault="007C2DCB" w:rsidP="00154D53">
      <w:pPr>
        <w:rPr>
          <w:rFonts w:asciiTheme="minorEastAsia" w:hAnsiTheme="minorEastAsia"/>
          <w:sz w:val="24"/>
          <w:szCs w:val="24"/>
        </w:rPr>
      </w:pPr>
    </w:p>
    <w:p w14:paraId="67BDA8B1" w14:textId="77777777" w:rsidR="00D22336" w:rsidRDefault="00D22336" w:rsidP="00154D53">
      <w:pPr>
        <w:rPr>
          <w:rFonts w:asciiTheme="minorEastAsia" w:hAnsiTheme="minorEastAsia"/>
          <w:sz w:val="24"/>
          <w:szCs w:val="24"/>
        </w:rPr>
      </w:pPr>
    </w:p>
    <w:p w14:paraId="71FD7C84" w14:textId="77777777" w:rsidR="00D22336" w:rsidRPr="00D22336" w:rsidRDefault="00D22336" w:rsidP="00154D53">
      <w:pPr>
        <w:rPr>
          <w:rFonts w:asciiTheme="minorEastAsia" w:hAnsiTheme="minorEastAsia"/>
          <w:sz w:val="24"/>
          <w:szCs w:val="24"/>
        </w:rPr>
      </w:pPr>
      <w:r>
        <w:rPr>
          <w:rFonts w:asciiTheme="minorEastAsia" w:hAnsiTheme="minorEastAsia" w:hint="eastAsia"/>
          <w:sz w:val="24"/>
          <w:szCs w:val="24"/>
        </w:rPr>
        <w:t>（担保</w:t>
      </w:r>
      <w:r w:rsidR="00FD16B1">
        <w:rPr>
          <w:rFonts w:asciiTheme="minorEastAsia" w:hAnsiTheme="minorEastAsia" w:hint="eastAsia"/>
          <w:sz w:val="24"/>
          <w:szCs w:val="24"/>
        </w:rPr>
        <w:t>責任</w:t>
      </w:r>
      <w:r>
        <w:rPr>
          <w:rFonts w:asciiTheme="minorEastAsia" w:hAnsiTheme="minorEastAsia" w:hint="eastAsia"/>
          <w:sz w:val="24"/>
          <w:szCs w:val="24"/>
        </w:rPr>
        <w:t>）</w:t>
      </w:r>
    </w:p>
    <w:p w14:paraId="249EDB93" w14:textId="6DA5BBAA" w:rsidR="00D22336" w:rsidRDefault="00D22336" w:rsidP="00D22336">
      <w:pPr>
        <w:ind w:left="240" w:hangingChars="100" w:hanging="240"/>
        <w:rPr>
          <w:rFonts w:asciiTheme="minorEastAsia" w:hAnsiTheme="minorEastAsia"/>
          <w:sz w:val="24"/>
          <w:szCs w:val="24"/>
        </w:rPr>
      </w:pPr>
      <w:r>
        <w:rPr>
          <w:rFonts w:asciiTheme="minorEastAsia" w:hAnsiTheme="minorEastAsia" w:hint="eastAsia"/>
          <w:sz w:val="24"/>
          <w:szCs w:val="24"/>
        </w:rPr>
        <w:t xml:space="preserve">第１２条　</w:t>
      </w:r>
      <w:r w:rsidR="00FD16B1">
        <w:rPr>
          <w:rFonts w:asciiTheme="minorEastAsia" w:hAnsiTheme="minorEastAsia" w:hint="eastAsia"/>
          <w:sz w:val="24"/>
          <w:szCs w:val="24"/>
        </w:rPr>
        <w:t>乙は、納入した物品が契約の内容に適合しないものであるとき、又は納入後１年以内に正常な管理のもとで故障したときは、自己の負担で修理又は交換するものとする。</w:t>
      </w:r>
    </w:p>
    <w:p w14:paraId="7D5A678C" w14:textId="77777777" w:rsidR="00D22336" w:rsidRDefault="00D22336" w:rsidP="00154D53">
      <w:pPr>
        <w:rPr>
          <w:rFonts w:asciiTheme="minorEastAsia" w:hAnsiTheme="minorEastAsia"/>
          <w:sz w:val="24"/>
          <w:szCs w:val="24"/>
        </w:rPr>
      </w:pPr>
    </w:p>
    <w:p w14:paraId="10435B33" w14:textId="77777777" w:rsidR="00D22336" w:rsidRPr="007C2DCB" w:rsidRDefault="00D22336" w:rsidP="00154D53">
      <w:pPr>
        <w:rPr>
          <w:rFonts w:asciiTheme="minorEastAsia" w:hAnsiTheme="minorEastAsia"/>
          <w:sz w:val="24"/>
          <w:szCs w:val="24"/>
        </w:rPr>
      </w:pPr>
    </w:p>
    <w:p w14:paraId="030E7864" w14:textId="77777777" w:rsidR="00154D53" w:rsidRPr="00047EFF" w:rsidRDefault="00737A94" w:rsidP="00154D53">
      <w:pPr>
        <w:rPr>
          <w:rFonts w:asciiTheme="minorEastAsia" w:hAnsiTheme="minorEastAsia"/>
          <w:sz w:val="24"/>
          <w:szCs w:val="24"/>
        </w:rPr>
      </w:pPr>
      <w:r>
        <w:rPr>
          <w:rFonts w:asciiTheme="minorEastAsia" w:hAnsiTheme="minorEastAsia" w:hint="eastAsia"/>
          <w:sz w:val="24"/>
          <w:szCs w:val="24"/>
        </w:rPr>
        <w:t>（疑義の解決</w:t>
      </w:r>
      <w:r w:rsidR="00154D53" w:rsidRPr="00047EFF">
        <w:rPr>
          <w:rFonts w:asciiTheme="minorEastAsia" w:hAnsiTheme="minorEastAsia" w:hint="eastAsia"/>
          <w:sz w:val="24"/>
          <w:szCs w:val="24"/>
        </w:rPr>
        <w:t>）</w:t>
      </w:r>
    </w:p>
    <w:p w14:paraId="5D2D4508" w14:textId="77777777" w:rsidR="00705D11" w:rsidRPr="00047EFF" w:rsidRDefault="00154D53" w:rsidP="00737A94">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D22336">
        <w:rPr>
          <w:rFonts w:asciiTheme="minorEastAsia" w:hAnsiTheme="minorEastAsia" w:hint="eastAsia"/>
          <w:sz w:val="24"/>
          <w:szCs w:val="24"/>
        </w:rPr>
        <w:t>１３</w:t>
      </w:r>
      <w:r w:rsidRPr="00047EFF">
        <w:rPr>
          <w:rFonts w:asciiTheme="minorEastAsia" w:hAnsiTheme="minorEastAsia" w:hint="eastAsia"/>
          <w:sz w:val="24"/>
          <w:szCs w:val="24"/>
        </w:rPr>
        <w:t>条　この契約に定める事項に疑義が生じた場合</w:t>
      </w:r>
      <w:r w:rsidR="00737A94">
        <w:rPr>
          <w:rFonts w:asciiTheme="minorEastAsia" w:hAnsiTheme="minorEastAsia" w:hint="eastAsia"/>
          <w:sz w:val="24"/>
          <w:szCs w:val="24"/>
        </w:rPr>
        <w:t>、甲及び乙が協議して定めるものとする。また、この契約に定めのない事項で必要がある場合は、佐賀県財務規則（平成４年佐賀県規則第３５条）の定めるところによる。</w:t>
      </w:r>
    </w:p>
    <w:p w14:paraId="2CBE204C" w14:textId="77777777" w:rsidR="00705D11" w:rsidRDefault="00705D11" w:rsidP="00154D53">
      <w:pPr>
        <w:rPr>
          <w:rFonts w:asciiTheme="minorEastAsia" w:hAnsiTheme="minorEastAsia"/>
          <w:sz w:val="24"/>
          <w:szCs w:val="24"/>
        </w:rPr>
      </w:pPr>
    </w:p>
    <w:p w14:paraId="14E9CCAB" w14:textId="77777777" w:rsidR="00D22336" w:rsidRDefault="00D22336" w:rsidP="00154D53">
      <w:pPr>
        <w:rPr>
          <w:rFonts w:asciiTheme="minorEastAsia" w:hAnsiTheme="minorEastAsia"/>
          <w:sz w:val="24"/>
          <w:szCs w:val="24"/>
        </w:rPr>
      </w:pPr>
    </w:p>
    <w:p w14:paraId="685D736B" w14:textId="77777777" w:rsidR="00154D53" w:rsidRPr="00047EFF" w:rsidRDefault="004C438A"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この契約の</w:t>
      </w:r>
      <w:r w:rsidR="00737A94">
        <w:rPr>
          <w:rFonts w:asciiTheme="minorEastAsia" w:hAnsiTheme="minorEastAsia" w:hint="eastAsia"/>
          <w:sz w:val="24"/>
          <w:szCs w:val="24"/>
        </w:rPr>
        <w:t>締結</w:t>
      </w:r>
      <w:r w:rsidR="00154D53" w:rsidRPr="00047EFF">
        <w:rPr>
          <w:rFonts w:asciiTheme="minorEastAsia" w:hAnsiTheme="minorEastAsia" w:hint="eastAsia"/>
          <w:sz w:val="24"/>
          <w:szCs w:val="24"/>
        </w:rPr>
        <w:t>を証するため、</w:t>
      </w:r>
      <w:r w:rsidR="00737A94">
        <w:rPr>
          <w:rFonts w:asciiTheme="minorEastAsia" w:hAnsiTheme="minorEastAsia" w:hint="eastAsia"/>
          <w:sz w:val="24"/>
          <w:szCs w:val="24"/>
        </w:rPr>
        <w:t>契約書</w:t>
      </w:r>
      <w:r w:rsidR="00705D11" w:rsidRPr="00047EFF">
        <w:rPr>
          <w:rFonts w:asciiTheme="minorEastAsia" w:hAnsiTheme="minorEastAsia" w:hint="eastAsia"/>
          <w:sz w:val="24"/>
          <w:szCs w:val="24"/>
        </w:rPr>
        <w:t>２</w:t>
      </w:r>
      <w:r w:rsidR="00154D53" w:rsidRPr="00047EFF">
        <w:rPr>
          <w:rFonts w:asciiTheme="minorEastAsia" w:hAnsiTheme="minorEastAsia" w:hint="eastAsia"/>
          <w:sz w:val="24"/>
          <w:szCs w:val="24"/>
        </w:rPr>
        <w:t>通を作成し、甲乙記名押印の</w:t>
      </w:r>
      <w:r w:rsidR="00737A94">
        <w:rPr>
          <w:rFonts w:asciiTheme="minorEastAsia" w:hAnsiTheme="minorEastAsia" w:hint="eastAsia"/>
          <w:sz w:val="24"/>
          <w:szCs w:val="24"/>
        </w:rPr>
        <w:t>うえ</w:t>
      </w:r>
      <w:r w:rsidR="00154D53" w:rsidRPr="00047EFF">
        <w:rPr>
          <w:rFonts w:asciiTheme="minorEastAsia" w:hAnsiTheme="minorEastAsia" w:hint="eastAsia"/>
          <w:sz w:val="24"/>
          <w:szCs w:val="24"/>
        </w:rPr>
        <w:t>、各自</w:t>
      </w:r>
      <w:r w:rsidR="00737A94">
        <w:rPr>
          <w:rFonts w:asciiTheme="minorEastAsia" w:hAnsiTheme="minorEastAsia" w:hint="eastAsia"/>
          <w:sz w:val="24"/>
          <w:szCs w:val="24"/>
        </w:rPr>
        <w:t>その</w:t>
      </w:r>
      <w:r w:rsidR="00705D11" w:rsidRPr="00047EFF">
        <w:rPr>
          <w:rFonts w:asciiTheme="minorEastAsia" w:hAnsiTheme="minorEastAsia" w:hint="eastAsia"/>
          <w:sz w:val="24"/>
          <w:szCs w:val="24"/>
        </w:rPr>
        <w:t>１</w:t>
      </w:r>
      <w:r w:rsidR="00154D53" w:rsidRPr="00047EFF">
        <w:rPr>
          <w:rFonts w:asciiTheme="minorEastAsia" w:hAnsiTheme="minorEastAsia" w:hint="eastAsia"/>
          <w:sz w:val="24"/>
          <w:szCs w:val="24"/>
        </w:rPr>
        <w:t>通を</w:t>
      </w:r>
      <w:r w:rsidR="00737A94">
        <w:rPr>
          <w:rFonts w:asciiTheme="minorEastAsia" w:hAnsiTheme="minorEastAsia" w:hint="eastAsia"/>
          <w:sz w:val="24"/>
          <w:szCs w:val="24"/>
        </w:rPr>
        <w:t>所持する</w:t>
      </w:r>
      <w:r w:rsidR="00154D53" w:rsidRPr="00047EFF">
        <w:rPr>
          <w:rFonts w:asciiTheme="minorEastAsia" w:hAnsiTheme="minorEastAsia" w:hint="eastAsia"/>
          <w:sz w:val="24"/>
          <w:szCs w:val="24"/>
        </w:rPr>
        <w:t>ものとする。</w:t>
      </w:r>
    </w:p>
    <w:p w14:paraId="6421ABA8" w14:textId="77777777" w:rsidR="00D22336" w:rsidRDefault="00D22336" w:rsidP="00154D53">
      <w:pPr>
        <w:rPr>
          <w:rFonts w:asciiTheme="minorEastAsia" w:hAnsiTheme="minorEastAsia"/>
          <w:sz w:val="24"/>
          <w:szCs w:val="24"/>
        </w:rPr>
      </w:pPr>
    </w:p>
    <w:p w14:paraId="7AC3396C" w14:textId="77777777" w:rsidR="00D22336" w:rsidRPr="00047EFF" w:rsidRDefault="00D22336" w:rsidP="00154D53">
      <w:pPr>
        <w:rPr>
          <w:rFonts w:asciiTheme="minorEastAsia" w:hAnsiTheme="minorEastAsia"/>
          <w:sz w:val="24"/>
          <w:szCs w:val="24"/>
        </w:rPr>
      </w:pPr>
    </w:p>
    <w:p w14:paraId="2E7EEBEE" w14:textId="4CC2D385" w:rsidR="00154D53" w:rsidRPr="00047EFF" w:rsidRDefault="00A0425F" w:rsidP="00154D53">
      <w:pPr>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７</w:t>
      </w:r>
      <w:r w:rsidR="00EB7675" w:rsidRPr="00047EFF">
        <w:rPr>
          <w:rFonts w:asciiTheme="minorEastAsia" w:hAnsiTheme="minorEastAsia" w:hint="eastAsia"/>
          <w:sz w:val="24"/>
          <w:szCs w:val="24"/>
        </w:rPr>
        <w:t>年○</w:t>
      </w:r>
      <w:r w:rsidR="001D5FC5" w:rsidRPr="00047EFF">
        <w:rPr>
          <w:rFonts w:asciiTheme="minorEastAsia" w:hAnsiTheme="minorEastAsia" w:hint="eastAsia"/>
          <w:sz w:val="24"/>
          <w:szCs w:val="24"/>
        </w:rPr>
        <w:t>月</w:t>
      </w:r>
      <w:r w:rsidR="00EB7675" w:rsidRPr="00047EFF">
        <w:rPr>
          <w:rFonts w:asciiTheme="minorEastAsia" w:hAnsiTheme="minorEastAsia" w:hint="eastAsia"/>
          <w:sz w:val="24"/>
          <w:szCs w:val="24"/>
        </w:rPr>
        <w:t>○</w:t>
      </w:r>
      <w:r w:rsidR="00154D53" w:rsidRPr="00047EFF">
        <w:rPr>
          <w:rFonts w:asciiTheme="minorEastAsia" w:hAnsiTheme="minorEastAsia" w:hint="eastAsia"/>
          <w:sz w:val="24"/>
          <w:szCs w:val="24"/>
        </w:rPr>
        <w:t>日</w:t>
      </w:r>
    </w:p>
    <w:p w14:paraId="562DE180" w14:textId="77777777" w:rsidR="00F06ABB" w:rsidRPr="00047EFF" w:rsidRDefault="00F06ABB" w:rsidP="00154D53">
      <w:pPr>
        <w:rPr>
          <w:rFonts w:asciiTheme="minorEastAsia" w:hAnsiTheme="minorEastAsia"/>
          <w:sz w:val="24"/>
          <w:szCs w:val="24"/>
        </w:rPr>
      </w:pPr>
    </w:p>
    <w:p w14:paraId="3930D5C0" w14:textId="1F4AACCC" w:rsidR="00154D53" w:rsidRPr="00047EFF" w:rsidRDefault="00F06ABB"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甲</w:t>
      </w:r>
      <w:r w:rsidR="008B4A0B">
        <w:rPr>
          <w:rFonts w:asciiTheme="minorEastAsia" w:hAnsiTheme="minorEastAsia" w:hint="eastAsia"/>
          <w:sz w:val="24"/>
          <w:szCs w:val="24"/>
        </w:rPr>
        <w:t xml:space="preserve">　</w:t>
      </w:r>
      <w:r w:rsidR="00154D53" w:rsidRPr="00047EFF">
        <w:rPr>
          <w:rFonts w:asciiTheme="minorEastAsia" w:hAnsiTheme="minorEastAsia" w:hint="eastAsia"/>
          <w:sz w:val="24"/>
          <w:szCs w:val="24"/>
        </w:rPr>
        <w:t>佐賀県佐賀市城内一丁目</w:t>
      </w:r>
      <w:r w:rsidR="00705D11" w:rsidRPr="00047EFF">
        <w:rPr>
          <w:rFonts w:hint="eastAsia"/>
          <w:sz w:val="24"/>
          <w:szCs w:val="24"/>
        </w:rPr>
        <w:t>1</w:t>
      </w:r>
      <w:r w:rsidR="00154D53" w:rsidRPr="00047EFF">
        <w:rPr>
          <w:rFonts w:asciiTheme="minorEastAsia" w:hAnsiTheme="minorEastAsia" w:hint="eastAsia"/>
          <w:sz w:val="24"/>
          <w:szCs w:val="24"/>
        </w:rPr>
        <w:t>番</w:t>
      </w:r>
      <w:r w:rsidR="00154D53" w:rsidRPr="00047EFF">
        <w:rPr>
          <w:sz w:val="24"/>
          <w:szCs w:val="24"/>
        </w:rPr>
        <w:t>59</w:t>
      </w:r>
      <w:r w:rsidR="00154D53" w:rsidRPr="00047EFF">
        <w:rPr>
          <w:rFonts w:asciiTheme="minorEastAsia" w:hAnsiTheme="minorEastAsia" w:hint="eastAsia"/>
          <w:sz w:val="24"/>
          <w:szCs w:val="24"/>
        </w:rPr>
        <w:t>号</w:t>
      </w:r>
    </w:p>
    <w:p w14:paraId="03F64F3E" w14:textId="2776D693" w:rsidR="00A0425F"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C36BFF" w:rsidRPr="00047EFF">
        <w:rPr>
          <w:rFonts w:asciiTheme="minorEastAsia" w:hAnsiTheme="minorEastAsia" w:hint="eastAsia"/>
          <w:sz w:val="24"/>
          <w:szCs w:val="24"/>
        </w:rPr>
        <w:t>佐賀県</w:t>
      </w:r>
      <w:r w:rsidR="00B15CA6">
        <w:rPr>
          <w:rFonts w:asciiTheme="minorEastAsia" w:hAnsiTheme="minorEastAsia" w:hint="eastAsia"/>
          <w:sz w:val="24"/>
          <w:szCs w:val="24"/>
        </w:rPr>
        <w:t>県民環境部脱炭素社会推進課</w:t>
      </w:r>
    </w:p>
    <w:p w14:paraId="1B4AAAB5" w14:textId="308AA11C" w:rsidR="00154D53" w:rsidRPr="00047EFF" w:rsidRDefault="00A0425F" w:rsidP="008B4A0B">
      <w:pPr>
        <w:ind w:firstLineChars="1700" w:firstLine="4080"/>
        <w:rPr>
          <w:rFonts w:asciiTheme="minorEastAsia" w:hAnsiTheme="minorEastAsia"/>
          <w:sz w:val="24"/>
          <w:szCs w:val="24"/>
        </w:rPr>
      </w:pPr>
      <w:r>
        <w:rPr>
          <w:rFonts w:asciiTheme="minorEastAsia" w:hAnsiTheme="minorEastAsia" w:hint="eastAsia"/>
          <w:sz w:val="24"/>
          <w:szCs w:val="24"/>
        </w:rPr>
        <w:t xml:space="preserve">課長　</w:t>
      </w:r>
      <w:r w:rsidR="00B15CA6">
        <w:rPr>
          <w:rFonts w:asciiTheme="minorEastAsia" w:hAnsiTheme="minorEastAsia" w:hint="eastAsia"/>
          <w:sz w:val="24"/>
          <w:szCs w:val="24"/>
        </w:rPr>
        <w:t>上田　裕介</w:t>
      </w:r>
      <w:r>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r w:rsidR="004C576E">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p>
    <w:p w14:paraId="1A83A98A" w14:textId="77777777" w:rsidR="00F06ABB" w:rsidRPr="00047EFF" w:rsidRDefault="00F06ABB" w:rsidP="00762BC3">
      <w:pPr>
        <w:ind w:firstLineChars="1600" w:firstLine="3840"/>
        <w:rPr>
          <w:rFonts w:asciiTheme="minorEastAsia" w:hAnsiTheme="minorEastAsia"/>
          <w:sz w:val="24"/>
          <w:szCs w:val="24"/>
        </w:rPr>
      </w:pPr>
    </w:p>
    <w:p w14:paraId="480BC70F" w14:textId="7B4F20E4"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乙　○○</w:t>
      </w:r>
      <w:r w:rsidR="005F265F" w:rsidRPr="00047EFF">
        <w:rPr>
          <w:rFonts w:asciiTheme="minorEastAsia" w:hAnsiTheme="minorEastAsia" w:hint="eastAsia"/>
          <w:sz w:val="24"/>
          <w:szCs w:val="24"/>
        </w:rPr>
        <w:t>県</w:t>
      </w:r>
      <w:r w:rsidR="00705D11" w:rsidRPr="00047EFF">
        <w:rPr>
          <w:rFonts w:asciiTheme="minorEastAsia" w:hAnsiTheme="minorEastAsia" w:hint="eastAsia"/>
          <w:sz w:val="24"/>
          <w:szCs w:val="24"/>
        </w:rPr>
        <w:t>○○市○○番地</w:t>
      </w:r>
    </w:p>
    <w:p w14:paraId="06E05F92" w14:textId="1652EF3E"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r w:rsidRPr="00047EFF">
        <w:rPr>
          <w:rFonts w:asciiTheme="minorEastAsia" w:hAnsiTheme="minorEastAsia" w:hint="eastAsia"/>
          <w:sz w:val="24"/>
          <w:szCs w:val="24"/>
        </w:rPr>
        <w:t>株式会社</w:t>
      </w:r>
    </w:p>
    <w:p w14:paraId="68BF24B3" w14:textId="47CD647E" w:rsidR="00272566" w:rsidRPr="00047EFF" w:rsidRDefault="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代表取締役</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　○○</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p>
    <w:sectPr w:rsidR="00272566" w:rsidRPr="00047E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0BA" w14:textId="77777777" w:rsidR="008A3CAB" w:rsidRDefault="008A3CAB" w:rsidP="0042771D">
      <w:r>
        <w:separator/>
      </w:r>
    </w:p>
  </w:endnote>
  <w:endnote w:type="continuationSeparator" w:id="0">
    <w:p w14:paraId="7A3C73E2" w14:textId="77777777" w:rsidR="008A3CAB" w:rsidRDefault="008A3CAB" w:rsidP="0042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423F" w14:textId="77777777" w:rsidR="008A3CAB" w:rsidRDefault="008A3CAB" w:rsidP="0042771D">
      <w:r>
        <w:separator/>
      </w:r>
    </w:p>
  </w:footnote>
  <w:footnote w:type="continuationSeparator" w:id="0">
    <w:p w14:paraId="24CC8FAA" w14:textId="77777777" w:rsidR="008A3CAB" w:rsidRDefault="008A3CAB" w:rsidP="00427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53"/>
    <w:rsid w:val="00047EFF"/>
    <w:rsid w:val="000922E6"/>
    <w:rsid w:val="000A0E72"/>
    <w:rsid w:val="001146E3"/>
    <w:rsid w:val="00123E44"/>
    <w:rsid w:val="00124D94"/>
    <w:rsid w:val="00154D53"/>
    <w:rsid w:val="00175D78"/>
    <w:rsid w:val="00181D45"/>
    <w:rsid w:val="00181DE1"/>
    <w:rsid w:val="001A283D"/>
    <w:rsid w:val="001C4B75"/>
    <w:rsid w:val="001C7578"/>
    <w:rsid w:val="001D5FC5"/>
    <w:rsid w:val="001E44C5"/>
    <w:rsid w:val="00204FC8"/>
    <w:rsid w:val="00237D58"/>
    <w:rsid w:val="00250FA9"/>
    <w:rsid w:val="002555D0"/>
    <w:rsid w:val="00272566"/>
    <w:rsid w:val="002A6D74"/>
    <w:rsid w:val="002F15FD"/>
    <w:rsid w:val="003024DE"/>
    <w:rsid w:val="003431B1"/>
    <w:rsid w:val="00356D17"/>
    <w:rsid w:val="00393CFF"/>
    <w:rsid w:val="003C4C62"/>
    <w:rsid w:val="0042771D"/>
    <w:rsid w:val="0045472E"/>
    <w:rsid w:val="004C3633"/>
    <w:rsid w:val="004C438A"/>
    <w:rsid w:val="004C576E"/>
    <w:rsid w:val="004D7289"/>
    <w:rsid w:val="004E067A"/>
    <w:rsid w:val="00517F54"/>
    <w:rsid w:val="005270A9"/>
    <w:rsid w:val="00560B70"/>
    <w:rsid w:val="005627B0"/>
    <w:rsid w:val="005A609F"/>
    <w:rsid w:val="005E5D89"/>
    <w:rsid w:val="005F265F"/>
    <w:rsid w:val="00612C63"/>
    <w:rsid w:val="0064088C"/>
    <w:rsid w:val="00642210"/>
    <w:rsid w:val="00644F99"/>
    <w:rsid w:val="00665986"/>
    <w:rsid w:val="00680646"/>
    <w:rsid w:val="00684EB9"/>
    <w:rsid w:val="00694090"/>
    <w:rsid w:val="006954EA"/>
    <w:rsid w:val="006D3C8A"/>
    <w:rsid w:val="006D4D61"/>
    <w:rsid w:val="00704BBD"/>
    <w:rsid w:val="00705D11"/>
    <w:rsid w:val="00737A94"/>
    <w:rsid w:val="007611A8"/>
    <w:rsid w:val="00762BC3"/>
    <w:rsid w:val="007A242C"/>
    <w:rsid w:val="007B3E29"/>
    <w:rsid w:val="007C2DCB"/>
    <w:rsid w:val="007D1C36"/>
    <w:rsid w:val="007E2E9E"/>
    <w:rsid w:val="008056B2"/>
    <w:rsid w:val="00875885"/>
    <w:rsid w:val="008A27D1"/>
    <w:rsid w:val="008A3CAB"/>
    <w:rsid w:val="008A5C7B"/>
    <w:rsid w:val="008B4A0B"/>
    <w:rsid w:val="008E016C"/>
    <w:rsid w:val="008E1C8F"/>
    <w:rsid w:val="00924C2F"/>
    <w:rsid w:val="00943388"/>
    <w:rsid w:val="00947AA9"/>
    <w:rsid w:val="00964C47"/>
    <w:rsid w:val="00965262"/>
    <w:rsid w:val="009800CC"/>
    <w:rsid w:val="00980181"/>
    <w:rsid w:val="009A6705"/>
    <w:rsid w:val="009E5D55"/>
    <w:rsid w:val="00A0425F"/>
    <w:rsid w:val="00A06248"/>
    <w:rsid w:val="00A10815"/>
    <w:rsid w:val="00A3396C"/>
    <w:rsid w:val="00A35B8B"/>
    <w:rsid w:val="00A43AC9"/>
    <w:rsid w:val="00A85C2C"/>
    <w:rsid w:val="00A92F3A"/>
    <w:rsid w:val="00AC4505"/>
    <w:rsid w:val="00B06247"/>
    <w:rsid w:val="00B15CA6"/>
    <w:rsid w:val="00B16E1A"/>
    <w:rsid w:val="00B921E9"/>
    <w:rsid w:val="00BA4787"/>
    <w:rsid w:val="00BD3B3A"/>
    <w:rsid w:val="00BF5017"/>
    <w:rsid w:val="00C02818"/>
    <w:rsid w:val="00C03811"/>
    <w:rsid w:val="00C05391"/>
    <w:rsid w:val="00C06F81"/>
    <w:rsid w:val="00C139F1"/>
    <w:rsid w:val="00C36BFF"/>
    <w:rsid w:val="00C916E7"/>
    <w:rsid w:val="00CC6B69"/>
    <w:rsid w:val="00CD4702"/>
    <w:rsid w:val="00CF5ED4"/>
    <w:rsid w:val="00D04D09"/>
    <w:rsid w:val="00D112F4"/>
    <w:rsid w:val="00D22336"/>
    <w:rsid w:val="00D4113D"/>
    <w:rsid w:val="00D76FCD"/>
    <w:rsid w:val="00D84638"/>
    <w:rsid w:val="00D96ACB"/>
    <w:rsid w:val="00DA7573"/>
    <w:rsid w:val="00DF2092"/>
    <w:rsid w:val="00DF4209"/>
    <w:rsid w:val="00E13F00"/>
    <w:rsid w:val="00E147D2"/>
    <w:rsid w:val="00E4270E"/>
    <w:rsid w:val="00E43A85"/>
    <w:rsid w:val="00E44283"/>
    <w:rsid w:val="00EB7675"/>
    <w:rsid w:val="00EC085E"/>
    <w:rsid w:val="00EC0E17"/>
    <w:rsid w:val="00EE0A60"/>
    <w:rsid w:val="00F06ABB"/>
    <w:rsid w:val="00F161EF"/>
    <w:rsid w:val="00F170CB"/>
    <w:rsid w:val="00F21D08"/>
    <w:rsid w:val="00F2559C"/>
    <w:rsid w:val="00F46EBB"/>
    <w:rsid w:val="00F50161"/>
    <w:rsid w:val="00F75BB8"/>
    <w:rsid w:val="00FA60F2"/>
    <w:rsid w:val="00FB1ACA"/>
    <w:rsid w:val="00FC7CDD"/>
    <w:rsid w:val="00FD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AABD7A"/>
  <w15:docId w15:val="{1BD38081-237F-48F8-99C5-EB4E30B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6ABB"/>
  </w:style>
  <w:style w:type="character" w:customStyle="1" w:styleId="a4">
    <w:name w:val="日付 (文字)"/>
    <w:basedOn w:val="a0"/>
    <w:link w:val="a3"/>
    <w:uiPriority w:val="99"/>
    <w:semiHidden/>
    <w:rsid w:val="00F06ABB"/>
  </w:style>
  <w:style w:type="paragraph" w:styleId="a5">
    <w:name w:val="Balloon Text"/>
    <w:basedOn w:val="a"/>
    <w:link w:val="a6"/>
    <w:uiPriority w:val="99"/>
    <w:semiHidden/>
    <w:unhideWhenUsed/>
    <w:rsid w:val="00C916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E7"/>
    <w:rPr>
      <w:rFonts w:asciiTheme="majorHAnsi" w:eastAsiaTheme="majorEastAsia" w:hAnsiTheme="majorHAnsi" w:cstheme="majorBidi"/>
      <w:sz w:val="18"/>
      <w:szCs w:val="18"/>
    </w:rPr>
  </w:style>
  <w:style w:type="paragraph" w:styleId="a7">
    <w:name w:val="header"/>
    <w:basedOn w:val="a"/>
    <w:link w:val="a8"/>
    <w:uiPriority w:val="99"/>
    <w:unhideWhenUsed/>
    <w:rsid w:val="0042771D"/>
    <w:pPr>
      <w:tabs>
        <w:tab w:val="center" w:pos="4252"/>
        <w:tab w:val="right" w:pos="8504"/>
      </w:tabs>
      <w:snapToGrid w:val="0"/>
    </w:pPr>
  </w:style>
  <w:style w:type="character" w:customStyle="1" w:styleId="a8">
    <w:name w:val="ヘッダー (文字)"/>
    <w:basedOn w:val="a0"/>
    <w:link w:val="a7"/>
    <w:uiPriority w:val="99"/>
    <w:rsid w:val="0042771D"/>
  </w:style>
  <w:style w:type="paragraph" w:styleId="a9">
    <w:name w:val="footer"/>
    <w:basedOn w:val="a"/>
    <w:link w:val="aa"/>
    <w:uiPriority w:val="99"/>
    <w:unhideWhenUsed/>
    <w:rsid w:val="0042771D"/>
    <w:pPr>
      <w:tabs>
        <w:tab w:val="center" w:pos="4252"/>
        <w:tab w:val="right" w:pos="8504"/>
      </w:tabs>
      <w:snapToGrid w:val="0"/>
    </w:pPr>
  </w:style>
  <w:style w:type="character" w:customStyle="1" w:styleId="aa">
    <w:name w:val="フッター (文字)"/>
    <w:basedOn w:val="a0"/>
    <w:link w:val="a9"/>
    <w:uiPriority w:val="99"/>
    <w:rsid w:val="004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6DCB-9EE1-496D-BDAC-50628E37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4</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光枝　剛（脱炭素社会推進課）</cp:lastModifiedBy>
  <cp:revision>115</cp:revision>
  <cp:lastPrinted>2022-11-01T04:49:00Z</cp:lastPrinted>
  <dcterms:created xsi:type="dcterms:W3CDTF">2016-02-22T02:02:00Z</dcterms:created>
  <dcterms:modified xsi:type="dcterms:W3CDTF">2025-11-07T00:50:00Z</dcterms:modified>
</cp:coreProperties>
</file>