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DA3D" w14:textId="2B500AF4" w:rsidR="007E30DB" w:rsidRDefault="00D24C07" w:rsidP="00D72C06">
      <w:pPr>
        <w:jc w:val="center"/>
        <w:rPr>
          <w:rFonts w:ascii="ＭＳ 明朝" w:eastAsia="ＭＳ 明朝" w:hAnsi="ＭＳ 明朝"/>
          <w:sz w:val="24"/>
          <w:szCs w:val="24"/>
        </w:rPr>
      </w:pPr>
      <w:r>
        <w:rPr>
          <w:rFonts w:ascii="ＭＳ 明朝" w:eastAsia="ＭＳ 明朝" w:hAnsi="ＭＳ 明朝" w:hint="eastAsia"/>
          <w:sz w:val="24"/>
          <w:szCs w:val="24"/>
        </w:rPr>
        <w:t>紫外可視分光光度計</w:t>
      </w:r>
      <w:r w:rsidR="00D72C06" w:rsidRPr="004A1EB1">
        <w:rPr>
          <w:rFonts w:ascii="ＭＳ 明朝" w:eastAsia="ＭＳ 明朝" w:hAnsi="ＭＳ 明朝" w:hint="eastAsia"/>
          <w:sz w:val="24"/>
          <w:szCs w:val="24"/>
        </w:rPr>
        <w:t xml:space="preserve">　</w:t>
      </w:r>
      <w:r w:rsidR="007E30DB" w:rsidRPr="004A1EB1">
        <w:rPr>
          <w:rFonts w:ascii="ＭＳ 明朝" w:eastAsia="ＭＳ 明朝" w:hAnsi="ＭＳ 明朝" w:hint="eastAsia"/>
          <w:sz w:val="24"/>
          <w:szCs w:val="24"/>
        </w:rPr>
        <w:t>応札仕様書</w:t>
      </w:r>
    </w:p>
    <w:p w14:paraId="020E14F5" w14:textId="77777777" w:rsidR="00BF0FBF" w:rsidRPr="004A1EB1" w:rsidRDefault="00BF0FBF" w:rsidP="00D72C06">
      <w:pPr>
        <w:jc w:val="center"/>
        <w:rPr>
          <w:rFonts w:ascii="ＭＳ 明朝" w:eastAsia="ＭＳ 明朝" w:hAnsi="ＭＳ 明朝"/>
          <w:sz w:val="24"/>
          <w:szCs w:val="24"/>
        </w:rPr>
      </w:pPr>
    </w:p>
    <w:tbl>
      <w:tblPr>
        <w:tblStyle w:val="11"/>
        <w:tblW w:w="7371" w:type="dxa"/>
        <w:tblInd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5529"/>
      </w:tblGrid>
      <w:tr w:rsidR="008F6E42" w:rsidRPr="00EC266F" w14:paraId="6A29125E" w14:textId="77777777" w:rsidTr="00BF0FBF">
        <w:tc>
          <w:tcPr>
            <w:tcW w:w="1842" w:type="dxa"/>
          </w:tcPr>
          <w:p w14:paraId="6E08E29B" w14:textId="382E1A30" w:rsidR="008F6E42" w:rsidRPr="00EC266F" w:rsidRDefault="008F6E42" w:rsidP="00B159F5">
            <w:pPr>
              <w:spacing w:line="276" w:lineRule="auto"/>
              <w:rPr>
                <w:rFonts w:ascii="ＭＳ 明朝" w:hAnsi="ＭＳ 明朝"/>
                <w:color w:val="000000"/>
                <w:sz w:val="22"/>
              </w:rPr>
            </w:pPr>
            <w:r>
              <w:rPr>
                <w:rFonts w:ascii="ＭＳ 明朝" w:hAnsi="ＭＳ 明朝" w:hint="eastAsia"/>
                <w:color w:val="000000"/>
                <w:sz w:val="22"/>
              </w:rPr>
              <w:t>住所</w:t>
            </w:r>
          </w:p>
        </w:tc>
        <w:tc>
          <w:tcPr>
            <w:tcW w:w="5529" w:type="dxa"/>
          </w:tcPr>
          <w:p w14:paraId="65EA576E" w14:textId="77777777" w:rsidR="008F6E42" w:rsidRDefault="008F6E42" w:rsidP="00B159F5">
            <w:pPr>
              <w:spacing w:line="276" w:lineRule="auto"/>
              <w:rPr>
                <w:rFonts w:ascii="ＭＳ 明朝" w:hAnsi="ＭＳ 明朝"/>
                <w:color w:val="000000"/>
                <w:sz w:val="22"/>
              </w:rPr>
            </w:pPr>
          </w:p>
        </w:tc>
      </w:tr>
      <w:tr w:rsidR="00EC266F" w:rsidRPr="00EC266F" w14:paraId="57C701BB" w14:textId="77777777" w:rsidTr="00BF0FBF">
        <w:tc>
          <w:tcPr>
            <w:tcW w:w="1842" w:type="dxa"/>
          </w:tcPr>
          <w:p w14:paraId="36C96E09" w14:textId="77777777" w:rsidR="00EC266F" w:rsidRPr="00EC266F" w:rsidRDefault="00EC266F" w:rsidP="00B159F5">
            <w:pPr>
              <w:spacing w:line="276" w:lineRule="auto"/>
              <w:rPr>
                <w:rFonts w:ascii="ＭＳ 明朝" w:hAnsi="ＭＳ 明朝"/>
                <w:color w:val="000000"/>
                <w:sz w:val="22"/>
                <w:szCs w:val="22"/>
              </w:rPr>
            </w:pPr>
            <w:r w:rsidRPr="00EC266F">
              <w:rPr>
                <w:rFonts w:ascii="ＭＳ 明朝" w:hAnsi="ＭＳ 明朝" w:hint="eastAsia"/>
                <w:color w:val="000000"/>
                <w:sz w:val="22"/>
                <w:szCs w:val="22"/>
              </w:rPr>
              <w:t>商号又は名称</w:t>
            </w:r>
          </w:p>
        </w:tc>
        <w:tc>
          <w:tcPr>
            <w:tcW w:w="5529" w:type="dxa"/>
          </w:tcPr>
          <w:p w14:paraId="688F2D3A" w14:textId="3E11178A" w:rsidR="00EC266F" w:rsidRPr="00EC266F" w:rsidRDefault="00EC266F" w:rsidP="00B159F5">
            <w:pPr>
              <w:spacing w:line="276" w:lineRule="auto"/>
              <w:rPr>
                <w:rFonts w:ascii="ＭＳ 明朝" w:hAnsi="ＭＳ 明朝"/>
                <w:color w:val="000000"/>
                <w:sz w:val="22"/>
                <w:szCs w:val="22"/>
              </w:rPr>
            </w:pPr>
          </w:p>
        </w:tc>
      </w:tr>
      <w:tr w:rsidR="00BC2E13" w:rsidRPr="00EC266F" w14:paraId="54CD67DA" w14:textId="77777777" w:rsidTr="00F923CA">
        <w:tc>
          <w:tcPr>
            <w:tcW w:w="1842" w:type="dxa"/>
          </w:tcPr>
          <w:p w14:paraId="089A3FD9" w14:textId="77777777" w:rsidR="00BC2E13" w:rsidRPr="00EC266F" w:rsidRDefault="00BC2E13" w:rsidP="00B159F5">
            <w:pPr>
              <w:spacing w:line="276" w:lineRule="auto"/>
              <w:rPr>
                <w:rFonts w:ascii="ＭＳ 明朝" w:hAnsi="ＭＳ 明朝"/>
                <w:color w:val="000000"/>
                <w:sz w:val="22"/>
                <w:szCs w:val="22"/>
              </w:rPr>
            </w:pPr>
            <w:r w:rsidRPr="00EC266F">
              <w:rPr>
                <w:rFonts w:ascii="ＭＳ 明朝" w:hAnsi="ＭＳ 明朝" w:hint="eastAsia"/>
                <w:color w:val="000000"/>
                <w:sz w:val="22"/>
                <w:szCs w:val="22"/>
              </w:rPr>
              <w:t>代表者氏名</w:t>
            </w:r>
          </w:p>
        </w:tc>
        <w:tc>
          <w:tcPr>
            <w:tcW w:w="5529" w:type="dxa"/>
          </w:tcPr>
          <w:p w14:paraId="2090244D" w14:textId="5ECA5D08" w:rsidR="00BC2E13" w:rsidRPr="00EC266F" w:rsidRDefault="00BC2E13" w:rsidP="00BC2E13">
            <w:pPr>
              <w:spacing w:line="276" w:lineRule="auto"/>
              <w:jc w:val="left"/>
              <w:rPr>
                <w:rFonts w:ascii="ＭＳ 明朝" w:hAnsi="ＭＳ 明朝"/>
                <w:color w:val="000000"/>
                <w:sz w:val="22"/>
                <w:szCs w:val="22"/>
              </w:rPr>
            </w:pPr>
          </w:p>
        </w:tc>
      </w:tr>
      <w:tr w:rsidR="008F6E42" w:rsidRPr="00EC266F" w14:paraId="33A0A562" w14:textId="77777777" w:rsidTr="00F923CA">
        <w:tc>
          <w:tcPr>
            <w:tcW w:w="1842" w:type="dxa"/>
          </w:tcPr>
          <w:p w14:paraId="63986C18" w14:textId="3354C009" w:rsidR="008F6E42" w:rsidRPr="00EC266F" w:rsidRDefault="008F6E42" w:rsidP="00B159F5">
            <w:pPr>
              <w:spacing w:line="276" w:lineRule="auto"/>
              <w:rPr>
                <w:rFonts w:ascii="ＭＳ 明朝" w:hAnsi="ＭＳ 明朝"/>
                <w:color w:val="000000"/>
                <w:sz w:val="22"/>
              </w:rPr>
            </w:pPr>
            <w:r>
              <w:rPr>
                <w:rFonts w:ascii="ＭＳ 明朝" w:hAnsi="ＭＳ 明朝" w:hint="eastAsia"/>
                <w:color w:val="000000"/>
                <w:sz w:val="22"/>
              </w:rPr>
              <w:t>連絡先電話番号</w:t>
            </w:r>
          </w:p>
        </w:tc>
        <w:tc>
          <w:tcPr>
            <w:tcW w:w="5529" w:type="dxa"/>
          </w:tcPr>
          <w:p w14:paraId="6977CA81" w14:textId="77777777" w:rsidR="008F6E42" w:rsidRPr="00EC266F" w:rsidRDefault="008F6E42" w:rsidP="00BC2E13">
            <w:pPr>
              <w:spacing w:line="276" w:lineRule="auto"/>
              <w:jc w:val="left"/>
              <w:rPr>
                <w:rFonts w:ascii="ＭＳ 明朝" w:hAnsi="ＭＳ 明朝"/>
                <w:color w:val="000000"/>
                <w:sz w:val="22"/>
              </w:rPr>
            </w:pPr>
          </w:p>
        </w:tc>
      </w:tr>
      <w:tr w:rsidR="00EC266F" w:rsidRPr="00EC266F" w14:paraId="5141D327" w14:textId="77777777" w:rsidTr="00BF0FBF">
        <w:tc>
          <w:tcPr>
            <w:tcW w:w="1842" w:type="dxa"/>
          </w:tcPr>
          <w:p w14:paraId="45DDE543" w14:textId="2725814F" w:rsidR="00EC266F" w:rsidRDefault="002F1A40" w:rsidP="00B159F5">
            <w:pPr>
              <w:spacing w:line="276" w:lineRule="auto"/>
              <w:rPr>
                <w:rFonts w:ascii="ＭＳ 明朝" w:hAnsi="ＭＳ 明朝"/>
                <w:color w:val="000000"/>
                <w:sz w:val="22"/>
                <w:szCs w:val="22"/>
              </w:rPr>
            </w:pPr>
            <w:r>
              <w:rPr>
                <w:rFonts w:ascii="ＭＳ 明朝" w:hAnsi="ＭＳ 明朝" w:hint="eastAsia"/>
                <w:color w:val="000000"/>
                <w:sz w:val="22"/>
                <w:szCs w:val="22"/>
              </w:rPr>
              <w:t>納入予定品</w:t>
            </w:r>
          </w:p>
          <w:p w14:paraId="50EC2916" w14:textId="6CB10FC8" w:rsidR="002F1A40" w:rsidRPr="00EC266F" w:rsidRDefault="002F1A40" w:rsidP="00BF0FBF">
            <w:pPr>
              <w:spacing w:line="276" w:lineRule="auto"/>
              <w:rPr>
                <w:rFonts w:ascii="ＭＳ 明朝" w:hAnsi="ＭＳ 明朝"/>
                <w:color w:val="000000"/>
                <w:sz w:val="22"/>
                <w:szCs w:val="22"/>
              </w:rPr>
            </w:pPr>
          </w:p>
        </w:tc>
        <w:tc>
          <w:tcPr>
            <w:tcW w:w="5529" w:type="dxa"/>
          </w:tcPr>
          <w:p w14:paraId="6167EA13" w14:textId="4AAD2902" w:rsidR="0081504B" w:rsidRPr="00C72E26" w:rsidRDefault="0081504B" w:rsidP="00BF0FBF">
            <w:pPr>
              <w:spacing w:line="276" w:lineRule="auto"/>
              <w:rPr>
                <w:rFonts w:ascii="ＭＳ 明朝" w:hAnsi="ＭＳ 明朝"/>
                <w:sz w:val="22"/>
                <w:szCs w:val="22"/>
              </w:rPr>
            </w:pPr>
            <w:r w:rsidRPr="00C72E26">
              <w:rPr>
                <w:rFonts w:ascii="ＭＳ 明朝" w:hAnsi="ＭＳ 明朝" w:hint="eastAsia"/>
                <w:sz w:val="22"/>
                <w:szCs w:val="22"/>
              </w:rPr>
              <w:t>〇</w:t>
            </w:r>
            <w:r w:rsidR="005D0220">
              <w:rPr>
                <w:rFonts w:ascii="ＭＳ 明朝" w:hAnsi="ＭＳ 明朝" w:hint="eastAsia"/>
                <w:sz w:val="22"/>
                <w:szCs w:val="22"/>
              </w:rPr>
              <w:t>紫外可視分光光度計</w:t>
            </w:r>
          </w:p>
          <w:p w14:paraId="265A17E8" w14:textId="77777777" w:rsidR="008F6E42" w:rsidRDefault="00BF0FBF" w:rsidP="0081504B">
            <w:pPr>
              <w:spacing w:line="276" w:lineRule="auto"/>
              <w:ind w:firstLineChars="100" w:firstLine="220"/>
              <w:rPr>
                <w:rFonts w:ascii="ＭＳ 明朝" w:hAnsi="ＭＳ 明朝"/>
                <w:sz w:val="22"/>
                <w:szCs w:val="22"/>
              </w:rPr>
            </w:pPr>
            <w:r w:rsidRPr="00C72E26">
              <w:rPr>
                <w:rFonts w:ascii="ＭＳ 明朝" w:hAnsi="ＭＳ 明朝" w:hint="eastAsia"/>
                <w:sz w:val="22"/>
                <w:szCs w:val="22"/>
              </w:rPr>
              <w:t>メーカー：</w:t>
            </w:r>
          </w:p>
          <w:p w14:paraId="2E3ACC36" w14:textId="367B345B" w:rsidR="00BF0FBF" w:rsidRPr="00C72E26" w:rsidRDefault="00BF0FBF" w:rsidP="0081504B">
            <w:pPr>
              <w:spacing w:line="276" w:lineRule="auto"/>
              <w:ind w:firstLineChars="100" w:firstLine="220"/>
              <w:rPr>
                <w:rFonts w:ascii="ＭＳ 明朝" w:hAnsi="ＭＳ 明朝"/>
                <w:sz w:val="22"/>
                <w:szCs w:val="22"/>
              </w:rPr>
            </w:pPr>
            <w:r w:rsidRPr="00C72E26">
              <w:rPr>
                <w:rFonts w:ascii="ＭＳ 明朝" w:hAnsi="ＭＳ 明朝" w:hint="eastAsia"/>
                <w:sz w:val="22"/>
                <w:szCs w:val="22"/>
              </w:rPr>
              <w:t>型式：</w:t>
            </w:r>
          </w:p>
          <w:p w14:paraId="6B026BFB" w14:textId="7701BE46" w:rsidR="0081504B" w:rsidRPr="00C72E26" w:rsidRDefault="0081504B" w:rsidP="00BF0FBF">
            <w:pPr>
              <w:spacing w:line="276" w:lineRule="auto"/>
              <w:rPr>
                <w:rFonts w:ascii="ＭＳ 明朝" w:hAnsi="ＭＳ 明朝"/>
                <w:sz w:val="22"/>
                <w:szCs w:val="22"/>
              </w:rPr>
            </w:pPr>
            <w:r w:rsidRPr="00C72E26">
              <w:rPr>
                <w:rFonts w:ascii="ＭＳ 明朝" w:hAnsi="ＭＳ 明朝" w:hint="eastAsia"/>
                <w:sz w:val="22"/>
                <w:szCs w:val="22"/>
              </w:rPr>
              <w:t>〇</w:t>
            </w:r>
            <w:r w:rsidR="005D0220">
              <w:rPr>
                <w:rFonts w:ascii="ＭＳ 明朝" w:hAnsi="ＭＳ 明朝" w:hint="eastAsia"/>
                <w:sz w:val="22"/>
                <w:szCs w:val="22"/>
              </w:rPr>
              <w:t>オートサンプラー</w:t>
            </w:r>
          </w:p>
          <w:p w14:paraId="6C4CB297" w14:textId="7327830D" w:rsidR="0081504B" w:rsidRPr="00C72E26" w:rsidRDefault="0081504B" w:rsidP="0081504B">
            <w:pPr>
              <w:spacing w:line="276" w:lineRule="auto"/>
              <w:ind w:firstLineChars="100" w:firstLine="220"/>
              <w:rPr>
                <w:rFonts w:ascii="ＭＳ 明朝" w:hAnsi="ＭＳ 明朝"/>
                <w:sz w:val="22"/>
                <w:szCs w:val="22"/>
              </w:rPr>
            </w:pPr>
            <w:r w:rsidRPr="00C72E26">
              <w:rPr>
                <w:rFonts w:ascii="ＭＳ 明朝" w:hAnsi="ＭＳ 明朝" w:hint="eastAsia"/>
                <w:sz w:val="22"/>
                <w:szCs w:val="22"/>
              </w:rPr>
              <w:t>メーカー：</w:t>
            </w:r>
            <w:r w:rsidR="008F6E42" w:rsidRPr="00C72E26">
              <w:rPr>
                <w:rFonts w:ascii="ＭＳ 明朝" w:hAnsi="ＭＳ 明朝"/>
                <w:sz w:val="22"/>
                <w:szCs w:val="22"/>
              </w:rPr>
              <w:t xml:space="preserve"> </w:t>
            </w:r>
          </w:p>
          <w:p w14:paraId="50F1B4E1" w14:textId="063CC043" w:rsidR="00BF0FBF" w:rsidRPr="00C72E26" w:rsidRDefault="0081504B" w:rsidP="0081504B">
            <w:pPr>
              <w:spacing w:line="276" w:lineRule="auto"/>
              <w:ind w:firstLineChars="100" w:firstLine="220"/>
              <w:rPr>
                <w:rFonts w:ascii="ＭＳ 明朝" w:hAnsi="ＭＳ 明朝"/>
                <w:sz w:val="22"/>
                <w:szCs w:val="22"/>
              </w:rPr>
            </w:pPr>
            <w:r w:rsidRPr="00C72E26">
              <w:rPr>
                <w:rFonts w:ascii="ＭＳ 明朝" w:hAnsi="ＭＳ 明朝" w:hint="eastAsia"/>
                <w:sz w:val="22"/>
                <w:szCs w:val="22"/>
              </w:rPr>
              <w:t>型式：</w:t>
            </w:r>
          </w:p>
          <w:p w14:paraId="66EF4ACA" w14:textId="7BFE1CBE" w:rsidR="00C72E26" w:rsidRPr="00C72E26" w:rsidRDefault="00C72E26" w:rsidP="00C72E26">
            <w:pPr>
              <w:spacing w:line="276" w:lineRule="auto"/>
              <w:rPr>
                <w:rFonts w:ascii="ＭＳ 明朝" w:hAnsi="ＭＳ 明朝"/>
                <w:sz w:val="22"/>
                <w:szCs w:val="22"/>
              </w:rPr>
            </w:pPr>
            <w:r w:rsidRPr="00C72E26">
              <w:rPr>
                <w:rFonts w:ascii="ＭＳ 明朝" w:hAnsi="ＭＳ 明朝" w:hint="eastAsia"/>
                <w:sz w:val="22"/>
                <w:szCs w:val="22"/>
              </w:rPr>
              <w:t>〇</w:t>
            </w:r>
            <w:r w:rsidR="005D0220">
              <w:rPr>
                <w:rFonts w:ascii="ＭＳ 明朝" w:hAnsi="ＭＳ 明朝" w:hint="eastAsia"/>
                <w:sz w:val="22"/>
                <w:szCs w:val="22"/>
              </w:rPr>
              <w:t>オートシッパー</w:t>
            </w:r>
          </w:p>
          <w:p w14:paraId="0CA720C9" w14:textId="4A605F61" w:rsidR="00C72E26" w:rsidRPr="00C72E26" w:rsidRDefault="00C72E26" w:rsidP="00C72E26">
            <w:pPr>
              <w:spacing w:line="276" w:lineRule="auto"/>
              <w:rPr>
                <w:rFonts w:ascii="ＭＳ 明朝" w:hAnsi="ＭＳ 明朝"/>
                <w:sz w:val="22"/>
                <w:szCs w:val="22"/>
              </w:rPr>
            </w:pPr>
            <w:r w:rsidRPr="00C72E26">
              <w:rPr>
                <w:rFonts w:ascii="ＭＳ 明朝" w:hAnsi="ＭＳ 明朝" w:hint="eastAsia"/>
                <w:sz w:val="22"/>
                <w:szCs w:val="22"/>
              </w:rPr>
              <w:t xml:space="preserve">　メーカー：</w:t>
            </w:r>
          </w:p>
          <w:p w14:paraId="0EF111BA" w14:textId="670329EB" w:rsidR="00C72E26" w:rsidRPr="00EC266F" w:rsidRDefault="00C72E26" w:rsidP="00C72E26">
            <w:pPr>
              <w:spacing w:line="276" w:lineRule="auto"/>
              <w:rPr>
                <w:rFonts w:ascii="ＭＳ 明朝" w:hAnsi="ＭＳ 明朝"/>
                <w:color w:val="000000"/>
                <w:sz w:val="22"/>
                <w:szCs w:val="22"/>
              </w:rPr>
            </w:pPr>
            <w:r w:rsidRPr="00C72E26">
              <w:rPr>
                <w:rFonts w:ascii="ＭＳ 明朝" w:hAnsi="ＭＳ 明朝" w:hint="eastAsia"/>
                <w:sz w:val="22"/>
                <w:szCs w:val="22"/>
              </w:rPr>
              <w:t xml:space="preserve">　型式：</w:t>
            </w:r>
          </w:p>
        </w:tc>
      </w:tr>
    </w:tbl>
    <w:p w14:paraId="45154200" w14:textId="4384CC45" w:rsidR="006667C5" w:rsidRDefault="006667C5" w:rsidP="00EC266F">
      <w:pPr>
        <w:jc w:val="left"/>
        <w:rPr>
          <w:rFonts w:ascii="ＭＳ 明朝" w:eastAsia="ＭＳ 明朝" w:hAnsi="ＭＳ 明朝"/>
          <w:sz w:val="24"/>
          <w:szCs w:val="24"/>
        </w:rPr>
      </w:pPr>
      <w:r>
        <w:rPr>
          <w:rFonts w:ascii="ＭＳ 明朝" w:eastAsia="ＭＳ 明朝" w:hAnsi="ＭＳ 明朝" w:hint="eastAsia"/>
          <w:sz w:val="24"/>
          <w:szCs w:val="24"/>
        </w:rPr>
        <w:t>1.一般</w:t>
      </w:r>
      <w:r w:rsidR="00BF0FBF" w:rsidRPr="00BF0FBF">
        <w:rPr>
          <w:rFonts w:ascii="ＭＳ 明朝" w:eastAsia="ＭＳ 明朝" w:hAnsi="ＭＳ 明朝"/>
          <w:sz w:val="24"/>
          <w:szCs w:val="24"/>
        </w:rPr>
        <w:t>仕様</w:t>
      </w:r>
      <w:r>
        <w:rPr>
          <w:rFonts w:ascii="ＭＳ 明朝" w:eastAsia="ＭＳ 明朝" w:hAnsi="ＭＳ 明朝" w:hint="eastAsia"/>
          <w:sz w:val="24"/>
          <w:szCs w:val="24"/>
        </w:rPr>
        <w:t>（抜粋）</w:t>
      </w:r>
    </w:p>
    <w:tbl>
      <w:tblPr>
        <w:tblStyle w:val="a6"/>
        <w:tblW w:w="0" w:type="auto"/>
        <w:tblInd w:w="0" w:type="dxa"/>
        <w:tblLook w:val="04A0" w:firstRow="1" w:lastRow="0" w:firstColumn="1" w:lastColumn="0" w:noHBand="0" w:noVBand="1"/>
      </w:tblPr>
      <w:tblGrid>
        <w:gridCol w:w="9209"/>
        <w:gridCol w:w="5351"/>
      </w:tblGrid>
      <w:tr w:rsidR="006667C5" w:rsidRPr="006667C5" w14:paraId="19F9C375" w14:textId="77777777" w:rsidTr="002A22C2">
        <w:tc>
          <w:tcPr>
            <w:tcW w:w="9209" w:type="dxa"/>
            <w:shd w:val="clear" w:color="auto" w:fill="D9D9D9" w:themeFill="background1" w:themeFillShade="D9"/>
          </w:tcPr>
          <w:p w14:paraId="6AD28BD3" w14:textId="7D885BB3" w:rsidR="006667C5" w:rsidRPr="006667C5" w:rsidRDefault="006667C5" w:rsidP="006667C5">
            <w:pPr>
              <w:jc w:val="center"/>
              <w:rPr>
                <w:rFonts w:ascii="ＭＳ 明朝" w:eastAsia="ＭＳ 明朝" w:hAnsi="ＭＳ 明朝"/>
                <w:sz w:val="22"/>
              </w:rPr>
            </w:pPr>
            <w:r w:rsidRPr="006667C5">
              <w:rPr>
                <w:rFonts w:ascii="ＭＳ 明朝" w:eastAsia="ＭＳ 明朝" w:hAnsi="ＭＳ 明朝" w:hint="eastAsia"/>
                <w:sz w:val="22"/>
              </w:rPr>
              <w:t>要求仕様</w:t>
            </w:r>
          </w:p>
        </w:tc>
        <w:tc>
          <w:tcPr>
            <w:tcW w:w="5351" w:type="dxa"/>
            <w:shd w:val="clear" w:color="auto" w:fill="D9D9D9" w:themeFill="background1" w:themeFillShade="D9"/>
          </w:tcPr>
          <w:p w14:paraId="2A4AFDDD" w14:textId="4BEE1385" w:rsidR="006667C5" w:rsidRPr="006667C5" w:rsidRDefault="006667C5" w:rsidP="006667C5">
            <w:pPr>
              <w:jc w:val="center"/>
              <w:rPr>
                <w:rFonts w:ascii="ＭＳ 明朝" w:eastAsia="ＭＳ 明朝" w:hAnsi="ＭＳ 明朝"/>
                <w:sz w:val="22"/>
              </w:rPr>
            </w:pPr>
            <w:r w:rsidRPr="006667C5">
              <w:rPr>
                <w:rFonts w:ascii="ＭＳ 明朝" w:eastAsia="ＭＳ 明朝" w:hAnsi="ＭＳ 明朝" w:hint="eastAsia"/>
                <w:sz w:val="22"/>
              </w:rPr>
              <w:t>納入予定品仕様</w:t>
            </w:r>
          </w:p>
        </w:tc>
      </w:tr>
      <w:tr w:rsidR="006667C5" w:rsidRPr="006667C5" w14:paraId="034390EF" w14:textId="77777777" w:rsidTr="002A22C2">
        <w:tc>
          <w:tcPr>
            <w:tcW w:w="9209" w:type="dxa"/>
          </w:tcPr>
          <w:p w14:paraId="6570778A" w14:textId="77777777" w:rsidR="006667C5" w:rsidRPr="006667C5" w:rsidRDefault="006667C5" w:rsidP="006667C5">
            <w:pPr>
              <w:jc w:val="left"/>
              <w:rPr>
                <w:rFonts w:ascii="ＭＳ 明朝" w:eastAsia="ＭＳ 明朝" w:hAnsi="ＭＳ 明朝"/>
                <w:sz w:val="22"/>
              </w:rPr>
            </w:pPr>
            <w:r w:rsidRPr="006667C5">
              <w:rPr>
                <w:rFonts w:ascii="ＭＳ 明朝" w:eastAsia="ＭＳ 明朝" w:hAnsi="ＭＳ 明朝"/>
                <w:sz w:val="22"/>
              </w:rPr>
              <w:t>1.11</w:t>
            </w:r>
            <w:r w:rsidRPr="006667C5">
              <w:rPr>
                <w:rFonts w:ascii="ＭＳ 明朝" w:eastAsia="ＭＳ 明朝" w:hAnsi="ＭＳ 明朝"/>
                <w:sz w:val="22"/>
              </w:rPr>
              <w:tab/>
              <w:t>技術指導</w:t>
            </w:r>
          </w:p>
          <w:p w14:paraId="068A1545" w14:textId="77777777" w:rsidR="008F6E42" w:rsidRPr="008F6E42" w:rsidRDefault="008F6E42" w:rsidP="008F6E42">
            <w:pPr>
              <w:jc w:val="left"/>
              <w:rPr>
                <w:rFonts w:ascii="ＭＳ 明朝" w:eastAsia="ＭＳ 明朝" w:hAnsi="ＭＳ 明朝"/>
                <w:sz w:val="22"/>
              </w:rPr>
            </w:pPr>
            <w:r w:rsidRPr="008F6E42">
              <w:rPr>
                <w:rFonts w:ascii="ＭＳ 明朝" w:eastAsia="ＭＳ 明朝" w:hAnsi="ＭＳ 明朝" w:hint="eastAsia"/>
                <w:sz w:val="22"/>
              </w:rPr>
              <w:t>受注者は、県職員に対し当該装置の操作、日常の簡易な保守点検及び測定データの解析を行うために必要な技術指導を行うこと。なお、納入後１年以内に1回、納入機器を使用した試料測定、解析及びメンテナンスの実習を行うこととし、詳細は別途打ち合わせにより決定するものとする。</w:t>
            </w:r>
          </w:p>
          <w:p w14:paraId="1DCC0D83" w14:textId="18E19A9C" w:rsidR="006667C5" w:rsidRPr="006667C5" w:rsidRDefault="008F6E42" w:rsidP="00C72E26">
            <w:pPr>
              <w:jc w:val="left"/>
              <w:rPr>
                <w:rFonts w:ascii="ＭＳ 明朝" w:eastAsia="ＭＳ 明朝" w:hAnsi="ＭＳ 明朝"/>
                <w:sz w:val="22"/>
              </w:rPr>
            </w:pPr>
            <w:r w:rsidRPr="008F6E42">
              <w:rPr>
                <w:rFonts w:ascii="ＭＳ 明朝" w:eastAsia="ＭＳ 明朝" w:hAnsi="ＭＳ 明朝" w:hint="eastAsia"/>
                <w:sz w:val="22"/>
              </w:rPr>
              <w:t>また、納入装置のメーカー等において、総合コールセンターを有し、納入後の使用で生じる操作上の疑問、機器のトラブルの際の対応等について専任担当者が助言・指導できるこ</w:t>
            </w:r>
            <w:r w:rsidRPr="008F6E42">
              <w:rPr>
                <w:rFonts w:ascii="ＭＳ 明朝" w:eastAsia="ＭＳ 明朝" w:hAnsi="ＭＳ 明朝" w:hint="eastAsia"/>
                <w:sz w:val="22"/>
              </w:rPr>
              <w:lastRenderedPageBreak/>
              <w:t>ととする。</w:t>
            </w:r>
          </w:p>
        </w:tc>
        <w:tc>
          <w:tcPr>
            <w:tcW w:w="5351" w:type="dxa"/>
          </w:tcPr>
          <w:p w14:paraId="382F224C" w14:textId="297F6F67" w:rsidR="006667C5" w:rsidRPr="008F6E42" w:rsidRDefault="006667C5" w:rsidP="00565B55">
            <w:pPr>
              <w:jc w:val="left"/>
              <w:rPr>
                <w:rFonts w:ascii="ＭＳ 明朝" w:eastAsia="ＭＳ 明朝" w:hAnsi="ＭＳ 明朝"/>
                <w:sz w:val="22"/>
              </w:rPr>
            </w:pPr>
          </w:p>
        </w:tc>
      </w:tr>
      <w:tr w:rsidR="006667C5" w:rsidRPr="006667C5" w14:paraId="6452F4DC" w14:textId="77777777" w:rsidTr="002A22C2">
        <w:tc>
          <w:tcPr>
            <w:tcW w:w="9209" w:type="dxa"/>
          </w:tcPr>
          <w:p w14:paraId="0C156BB5" w14:textId="77777777" w:rsidR="006667C5" w:rsidRPr="006667C5" w:rsidRDefault="006667C5" w:rsidP="006667C5">
            <w:pPr>
              <w:jc w:val="left"/>
              <w:rPr>
                <w:rFonts w:ascii="ＭＳ 明朝" w:eastAsia="ＭＳ 明朝" w:hAnsi="ＭＳ 明朝"/>
                <w:sz w:val="22"/>
              </w:rPr>
            </w:pPr>
            <w:r w:rsidRPr="006667C5">
              <w:rPr>
                <w:rFonts w:ascii="ＭＳ 明朝" w:eastAsia="ＭＳ 明朝" w:hAnsi="ＭＳ 明朝"/>
                <w:sz w:val="22"/>
              </w:rPr>
              <w:t>1.15</w:t>
            </w:r>
            <w:r w:rsidRPr="006667C5">
              <w:rPr>
                <w:rFonts w:ascii="ＭＳ 明朝" w:eastAsia="ＭＳ 明朝" w:hAnsi="ＭＳ 明朝"/>
                <w:sz w:val="22"/>
              </w:rPr>
              <w:tab/>
              <w:t>その他</w:t>
            </w:r>
          </w:p>
          <w:p w14:paraId="1066FC1E" w14:textId="77777777" w:rsidR="008F6E42" w:rsidRPr="008F6E42" w:rsidRDefault="008F6E42" w:rsidP="008F6E42">
            <w:pPr>
              <w:numPr>
                <w:ilvl w:val="0"/>
                <w:numId w:val="15"/>
              </w:numPr>
              <w:ind w:left="599"/>
              <w:jc w:val="left"/>
              <w:rPr>
                <w:rFonts w:ascii="ＭＳ 明朝" w:eastAsia="ＭＳ 明朝" w:hAnsi="ＭＳ 明朝"/>
                <w:sz w:val="22"/>
              </w:rPr>
            </w:pPr>
            <w:r w:rsidRPr="008F6E42">
              <w:rPr>
                <w:rFonts w:ascii="ＭＳ 明朝" w:eastAsia="ＭＳ 明朝" w:hAnsi="ＭＳ 明朝" w:hint="eastAsia"/>
                <w:sz w:val="22"/>
              </w:rPr>
              <w:t>販売元がメーカーの正規販売店であり、納入後のサポート体制が万全であること。</w:t>
            </w:r>
          </w:p>
          <w:p w14:paraId="59E2B54E" w14:textId="43237E82" w:rsidR="008F6E42" w:rsidRPr="008F6E42" w:rsidRDefault="008F6E42" w:rsidP="008F6E42">
            <w:pPr>
              <w:numPr>
                <w:ilvl w:val="0"/>
                <w:numId w:val="15"/>
              </w:numPr>
              <w:ind w:left="599"/>
              <w:jc w:val="left"/>
              <w:rPr>
                <w:rFonts w:ascii="ＭＳ 明朝" w:eastAsia="ＭＳ 明朝" w:hAnsi="ＭＳ 明朝"/>
                <w:sz w:val="22"/>
              </w:rPr>
            </w:pPr>
            <w:r w:rsidRPr="008F6E42">
              <w:rPr>
                <w:rFonts w:ascii="ＭＳ 明朝" w:eastAsia="ＭＳ 明朝" w:hAnsi="ＭＳ 明朝" w:hint="eastAsia"/>
                <w:sz w:val="22"/>
              </w:rPr>
              <w:t>本仕様書の適用範囲に含まれる製品は現行販売製品のみとする。</w:t>
            </w:r>
          </w:p>
          <w:p w14:paraId="6B5DED46" w14:textId="014034D5" w:rsidR="006667C5" w:rsidRPr="006667C5" w:rsidRDefault="008F6E42" w:rsidP="00D24C07">
            <w:pPr>
              <w:ind w:leftChars="-52" w:left="597" w:hangingChars="321" w:hanging="706"/>
              <w:jc w:val="left"/>
              <w:rPr>
                <w:rFonts w:ascii="ＭＳ 明朝" w:eastAsia="ＭＳ 明朝" w:hAnsi="ＭＳ 明朝"/>
                <w:sz w:val="22"/>
              </w:rPr>
            </w:pPr>
            <w:r w:rsidRPr="008F6E42">
              <w:rPr>
                <w:rFonts w:ascii="ＭＳ 明朝" w:eastAsia="ＭＳ 明朝" w:hAnsi="ＭＳ 明朝" w:hint="eastAsia"/>
                <w:sz w:val="22"/>
              </w:rPr>
              <w:t>（３）</w:t>
            </w:r>
            <w:r w:rsidR="00D24C07" w:rsidRPr="00D24C07">
              <w:rPr>
                <w:rFonts w:ascii="ＭＳ 明朝" w:eastAsia="ＭＳ 明朝" w:hAnsi="ＭＳ 明朝"/>
                <w:sz w:val="22"/>
              </w:rPr>
              <w:t>メーカーのサービス部門等に迅速に修理対応ができるエンジニアが常駐していること。またサービス部門等は、納入後、システム全体の定期保守点検及び故障発生時の修復（測定試験を含む。）について、一元的に単独で対応できるエンジニアを有すること。</w:t>
            </w:r>
          </w:p>
        </w:tc>
        <w:tc>
          <w:tcPr>
            <w:tcW w:w="5351" w:type="dxa"/>
          </w:tcPr>
          <w:p w14:paraId="0D64851A" w14:textId="7780CBD1" w:rsidR="006667C5" w:rsidRPr="006667C5" w:rsidRDefault="006667C5" w:rsidP="00565B55">
            <w:pPr>
              <w:jc w:val="left"/>
              <w:rPr>
                <w:rFonts w:ascii="ＭＳ 明朝" w:eastAsia="ＭＳ 明朝" w:hAnsi="ＭＳ 明朝"/>
                <w:sz w:val="22"/>
              </w:rPr>
            </w:pPr>
          </w:p>
        </w:tc>
      </w:tr>
    </w:tbl>
    <w:p w14:paraId="7461D47A" w14:textId="77777777" w:rsidR="00C72E26" w:rsidRPr="00BF0FBF" w:rsidRDefault="00C72E26" w:rsidP="00EC266F">
      <w:pPr>
        <w:jc w:val="left"/>
        <w:rPr>
          <w:rFonts w:ascii="ＭＳ 明朝" w:eastAsia="ＭＳ 明朝" w:hAnsi="ＭＳ 明朝"/>
          <w:sz w:val="24"/>
          <w:szCs w:val="24"/>
        </w:rPr>
      </w:pPr>
    </w:p>
    <w:p w14:paraId="38A473BD" w14:textId="3F1DD163" w:rsidR="006667C5" w:rsidRDefault="006667C5" w:rsidP="00EC266F">
      <w:pPr>
        <w:jc w:val="left"/>
        <w:rPr>
          <w:rFonts w:ascii="ＭＳ 明朝" w:eastAsia="ＭＳ 明朝" w:hAnsi="ＭＳ 明朝"/>
          <w:sz w:val="24"/>
          <w:szCs w:val="24"/>
        </w:rPr>
      </w:pPr>
      <w:r>
        <w:rPr>
          <w:rFonts w:ascii="ＭＳ 明朝" w:eastAsia="ＭＳ 明朝" w:hAnsi="ＭＳ 明朝" w:hint="eastAsia"/>
          <w:sz w:val="24"/>
          <w:szCs w:val="24"/>
        </w:rPr>
        <w:t>2.基本性能</w:t>
      </w:r>
    </w:p>
    <w:tbl>
      <w:tblPr>
        <w:tblStyle w:val="a6"/>
        <w:tblW w:w="0" w:type="auto"/>
        <w:tblInd w:w="0" w:type="dxa"/>
        <w:tblLook w:val="04A0" w:firstRow="1" w:lastRow="0" w:firstColumn="1" w:lastColumn="0" w:noHBand="0" w:noVBand="1"/>
      </w:tblPr>
      <w:tblGrid>
        <w:gridCol w:w="9209"/>
        <w:gridCol w:w="5351"/>
      </w:tblGrid>
      <w:tr w:rsidR="006667C5" w:rsidRPr="006667C5" w14:paraId="266760C8" w14:textId="77777777" w:rsidTr="002A22C2">
        <w:tc>
          <w:tcPr>
            <w:tcW w:w="9209" w:type="dxa"/>
            <w:shd w:val="clear" w:color="auto" w:fill="D9D9D9" w:themeFill="background1" w:themeFillShade="D9"/>
          </w:tcPr>
          <w:p w14:paraId="4288C4AC" w14:textId="4F4812B5" w:rsidR="006667C5" w:rsidRPr="006667C5" w:rsidRDefault="006667C5" w:rsidP="006667C5">
            <w:pPr>
              <w:jc w:val="center"/>
              <w:rPr>
                <w:rFonts w:ascii="ＭＳ 明朝" w:eastAsia="ＭＳ 明朝" w:hAnsi="ＭＳ 明朝"/>
                <w:sz w:val="22"/>
              </w:rPr>
            </w:pPr>
            <w:r>
              <w:rPr>
                <w:rFonts w:ascii="ＭＳ 明朝" w:eastAsia="ＭＳ 明朝" w:hAnsi="ＭＳ 明朝" w:hint="eastAsia"/>
                <w:sz w:val="22"/>
              </w:rPr>
              <w:t>要求仕様</w:t>
            </w:r>
          </w:p>
        </w:tc>
        <w:tc>
          <w:tcPr>
            <w:tcW w:w="5351" w:type="dxa"/>
            <w:shd w:val="clear" w:color="auto" w:fill="D9D9D9" w:themeFill="background1" w:themeFillShade="D9"/>
          </w:tcPr>
          <w:p w14:paraId="13EDD740" w14:textId="71AA6332" w:rsidR="006667C5" w:rsidRPr="006667C5" w:rsidRDefault="006667C5" w:rsidP="006667C5">
            <w:pPr>
              <w:jc w:val="center"/>
              <w:rPr>
                <w:rFonts w:ascii="ＭＳ 明朝" w:eastAsia="ＭＳ 明朝" w:hAnsi="ＭＳ 明朝"/>
                <w:sz w:val="22"/>
              </w:rPr>
            </w:pPr>
            <w:r w:rsidRPr="006667C5">
              <w:rPr>
                <w:rFonts w:ascii="ＭＳ 明朝" w:eastAsia="ＭＳ 明朝" w:hAnsi="ＭＳ 明朝" w:hint="eastAsia"/>
                <w:sz w:val="22"/>
              </w:rPr>
              <w:t>納入予定品仕様</w:t>
            </w:r>
          </w:p>
        </w:tc>
      </w:tr>
      <w:tr w:rsidR="006667C5" w:rsidRPr="006667C5" w14:paraId="144CDADA" w14:textId="77777777" w:rsidTr="002A22C2">
        <w:tc>
          <w:tcPr>
            <w:tcW w:w="9209" w:type="dxa"/>
            <w:tcBorders>
              <w:bottom w:val="single" w:sz="4" w:space="0" w:color="auto"/>
            </w:tcBorders>
          </w:tcPr>
          <w:p w14:paraId="66F8AAC7" w14:textId="13895755" w:rsidR="006667C5" w:rsidRPr="006667C5" w:rsidRDefault="00B94DA0" w:rsidP="00C72E26">
            <w:pPr>
              <w:jc w:val="left"/>
              <w:rPr>
                <w:rFonts w:ascii="ＭＳ 明朝" w:eastAsia="ＭＳ 明朝" w:hAnsi="ＭＳ 明朝"/>
                <w:sz w:val="22"/>
              </w:rPr>
            </w:pPr>
            <w:r>
              <w:rPr>
                <w:rFonts w:ascii="ＭＳ 明朝" w:eastAsia="ＭＳ 明朝" w:hAnsi="ＭＳ 明朝" w:hint="eastAsia"/>
                <w:sz w:val="22"/>
              </w:rPr>
              <w:t>仕様書</w:t>
            </w:r>
            <w:r w:rsidR="00B3545A">
              <w:rPr>
                <w:rFonts w:ascii="ＭＳ 明朝" w:eastAsia="ＭＳ 明朝" w:hAnsi="ＭＳ 明朝" w:hint="eastAsia"/>
                <w:sz w:val="22"/>
              </w:rPr>
              <w:t>表１</w:t>
            </w:r>
            <w:r>
              <w:rPr>
                <w:rFonts w:ascii="ＭＳ 明朝" w:eastAsia="ＭＳ 明朝" w:hAnsi="ＭＳ 明朝" w:hint="eastAsia"/>
                <w:sz w:val="22"/>
              </w:rPr>
              <w:t>中</w:t>
            </w:r>
            <w:r w:rsidR="00B3545A">
              <w:rPr>
                <w:rFonts w:ascii="ＭＳ 明朝" w:eastAsia="ＭＳ 明朝" w:hAnsi="ＭＳ 明朝" w:hint="eastAsia"/>
                <w:sz w:val="22"/>
              </w:rPr>
              <w:t>に示す分析方法で、記載している項目を測定できること。</w:t>
            </w:r>
          </w:p>
        </w:tc>
        <w:tc>
          <w:tcPr>
            <w:tcW w:w="5351" w:type="dxa"/>
            <w:tcBorders>
              <w:bottom w:val="single" w:sz="4" w:space="0" w:color="auto"/>
            </w:tcBorders>
          </w:tcPr>
          <w:p w14:paraId="6CBC7120" w14:textId="7E00ABEC" w:rsidR="006667C5" w:rsidRPr="00565B55" w:rsidRDefault="006667C5" w:rsidP="00565B55">
            <w:pPr>
              <w:jc w:val="left"/>
              <w:rPr>
                <w:rFonts w:ascii="ＭＳ 明朝" w:eastAsia="ＭＳ 明朝" w:hAnsi="ＭＳ 明朝"/>
                <w:sz w:val="20"/>
                <w:szCs w:val="20"/>
              </w:rPr>
            </w:pPr>
          </w:p>
        </w:tc>
      </w:tr>
    </w:tbl>
    <w:p w14:paraId="2B485288" w14:textId="77777777" w:rsidR="004C7A06" w:rsidRDefault="004C7A06" w:rsidP="00C72E26">
      <w:pPr>
        <w:widowControl/>
        <w:jc w:val="left"/>
        <w:rPr>
          <w:rFonts w:ascii="ＭＳ 明朝" w:eastAsia="ＭＳ 明朝" w:hAnsi="ＭＳ 明朝"/>
          <w:sz w:val="24"/>
          <w:szCs w:val="24"/>
        </w:rPr>
      </w:pPr>
    </w:p>
    <w:p w14:paraId="76A53BA2" w14:textId="293389E8" w:rsidR="006667C5" w:rsidRDefault="006667C5" w:rsidP="00D24C07">
      <w:pPr>
        <w:widowControl/>
        <w:jc w:val="left"/>
        <w:rPr>
          <w:rFonts w:ascii="ＭＳ 明朝" w:eastAsia="ＭＳ 明朝" w:hAnsi="ＭＳ 明朝"/>
          <w:sz w:val="24"/>
          <w:szCs w:val="24"/>
        </w:rPr>
      </w:pPr>
      <w:r>
        <w:rPr>
          <w:rFonts w:ascii="ＭＳ 明朝" w:eastAsia="ＭＳ 明朝" w:hAnsi="ＭＳ 明朝" w:hint="eastAsia"/>
          <w:sz w:val="24"/>
          <w:szCs w:val="24"/>
        </w:rPr>
        <w:t>3.技術仕様</w:t>
      </w:r>
    </w:p>
    <w:tbl>
      <w:tblPr>
        <w:tblStyle w:val="a6"/>
        <w:tblW w:w="14606" w:type="dxa"/>
        <w:tblInd w:w="-10" w:type="dxa"/>
        <w:tblLayout w:type="fixed"/>
        <w:tblLook w:val="01E0" w:firstRow="1" w:lastRow="1" w:firstColumn="1" w:lastColumn="1" w:noHBand="0" w:noVBand="0"/>
      </w:tblPr>
      <w:tblGrid>
        <w:gridCol w:w="714"/>
        <w:gridCol w:w="2268"/>
        <w:gridCol w:w="6237"/>
        <w:gridCol w:w="5387"/>
      </w:tblGrid>
      <w:tr w:rsidR="00D24C07" w:rsidRPr="006667C5" w14:paraId="4C084BA1" w14:textId="23636D04" w:rsidTr="00D24C07">
        <w:tc>
          <w:tcPr>
            <w:tcW w:w="9219" w:type="dxa"/>
            <w:gridSpan w:val="3"/>
            <w:shd w:val="clear" w:color="auto" w:fill="D9D9D9" w:themeFill="background1" w:themeFillShade="D9"/>
          </w:tcPr>
          <w:p w14:paraId="5749F9FD" w14:textId="4E491739" w:rsidR="00D24C07" w:rsidRPr="006667C5" w:rsidRDefault="00D24C07" w:rsidP="006F6156">
            <w:pPr>
              <w:jc w:val="center"/>
              <w:rPr>
                <w:rFonts w:ascii="ＭＳ 明朝" w:eastAsia="ＭＳ 明朝" w:hAnsi="ＭＳ 明朝" w:cs="ＭＳ 明朝"/>
                <w:sz w:val="22"/>
              </w:rPr>
            </w:pPr>
            <w:r w:rsidRPr="006667C5">
              <w:rPr>
                <w:rFonts w:ascii="ＭＳ 明朝" w:eastAsia="ＭＳ 明朝" w:hAnsi="ＭＳ 明朝" w:cs="ＭＳ 明朝" w:hint="eastAsia"/>
                <w:sz w:val="22"/>
              </w:rPr>
              <w:t>要求仕</w:t>
            </w:r>
          </w:p>
        </w:tc>
        <w:tc>
          <w:tcPr>
            <w:tcW w:w="5387" w:type="dxa"/>
            <w:shd w:val="clear" w:color="auto" w:fill="D9D9D9" w:themeFill="background1" w:themeFillShade="D9"/>
          </w:tcPr>
          <w:p w14:paraId="3859EE06" w14:textId="30AC6050" w:rsidR="00D24C07" w:rsidRPr="006667C5" w:rsidRDefault="00D24C07" w:rsidP="006F6156">
            <w:pPr>
              <w:jc w:val="center"/>
              <w:rPr>
                <w:rFonts w:ascii="ＭＳ 明朝" w:eastAsia="ＭＳ 明朝" w:hAnsi="ＭＳ 明朝" w:cs="ＭＳ 明朝"/>
                <w:sz w:val="22"/>
              </w:rPr>
            </w:pPr>
            <w:r w:rsidRPr="006667C5">
              <w:rPr>
                <w:rFonts w:ascii="ＭＳ 明朝" w:eastAsia="ＭＳ 明朝" w:hAnsi="ＭＳ 明朝" w:hint="eastAsia"/>
                <w:sz w:val="22"/>
              </w:rPr>
              <w:t>納入予定品仕様</w:t>
            </w:r>
          </w:p>
        </w:tc>
      </w:tr>
      <w:tr w:rsidR="00D24C07" w:rsidRPr="006667C5" w14:paraId="4AF20E41" w14:textId="3AEC7F39" w:rsidTr="0063368A">
        <w:trPr>
          <w:trHeight w:val="386"/>
        </w:trPr>
        <w:tc>
          <w:tcPr>
            <w:tcW w:w="714" w:type="dxa"/>
            <w:vAlign w:val="center"/>
            <w:hideMark/>
          </w:tcPr>
          <w:p w14:paraId="1482C673" w14:textId="46127257" w:rsidR="00D24C07" w:rsidRPr="006667C5" w:rsidRDefault="00D24C07" w:rsidP="0063368A">
            <w:pPr>
              <w:jc w:val="center"/>
              <w:rPr>
                <w:rFonts w:ascii="ＭＳ 明朝" w:eastAsia="ＭＳ 明朝" w:hAnsi="ＭＳ 明朝"/>
                <w:sz w:val="22"/>
              </w:rPr>
            </w:pPr>
            <w:r>
              <w:rPr>
                <w:rFonts w:ascii="ＭＳ 明朝" w:eastAsia="ＭＳ 明朝" w:hAnsi="ＭＳ 明朝" w:cs="ＭＳ 明朝" w:hint="eastAsia"/>
                <w:sz w:val="22"/>
              </w:rPr>
              <w:t>１</w:t>
            </w:r>
          </w:p>
        </w:tc>
        <w:tc>
          <w:tcPr>
            <w:tcW w:w="2268" w:type="dxa"/>
            <w:vAlign w:val="center"/>
          </w:tcPr>
          <w:p w14:paraId="39AF4CA0" w14:textId="086D7782" w:rsidR="00D24C07" w:rsidRDefault="00D24C07" w:rsidP="00D24C07">
            <w:pPr>
              <w:spacing w:line="280" w:lineRule="exact"/>
              <w:rPr>
                <w:rFonts w:ascii="ＭＳ 明朝" w:eastAsia="ＭＳ 明朝" w:hAnsi="ＭＳ 明朝" w:cs="ＭＳ 明朝"/>
                <w:sz w:val="22"/>
              </w:rPr>
            </w:pPr>
            <w:r>
              <w:rPr>
                <w:rFonts w:ascii="ＭＳ 明朝" w:eastAsia="ＭＳ 明朝" w:hAnsi="ＭＳ 明朝" w:cs="ＭＳ 明朝" w:hint="eastAsia"/>
                <w:sz w:val="22"/>
              </w:rPr>
              <w:t>光学系</w:t>
            </w:r>
          </w:p>
        </w:tc>
        <w:tc>
          <w:tcPr>
            <w:tcW w:w="6237" w:type="dxa"/>
            <w:vAlign w:val="center"/>
            <w:hideMark/>
          </w:tcPr>
          <w:p w14:paraId="7803F59A" w14:textId="35708BC8" w:rsidR="00D24C07" w:rsidRPr="006667C5" w:rsidRDefault="00D24C07" w:rsidP="00565B55">
            <w:pPr>
              <w:spacing w:line="280" w:lineRule="exact"/>
              <w:rPr>
                <w:rFonts w:ascii="ＭＳ 明朝" w:eastAsia="ＭＳ 明朝" w:hAnsi="ＭＳ 明朝" w:cs="ＭＳ 明朝"/>
                <w:sz w:val="22"/>
              </w:rPr>
            </w:pPr>
            <w:r>
              <w:rPr>
                <w:rFonts w:ascii="ＭＳ 明朝" w:eastAsia="ＭＳ 明朝" w:hAnsi="ＭＳ 明朝" w:cs="ＭＳ 明朝" w:hint="eastAsia"/>
                <w:sz w:val="22"/>
              </w:rPr>
              <w:t>ダブルビーム方式であること。</w:t>
            </w:r>
          </w:p>
        </w:tc>
        <w:tc>
          <w:tcPr>
            <w:tcW w:w="5387" w:type="dxa"/>
            <w:vAlign w:val="center"/>
          </w:tcPr>
          <w:p w14:paraId="1DD983BA" w14:textId="633CBB5F" w:rsidR="00D24C07" w:rsidRPr="006667C5" w:rsidRDefault="00D24C07" w:rsidP="00565B55">
            <w:pPr>
              <w:spacing w:line="280" w:lineRule="exact"/>
              <w:rPr>
                <w:rFonts w:ascii="ＭＳ 明朝" w:eastAsia="ＭＳ 明朝" w:hAnsi="ＭＳ 明朝" w:cs="ＭＳ 明朝"/>
                <w:sz w:val="22"/>
              </w:rPr>
            </w:pPr>
          </w:p>
        </w:tc>
      </w:tr>
      <w:tr w:rsidR="00D24C07" w:rsidRPr="006667C5" w14:paraId="1FB8C6FB" w14:textId="3C9F3E21" w:rsidTr="0063368A">
        <w:trPr>
          <w:trHeight w:val="386"/>
        </w:trPr>
        <w:tc>
          <w:tcPr>
            <w:tcW w:w="714" w:type="dxa"/>
            <w:vAlign w:val="center"/>
            <w:hideMark/>
          </w:tcPr>
          <w:p w14:paraId="4B9307A4" w14:textId="2E6D15B6" w:rsidR="00D24C07" w:rsidRPr="006667C5" w:rsidRDefault="00D24C07" w:rsidP="0063368A">
            <w:pPr>
              <w:jc w:val="center"/>
              <w:rPr>
                <w:rFonts w:ascii="ＭＳ 明朝" w:eastAsia="ＭＳ 明朝" w:hAnsi="ＭＳ 明朝"/>
                <w:sz w:val="22"/>
              </w:rPr>
            </w:pPr>
            <w:r>
              <w:rPr>
                <w:rFonts w:ascii="ＭＳ 明朝" w:eastAsia="ＭＳ 明朝" w:hAnsi="ＭＳ 明朝" w:hint="eastAsia"/>
                <w:sz w:val="22"/>
              </w:rPr>
              <w:t>２</w:t>
            </w:r>
          </w:p>
        </w:tc>
        <w:tc>
          <w:tcPr>
            <w:tcW w:w="2268" w:type="dxa"/>
            <w:vAlign w:val="center"/>
          </w:tcPr>
          <w:p w14:paraId="588669B2" w14:textId="6129D7B3" w:rsidR="00D24C07" w:rsidRDefault="00D24C07" w:rsidP="00D24C07">
            <w:pPr>
              <w:spacing w:line="280" w:lineRule="exact"/>
              <w:rPr>
                <w:rFonts w:ascii="ＭＳ 明朝" w:eastAsia="ＭＳ 明朝" w:hAnsi="ＭＳ 明朝"/>
                <w:sz w:val="22"/>
              </w:rPr>
            </w:pPr>
            <w:r>
              <w:rPr>
                <w:rFonts w:ascii="ＭＳ 明朝" w:eastAsia="ＭＳ 明朝" w:hAnsi="ＭＳ 明朝" w:hint="eastAsia"/>
                <w:sz w:val="22"/>
              </w:rPr>
              <w:t>光源</w:t>
            </w:r>
          </w:p>
        </w:tc>
        <w:tc>
          <w:tcPr>
            <w:tcW w:w="6237" w:type="dxa"/>
            <w:vAlign w:val="center"/>
            <w:hideMark/>
          </w:tcPr>
          <w:p w14:paraId="6298EC94" w14:textId="3A3EA622" w:rsidR="00D24C07" w:rsidRPr="006667C5" w:rsidRDefault="00D24C07" w:rsidP="0000535C">
            <w:pPr>
              <w:spacing w:line="280" w:lineRule="exact"/>
              <w:rPr>
                <w:rFonts w:ascii="ＭＳ 明朝" w:eastAsia="ＭＳ 明朝" w:hAnsi="ＭＳ 明朝"/>
                <w:sz w:val="22"/>
              </w:rPr>
            </w:pPr>
            <w:r>
              <w:rPr>
                <w:rFonts w:ascii="ＭＳ 明朝" w:eastAsia="ＭＳ 明朝" w:hAnsi="ＭＳ 明朝" w:hint="eastAsia"/>
                <w:sz w:val="22"/>
              </w:rPr>
              <w:t>重水素ランプ、ハロゲンランプであること。</w:t>
            </w:r>
          </w:p>
        </w:tc>
        <w:tc>
          <w:tcPr>
            <w:tcW w:w="5387" w:type="dxa"/>
          </w:tcPr>
          <w:p w14:paraId="441F3D5F" w14:textId="2BED0A99" w:rsidR="00D24C07" w:rsidRPr="006667C5" w:rsidRDefault="00D24C07" w:rsidP="00565B55">
            <w:pPr>
              <w:spacing w:line="280" w:lineRule="exact"/>
              <w:rPr>
                <w:rFonts w:ascii="ＭＳ 明朝" w:eastAsia="ＭＳ 明朝" w:hAnsi="ＭＳ 明朝" w:cs="ＭＳ 明朝"/>
                <w:sz w:val="22"/>
              </w:rPr>
            </w:pPr>
          </w:p>
        </w:tc>
      </w:tr>
      <w:tr w:rsidR="00D24C07" w:rsidRPr="006667C5" w14:paraId="7362B0AD" w14:textId="7D8246FD" w:rsidTr="0063368A">
        <w:trPr>
          <w:trHeight w:val="386"/>
        </w:trPr>
        <w:tc>
          <w:tcPr>
            <w:tcW w:w="714" w:type="dxa"/>
            <w:vAlign w:val="center"/>
          </w:tcPr>
          <w:p w14:paraId="00552DA8" w14:textId="717120C1" w:rsidR="00D24C07" w:rsidRPr="006667C5" w:rsidRDefault="00D24C07" w:rsidP="0063368A">
            <w:pPr>
              <w:jc w:val="center"/>
              <w:rPr>
                <w:rFonts w:ascii="ＭＳ 明朝" w:eastAsia="ＭＳ 明朝" w:hAnsi="ＭＳ 明朝"/>
                <w:sz w:val="22"/>
              </w:rPr>
            </w:pPr>
            <w:r>
              <w:rPr>
                <w:rFonts w:ascii="ＭＳ 明朝" w:eastAsia="ＭＳ 明朝" w:hAnsi="ＭＳ 明朝" w:hint="eastAsia"/>
                <w:sz w:val="22"/>
              </w:rPr>
              <w:t>３</w:t>
            </w:r>
          </w:p>
        </w:tc>
        <w:tc>
          <w:tcPr>
            <w:tcW w:w="2268" w:type="dxa"/>
            <w:vAlign w:val="center"/>
          </w:tcPr>
          <w:p w14:paraId="6AC94165" w14:textId="1C168BDC" w:rsidR="00D24C07" w:rsidRDefault="00D24C07" w:rsidP="00D24C07">
            <w:pPr>
              <w:spacing w:line="280" w:lineRule="exact"/>
              <w:ind w:left="220" w:hangingChars="100" w:hanging="220"/>
              <w:rPr>
                <w:rFonts w:ascii="ＭＳ 明朝" w:eastAsia="ＭＳ 明朝" w:hAnsi="ＭＳ 明朝"/>
                <w:sz w:val="22"/>
              </w:rPr>
            </w:pPr>
            <w:r w:rsidRPr="00933E75">
              <w:rPr>
                <w:rFonts w:ascii="ＭＳ 明朝" w:hAnsi="ＭＳ 明朝" w:hint="eastAsia"/>
                <w:sz w:val="22"/>
              </w:rPr>
              <w:t>波長範囲</w:t>
            </w:r>
          </w:p>
        </w:tc>
        <w:tc>
          <w:tcPr>
            <w:tcW w:w="6237" w:type="dxa"/>
            <w:vAlign w:val="center"/>
          </w:tcPr>
          <w:p w14:paraId="500538D9" w14:textId="58A5EFD5" w:rsidR="00D24C07" w:rsidRPr="006667C5" w:rsidRDefault="00D24C07" w:rsidP="00D24C07">
            <w:pPr>
              <w:spacing w:line="280" w:lineRule="exact"/>
              <w:ind w:left="220" w:hangingChars="100" w:hanging="220"/>
              <w:rPr>
                <w:rFonts w:ascii="ＭＳ 明朝" w:eastAsia="ＭＳ 明朝" w:hAnsi="ＭＳ 明朝"/>
                <w:sz w:val="22"/>
              </w:rPr>
            </w:pPr>
            <w:r w:rsidRPr="00D24C07">
              <w:rPr>
                <w:rFonts w:ascii="ＭＳ 明朝" w:hAnsi="ＭＳ 明朝"/>
                <w:sz w:val="22"/>
              </w:rPr>
              <w:t>190～1,100nmの範囲が測定できること。</w:t>
            </w:r>
          </w:p>
        </w:tc>
        <w:tc>
          <w:tcPr>
            <w:tcW w:w="5387" w:type="dxa"/>
            <w:vAlign w:val="center"/>
          </w:tcPr>
          <w:p w14:paraId="09EA642E" w14:textId="1CBA6CAD" w:rsidR="00D24C07" w:rsidRPr="006667C5" w:rsidRDefault="00D24C07" w:rsidP="00D24C07">
            <w:pPr>
              <w:spacing w:line="280" w:lineRule="exact"/>
              <w:ind w:left="220" w:hangingChars="100" w:hanging="220"/>
              <w:rPr>
                <w:rFonts w:ascii="ＭＳ 明朝" w:eastAsia="ＭＳ 明朝" w:hAnsi="ＭＳ 明朝"/>
                <w:sz w:val="22"/>
              </w:rPr>
            </w:pPr>
          </w:p>
        </w:tc>
      </w:tr>
      <w:tr w:rsidR="00D24C07" w:rsidRPr="006667C5" w14:paraId="6976D9DE" w14:textId="0011ED64" w:rsidTr="0063368A">
        <w:trPr>
          <w:trHeight w:val="386"/>
        </w:trPr>
        <w:tc>
          <w:tcPr>
            <w:tcW w:w="714" w:type="dxa"/>
            <w:vAlign w:val="center"/>
          </w:tcPr>
          <w:p w14:paraId="7F85DED0" w14:textId="28B22D83" w:rsidR="00D24C07" w:rsidRPr="006667C5" w:rsidRDefault="00D24C07" w:rsidP="0063368A">
            <w:pPr>
              <w:jc w:val="center"/>
              <w:rPr>
                <w:rFonts w:ascii="ＭＳ 明朝" w:eastAsia="ＭＳ 明朝" w:hAnsi="ＭＳ 明朝"/>
                <w:sz w:val="22"/>
              </w:rPr>
            </w:pPr>
            <w:r>
              <w:rPr>
                <w:rFonts w:ascii="ＭＳ 明朝" w:eastAsia="ＭＳ 明朝" w:hAnsi="ＭＳ 明朝" w:hint="eastAsia"/>
                <w:sz w:val="22"/>
              </w:rPr>
              <w:t>４</w:t>
            </w:r>
          </w:p>
        </w:tc>
        <w:tc>
          <w:tcPr>
            <w:tcW w:w="2268" w:type="dxa"/>
            <w:vAlign w:val="center"/>
          </w:tcPr>
          <w:p w14:paraId="0ADF63B0" w14:textId="24ABA301" w:rsidR="00D24C07" w:rsidRDefault="00D24C07" w:rsidP="00D24C07">
            <w:pPr>
              <w:spacing w:line="280" w:lineRule="exact"/>
              <w:ind w:left="2"/>
              <w:rPr>
                <w:rFonts w:ascii="ＭＳ 明朝" w:eastAsia="ＭＳ 明朝" w:hAnsi="ＭＳ 明朝"/>
                <w:sz w:val="22"/>
              </w:rPr>
            </w:pPr>
            <w:r w:rsidRPr="00933E75">
              <w:rPr>
                <w:rFonts w:ascii="ＭＳ 明朝" w:hAnsi="ＭＳ 明朝" w:hint="eastAsia"/>
                <w:sz w:val="22"/>
              </w:rPr>
              <w:t>波長正確さ</w:t>
            </w:r>
          </w:p>
        </w:tc>
        <w:tc>
          <w:tcPr>
            <w:tcW w:w="6237" w:type="dxa"/>
            <w:vAlign w:val="center"/>
          </w:tcPr>
          <w:p w14:paraId="21342B89" w14:textId="31619E3C" w:rsidR="00D24C07" w:rsidRPr="006667C5" w:rsidRDefault="00D24C07" w:rsidP="00D24C07">
            <w:pPr>
              <w:spacing w:line="280" w:lineRule="exact"/>
              <w:ind w:left="2"/>
              <w:rPr>
                <w:rFonts w:ascii="ＭＳ 明朝" w:eastAsia="ＭＳ 明朝" w:hAnsi="ＭＳ 明朝"/>
                <w:sz w:val="22"/>
              </w:rPr>
            </w:pPr>
            <w:r w:rsidRPr="00933E75">
              <w:rPr>
                <w:rFonts w:ascii="ＭＳ 明朝" w:hAnsi="ＭＳ 明朝" w:hint="eastAsia"/>
                <w:sz w:val="22"/>
              </w:rPr>
              <w:t>656.1</w:t>
            </w:r>
            <w:r w:rsidRPr="00933E75">
              <w:rPr>
                <w:rFonts w:ascii="ＭＳ 明朝" w:hAnsi="ＭＳ 明朝"/>
                <w:sz w:val="22"/>
              </w:rPr>
              <w:t>nm</w:t>
            </w:r>
            <w:r w:rsidRPr="00933E75">
              <w:rPr>
                <w:rFonts w:ascii="ＭＳ 明朝" w:hAnsi="ＭＳ 明朝" w:hint="eastAsia"/>
                <w:sz w:val="22"/>
              </w:rPr>
              <w:t>で±0.3</w:t>
            </w:r>
            <w:r w:rsidRPr="00933E75">
              <w:rPr>
                <w:rFonts w:ascii="ＭＳ 明朝" w:hAnsi="ＭＳ 明朝"/>
                <w:sz w:val="22"/>
              </w:rPr>
              <w:t>nm</w:t>
            </w:r>
            <w:r w:rsidRPr="00933E75">
              <w:rPr>
                <w:rFonts w:ascii="ＭＳ 明朝" w:hAnsi="ＭＳ 明朝" w:hint="eastAsia"/>
                <w:sz w:val="22"/>
              </w:rPr>
              <w:t>以内であること。</w:t>
            </w:r>
          </w:p>
        </w:tc>
        <w:tc>
          <w:tcPr>
            <w:tcW w:w="5387" w:type="dxa"/>
          </w:tcPr>
          <w:p w14:paraId="4ACCBD0A" w14:textId="662D24C1" w:rsidR="00D24C07" w:rsidRPr="006667C5" w:rsidRDefault="00D24C07" w:rsidP="00D24C07">
            <w:pPr>
              <w:spacing w:line="280" w:lineRule="exact"/>
              <w:ind w:left="220" w:hangingChars="100" w:hanging="220"/>
              <w:rPr>
                <w:rFonts w:ascii="ＭＳ 明朝" w:eastAsia="ＭＳ 明朝" w:hAnsi="ＭＳ 明朝"/>
                <w:sz w:val="22"/>
              </w:rPr>
            </w:pPr>
          </w:p>
        </w:tc>
      </w:tr>
      <w:tr w:rsidR="00D24C07" w:rsidRPr="006667C5" w14:paraId="2F3FDE15" w14:textId="77777777" w:rsidTr="0063368A">
        <w:trPr>
          <w:trHeight w:val="386"/>
        </w:trPr>
        <w:tc>
          <w:tcPr>
            <w:tcW w:w="714" w:type="dxa"/>
            <w:vAlign w:val="center"/>
          </w:tcPr>
          <w:p w14:paraId="1B1FA944" w14:textId="21A739A6" w:rsidR="00D24C07" w:rsidRDefault="00D24C07" w:rsidP="0063368A">
            <w:pPr>
              <w:spacing w:line="280" w:lineRule="exact"/>
              <w:ind w:left="2"/>
              <w:jc w:val="center"/>
              <w:rPr>
                <w:rFonts w:ascii="ＭＳ 明朝" w:eastAsia="ＭＳ 明朝" w:hAnsi="ＭＳ 明朝"/>
                <w:sz w:val="22"/>
              </w:rPr>
            </w:pPr>
            <w:r>
              <w:rPr>
                <w:rFonts w:ascii="ＭＳ 明朝" w:eastAsia="ＭＳ 明朝" w:hAnsi="ＭＳ 明朝" w:hint="eastAsia"/>
                <w:sz w:val="22"/>
              </w:rPr>
              <w:t>５</w:t>
            </w:r>
          </w:p>
        </w:tc>
        <w:tc>
          <w:tcPr>
            <w:tcW w:w="2268" w:type="dxa"/>
            <w:vAlign w:val="center"/>
          </w:tcPr>
          <w:p w14:paraId="16E73E54" w14:textId="7EB20004" w:rsidR="00D24C07" w:rsidRDefault="00D24C07" w:rsidP="00D24C07">
            <w:pPr>
              <w:spacing w:line="280" w:lineRule="exact"/>
              <w:ind w:left="2"/>
              <w:rPr>
                <w:rFonts w:ascii="ＭＳ 明朝" w:eastAsia="ＭＳ 明朝" w:hAnsi="ＭＳ 明朝"/>
                <w:sz w:val="22"/>
              </w:rPr>
            </w:pPr>
            <w:r w:rsidRPr="00933E75">
              <w:rPr>
                <w:rFonts w:ascii="ＭＳ 明朝" w:hAnsi="ＭＳ 明朝" w:hint="eastAsia"/>
                <w:sz w:val="22"/>
              </w:rPr>
              <w:t>波長繰り返し精度</w:t>
            </w:r>
          </w:p>
        </w:tc>
        <w:tc>
          <w:tcPr>
            <w:tcW w:w="6237" w:type="dxa"/>
            <w:vAlign w:val="center"/>
          </w:tcPr>
          <w:p w14:paraId="7688198B" w14:textId="5E7DF67E" w:rsidR="00D24C07" w:rsidRDefault="00D24C07" w:rsidP="00D24C07">
            <w:pPr>
              <w:spacing w:line="280" w:lineRule="exact"/>
              <w:ind w:left="2"/>
              <w:rPr>
                <w:rFonts w:ascii="ＭＳ 明朝" w:eastAsia="ＭＳ 明朝" w:hAnsi="ＭＳ 明朝"/>
                <w:sz w:val="22"/>
              </w:rPr>
            </w:pPr>
            <w:r w:rsidRPr="00933E75">
              <w:rPr>
                <w:rFonts w:ascii="ＭＳ 明朝" w:hAnsi="ＭＳ 明朝" w:hint="eastAsia"/>
                <w:sz w:val="22"/>
              </w:rPr>
              <w:t>±0</w:t>
            </w:r>
            <w:r w:rsidRPr="00933E75">
              <w:rPr>
                <w:rFonts w:ascii="ＭＳ 明朝" w:hAnsi="ＭＳ 明朝"/>
                <w:sz w:val="22"/>
              </w:rPr>
              <w:t>.1nm</w:t>
            </w:r>
            <w:r w:rsidRPr="00933E75">
              <w:rPr>
                <w:rFonts w:ascii="ＭＳ 明朝" w:hAnsi="ＭＳ 明朝" w:hint="eastAsia"/>
                <w:sz w:val="22"/>
              </w:rPr>
              <w:t>以内であること。</w:t>
            </w:r>
          </w:p>
        </w:tc>
        <w:tc>
          <w:tcPr>
            <w:tcW w:w="5387" w:type="dxa"/>
          </w:tcPr>
          <w:p w14:paraId="5E48F084" w14:textId="77777777" w:rsidR="00D24C07" w:rsidRPr="006667C5" w:rsidRDefault="00D24C07" w:rsidP="00D24C07">
            <w:pPr>
              <w:spacing w:line="280" w:lineRule="exact"/>
              <w:ind w:left="220" w:hangingChars="100" w:hanging="220"/>
              <w:rPr>
                <w:rFonts w:ascii="ＭＳ 明朝" w:eastAsia="ＭＳ 明朝" w:hAnsi="ＭＳ 明朝"/>
                <w:sz w:val="22"/>
              </w:rPr>
            </w:pPr>
          </w:p>
        </w:tc>
      </w:tr>
      <w:tr w:rsidR="00D24C07" w:rsidRPr="006667C5" w14:paraId="58A240AB" w14:textId="77777777" w:rsidTr="0063368A">
        <w:trPr>
          <w:trHeight w:val="386"/>
        </w:trPr>
        <w:tc>
          <w:tcPr>
            <w:tcW w:w="714" w:type="dxa"/>
            <w:vAlign w:val="center"/>
          </w:tcPr>
          <w:p w14:paraId="655791A4" w14:textId="53D04437" w:rsidR="00D24C07" w:rsidRDefault="00D24C07" w:rsidP="0063368A">
            <w:pPr>
              <w:spacing w:line="280" w:lineRule="exact"/>
              <w:ind w:left="2"/>
              <w:jc w:val="center"/>
              <w:rPr>
                <w:rFonts w:ascii="ＭＳ 明朝" w:eastAsia="ＭＳ 明朝" w:hAnsi="ＭＳ 明朝"/>
                <w:sz w:val="22"/>
              </w:rPr>
            </w:pPr>
            <w:r>
              <w:rPr>
                <w:rFonts w:ascii="ＭＳ 明朝" w:eastAsia="ＭＳ 明朝" w:hAnsi="ＭＳ 明朝" w:hint="eastAsia"/>
                <w:sz w:val="22"/>
              </w:rPr>
              <w:t>６</w:t>
            </w:r>
          </w:p>
        </w:tc>
        <w:tc>
          <w:tcPr>
            <w:tcW w:w="2268" w:type="dxa"/>
            <w:vAlign w:val="center"/>
          </w:tcPr>
          <w:p w14:paraId="2EE682E6" w14:textId="6FBC8687" w:rsidR="00D24C07" w:rsidRDefault="00D24C07" w:rsidP="00D24C07">
            <w:pPr>
              <w:spacing w:line="280" w:lineRule="exact"/>
              <w:ind w:left="2"/>
              <w:rPr>
                <w:rFonts w:ascii="ＭＳ 明朝" w:eastAsia="ＭＳ 明朝" w:hAnsi="ＭＳ 明朝"/>
                <w:sz w:val="22"/>
              </w:rPr>
            </w:pPr>
            <w:r w:rsidRPr="00933E75">
              <w:rPr>
                <w:rFonts w:ascii="ＭＳ 明朝" w:hAnsi="ＭＳ 明朝" w:hint="eastAsia"/>
                <w:sz w:val="22"/>
              </w:rPr>
              <w:t>迷光</w:t>
            </w:r>
          </w:p>
        </w:tc>
        <w:tc>
          <w:tcPr>
            <w:tcW w:w="6237" w:type="dxa"/>
            <w:vAlign w:val="center"/>
          </w:tcPr>
          <w:p w14:paraId="6B7B2BCC" w14:textId="359F4085" w:rsidR="00D24C07" w:rsidRDefault="00D24C07" w:rsidP="00D24C07">
            <w:pPr>
              <w:spacing w:line="280" w:lineRule="exact"/>
              <w:ind w:left="2"/>
              <w:rPr>
                <w:rFonts w:ascii="ＭＳ 明朝" w:eastAsia="ＭＳ 明朝" w:hAnsi="ＭＳ 明朝"/>
                <w:sz w:val="22"/>
              </w:rPr>
            </w:pPr>
            <w:r w:rsidRPr="00933E75">
              <w:rPr>
                <w:rFonts w:ascii="ＭＳ 明朝" w:hAnsi="ＭＳ 明朝" w:hint="eastAsia"/>
                <w:sz w:val="22"/>
              </w:rPr>
              <w:t>220n</w:t>
            </w:r>
            <w:r w:rsidRPr="00933E75">
              <w:rPr>
                <w:rFonts w:ascii="ＭＳ 明朝" w:hAnsi="ＭＳ 明朝"/>
                <w:sz w:val="22"/>
              </w:rPr>
              <w:t>m</w:t>
            </w:r>
            <w:r w:rsidRPr="00933E75">
              <w:rPr>
                <w:rFonts w:ascii="ＭＳ 明朝" w:hAnsi="ＭＳ 明朝" w:hint="eastAsia"/>
                <w:sz w:val="22"/>
              </w:rPr>
              <w:t>、3</w:t>
            </w:r>
            <w:r w:rsidRPr="00933E75">
              <w:rPr>
                <w:rFonts w:ascii="ＭＳ 明朝" w:hAnsi="ＭＳ 明朝"/>
                <w:sz w:val="22"/>
              </w:rPr>
              <w:t>40nm</w:t>
            </w:r>
            <w:r w:rsidRPr="00933E75">
              <w:rPr>
                <w:rFonts w:ascii="ＭＳ 明朝" w:hAnsi="ＭＳ 明朝" w:hint="eastAsia"/>
                <w:sz w:val="22"/>
              </w:rPr>
              <w:t>で0</w:t>
            </w:r>
            <w:r w:rsidRPr="00933E75">
              <w:rPr>
                <w:rFonts w:ascii="ＭＳ 明朝" w:hAnsi="ＭＳ 明朝"/>
                <w:sz w:val="22"/>
              </w:rPr>
              <w:t>.0</w:t>
            </w:r>
            <w:r w:rsidRPr="00933E75">
              <w:rPr>
                <w:rFonts w:ascii="ＭＳ 明朝" w:hAnsi="ＭＳ 明朝" w:hint="eastAsia"/>
                <w:sz w:val="22"/>
              </w:rPr>
              <w:t>5</w:t>
            </w:r>
            <w:r w:rsidRPr="00933E75">
              <w:rPr>
                <w:rFonts w:ascii="ＭＳ 明朝" w:hAnsi="ＭＳ 明朝"/>
                <w:sz w:val="22"/>
              </w:rPr>
              <w:t>%</w:t>
            </w:r>
            <w:r w:rsidRPr="00933E75">
              <w:rPr>
                <w:rFonts w:ascii="ＭＳ 明朝" w:hAnsi="ＭＳ 明朝" w:hint="eastAsia"/>
                <w:sz w:val="22"/>
              </w:rPr>
              <w:t>以内であること。</w:t>
            </w:r>
          </w:p>
        </w:tc>
        <w:tc>
          <w:tcPr>
            <w:tcW w:w="5387" w:type="dxa"/>
          </w:tcPr>
          <w:p w14:paraId="6F4C2E89" w14:textId="77777777" w:rsidR="00D24C07" w:rsidRPr="006667C5" w:rsidRDefault="00D24C07" w:rsidP="00D24C07">
            <w:pPr>
              <w:spacing w:line="280" w:lineRule="exact"/>
              <w:ind w:left="220" w:hangingChars="100" w:hanging="220"/>
              <w:rPr>
                <w:rFonts w:ascii="ＭＳ 明朝" w:eastAsia="ＭＳ 明朝" w:hAnsi="ＭＳ 明朝"/>
                <w:sz w:val="22"/>
              </w:rPr>
            </w:pPr>
          </w:p>
        </w:tc>
      </w:tr>
      <w:tr w:rsidR="00D24C07" w:rsidRPr="006667C5" w14:paraId="347CF6CC" w14:textId="2B7D0CD1" w:rsidTr="0063368A">
        <w:trPr>
          <w:trHeight w:val="386"/>
        </w:trPr>
        <w:tc>
          <w:tcPr>
            <w:tcW w:w="714" w:type="dxa"/>
            <w:vAlign w:val="center"/>
            <w:hideMark/>
          </w:tcPr>
          <w:p w14:paraId="4BE759E3" w14:textId="27335B0A" w:rsidR="00D24C07" w:rsidRPr="006667C5" w:rsidRDefault="00D24C07" w:rsidP="0063368A">
            <w:pPr>
              <w:jc w:val="center"/>
              <w:rPr>
                <w:rFonts w:ascii="ＭＳ 明朝" w:eastAsia="ＭＳ 明朝" w:hAnsi="ＭＳ 明朝"/>
                <w:sz w:val="22"/>
              </w:rPr>
            </w:pPr>
            <w:r>
              <w:rPr>
                <w:rFonts w:ascii="ＭＳ 明朝" w:eastAsia="ＭＳ 明朝" w:hAnsi="ＭＳ 明朝" w:hint="eastAsia"/>
                <w:sz w:val="22"/>
              </w:rPr>
              <w:t>７</w:t>
            </w:r>
          </w:p>
        </w:tc>
        <w:tc>
          <w:tcPr>
            <w:tcW w:w="2268" w:type="dxa"/>
            <w:vAlign w:val="center"/>
          </w:tcPr>
          <w:p w14:paraId="7CECFA07" w14:textId="0ED148CD" w:rsidR="00D24C07" w:rsidRDefault="00D24C07" w:rsidP="00D24C07">
            <w:pPr>
              <w:spacing w:line="280" w:lineRule="exact"/>
              <w:ind w:left="220" w:hangingChars="100" w:hanging="220"/>
              <w:rPr>
                <w:rFonts w:ascii="ＭＳ 明朝" w:eastAsia="ＭＳ 明朝" w:hAnsi="ＭＳ 明朝"/>
                <w:sz w:val="22"/>
              </w:rPr>
            </w:pPr>
            <w:r w:rsidRPr="00933E75">
              <w:rPr>
                <w:rFonts w:ascii="ＭＳ 明朝" w:hAnsi="ＭＳ 明朝" w:hint="eastAsia"/>
                <w:sz w:val="22"/>
              </w:rPr>
              <w:t>測光範囲</w:t>
            </w:r>
          </w:p>
        </w:tc>
        <w:tc>
          <w:tcPr>
            <w:tcW w:w="6237" w:type="dxa"/>
            <w:vAlign w:val="center"/>
          </w:tcPr>
          <w:p w14:paraId="3A67A049" w14:textId="25FA043A" w:rsidR="00D24C07" w:rsidRPr="006667C5" w:rsidRDefault="00D24C07" w:rsidP="00D24C07">
            <w:pPr>
              <w:spacing w:line="280" w:lineRule="exact"/>
              <w:ind w:left="220" w:hangingChars="100" w:hanging="220"/>
              <w:rPr>
                <w:rFonts w:ascii="ＭＳ 明朝" w:eastAsia="ＭＳ 明朝" w:hAnsi="ＭＳ 明朝"/>
                <w:sz w:val="22"/>
              </w:rPr>
            </w:pPr>
            <w:r w:rsidRPr="00933E75">
              <w:rPr>
                <w:rFonts w:ascii="ＭＳ 明朝" w:hAnsi="ＭＳ 明朝" w:hint="eastAsia"/>
                <w:sz w:val="22"/>
              </w:rPr>
              <w:t>-</w:t>
            </w:r>
            <w:r w:rsidRPr="00933E75">
              <w:rPr>
                <w:rFonts w:ascii="ＭＳ 明朝" w:hAnsi="ＭＳ 明朝"/>
                <w:sz w:val="22"/>
              </w:rPr>
              <w:t>3Abs</w:t>
            </w:r>
            <w:r w:rsidRPr="00933E75">
              <w:rPr>
                <w:rFonts w:ascii="ＭＳ 明朝" w:hAnsi="ＭＳ 明朝" w:hint="eastAsia"/>
                <w:sz w:val="22"/>
              </w:rPr>
              <w:t>から3</w:t>
            </w:r>
            <w:r w:rsidRPr="00933E75">
              <w:rPr>
                <w:rFonts w:ascii="ＭＳ 明朝" w:hAnsi="ＭＳ 明朝"/>
                <w:sz w:val="22"/>
              </w:rPr>
              <w:t>Abs</w:t>
            </w:r>
            <w:r w:rsidRPr="00933E75">
              <w:rPr>
                <w:rFonts w:ascii="ＭＳ 明朝" w:hAnsi="ＭＳ 明朝" w:hint="eastAsia"/>
                <w:sz w:val="22"/>
              </w:rPr>
              <w:t>まで測れること。</w:t>
            </w:r>
          </w:p>
        </w:tc>
        <w:tc>
          <w:tcPr>
            <w:tcW w:w="5387" w:type="dxa"/>
          </w:tcPr>
          <w:p w14:paraId="7761696A" w14:textId="7E76368E" w:rsidR="00D24C07" w:rsidRPr="006667C5" w:rsidRDefault="00D24C07" w:rsidP="00D24C07">
            <w:pPr>
              <w:spacing w:line="280" w:lineRule="exact"/>
              <w:rPr>
                <w:rFonts w:ascii="ＭＳ 明朝" w:eastAsia="ＭＳ 明朝" w:hAnsi="ＭＳ 明朝" w:cs="ＭＳ 明朝"/>
                <w:sz w:val="22"/>
              </w:rPr>
            </w:pPr>
          </w:p>
        </w:tc>
      </w:tr>
      <w:tr w:rsidR="00D24C07" w:rsidRPr="006667C5" w14:paraId="45B3944C" w14:textId="77777777" w:rsidTr="0063368A">
        <w:trPr>
          <w:trHeight w:val="386"/>
        </w:trPr>
        <w:tc>
          <w:tcPr>
            <w:tcW w:w="714" w:type="dxa"/>
            <w:vAlign w:val="center"/>
          </w:tcPr>
          <w:p w14:paraId="5F924D87" w14:textId="33B9D04B"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８</w:t>
            </w:r>
          </w:p>
        </w:tc>
        <w:tc>
          <w:tcPr>
            <w:tcW w:w="2268" w:type="dxa"/>
            <w:vAlign w:val="center"/>
          </w:tcPr>
          <w:p w14:paraId="0AB51AEC" w14:textId="72159DEA"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測光正確さ</w:t>
            </w:r>
          </w:p>
        </w:tc>
        <w:tc>
          <w:tcPr>
            <w:tcW w:w="6237" w:type="dxa"/>
            <w:vAlign w:val="center"/>
          </w:tcPr>
          <w:p w14:paraId="60D69245" w14:textId="0DD4AA33"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±0.002Abs以内(0～0.5Abs)、±0.04Abs(0.5～1Abs)以内であること。</w:t>
            </w:r>
          </w:p>
        </w:tc>
        <w:tc>
          <w:tcPr>
            <w:tcW w:w="5387" w:type="dxa"/>
          </w:tcPr>
          <w:p w14:paraId="22B6464C" w14:textId="77777777" w:rsidR="00D24C07" w:rsidRPr="006667C5" w:rsidRDefault="00D24C07" w:rsidP="00D24C07">
            <w:pPr>
              <w:spacing w:line="280" w:lineRule="exact"/>
              <w:rPr>
                <w:rFonts w:ascii="ＭＳ 明朝" w:eastAsia="ＭＳ 明朝" w:hAnsi="ＭＳ 明朝" w:cs="ＭＳ 明朝"/>
                <w:sz w:val="22"/>
              </w:rPr>
            </w:pPr>
          </w:p>
        </w:tc>
      </w:tr>
      <w:tr w:rsidR="00D24C07" w:rsidRPr="006667C5" w14:paraId="2B8884EE" w14:textId="77777777" w:rsidTr="0063368A">
        <w:trPr>
          <w:trHeight w:val="386"/>
        </w:trPr>
        <w:tc>
          <w:tcPr>
            <w:tcW w:w="714" w:type="dxa"/>
            <w:vAlign w:val="center"/>
          </w:tcPr>
          <w:p w14:paraId="2E556061" w14:textId="118961AE"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９</w:t>
            </w:r>
          </w:p>
        </w:tc>
        <w:tc>
          <w:tcPr>
            <w:tcW w:w="2268" w:type="dxa"/>
            <w:vAlign w:val="center"/>
          </w:tcPr>
          <w:p w14:paraId="1C5F46C0" w14:textId="011D4320"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測光繰り返し精度</w:t>
            </w:r>
          </w:p>
        </w:tc>
        <w:tc>
          <w:tcPr>
            <w:tcW w:w="6237" w:type="dxa"/>
            <w:vAlign w:val="center"/>
          </w:tcPr>
          <w:p w14:paraId="0E2A019B" w14:textId="3679D2B6"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±0.0005Abs以内(0～0.5Abs)、±0.0005Abs以内(0.5～1Abs)</w:t>
            </w:r>
            <w:r w:rsidRPr="00933E75">
              <w:rPr>
                <w:rFonts w:ascii="ＭＳ 明朝" w:hAnsi="ＭＳ 明朝" w:hint="eastAsia"/>
                <w:sz w:val="22"/>
              </w:rPr>
              <w:lastRenderedPageBreak/>
              <w:t>であること。</w:t>
            </w:r>
          </w:p>
        </w:tc>
        <w:tc>
          <w:tcPr>
            <w:tcW w:w="5387" w:type="dxa"/>
          </w:tcPr>
          <w:p w14:paraId="7C8C4037" w14:textId="77777777" w:rsidR="00D24C07" w:rsidRPr="006667C5" w:rsidRDefault="00D24C07" w:rsidP="00D24C07">
            <w:pPr>
              <w:spacing w:line="280" w:lineRule="exact"/>
              <w:rPr>
                <w:rFonts w:ascii="ＭＳ 明朝" w:eastAsia="ＭＳ 明朝" w:hAnsi="ＭＳ 明朝" w:cs="ＭＳ 明朝"/>
                <w:sz w:val="22"/>
              </w:rPr>
            </w:pPr>
          </w:p>
        </w:tc>
      </w:tr>
      <w:tr w:rsidR="00D24C07" w:rsidRPr="006667C5" w14:paraId="3497A236" w14:textId="77777777" w:rsidTr="0063368A">
        <w:trPr>
          <w:trHeight w:val="386"/>
        </w:trPr>
        <w:tc>
          <w:tcPr>
            <w:tcW w:w="714" w:type="dxa"/>
            <w:vAlign w:val="center"/>
          </w:tcPr>
          <w:p w14:paraId="14E9A778" w14:textId="531BD688"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１０</w:t>
            </w:r>
          </w:p>
        </w:tc>
        <w:tc>
          <w:tcPr>
            <w:tcW w:w="2268" w:type="dxa"/>
            <w:vAlign w:val="center"/>
          </w:tcPr>
          <w:p w14:paraId="62CA5BA4" w14:textId="73E2FC2E"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ベースライン平坦度</w:t>
            </w:r>
          </w:p>
        </w:tc>
        <w:tc>
          <w:tcPr>
            <w:tcW w:w="6237" w:type="dxa"/>
            <w:vAlign w:val="center"/>
          </w:tcPr>
          <w:p w14:paraId="082A9380" w14:textId="54AC3377"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±0.0006</w:t>
            </w:r>
            <w:r w:rsidRPr="00933E75">
              <w:rPr>
                <w:rFonts w:ascii="ＭＳ 明朝" w:hAnsi="ＭＳ 明朝"/>
                <w:sz w:val="22"/>
              </w:rPr>
              <w:t>Abs</w:t>
            </w:r>
            <w:r w:rsidRPr="00933E75">
              <w:rPr>
                <w:rFonts w:ascii="ＭＳ 明朝" w:hAnsi="ＭＳ 明朝" w:hint="eastAsia"/>
                <w:sz w:val="22"/>
              </w:rPr>
              <w:t>以内（2</w:t>
            </w:r>
            <w:r w:rsidRPr="00933E75">
              <w:rPr>
                <w:rFonts w:ascii="ＭＳ 明朝" w:hAnsi="ＭＳ 明朝"/>
                <w:sz w:val="22"/>
              </w:rPr>
              <w:t>00</w:t>
            </w:r>
            <w:r w:rsidRPr="00933E75">
              <w:rPr>
                <w:rFonts w:ascii="ＭＳ 明朝" w:hAnsi="ＭＳ 明朝" w:hint="eastAsia"/>
                <w:sz w:val="22"/>
              </w:rPr>
              <w:t>～1000</w:t>
            </w:r>
            <w:r w:rsidRPr="00933E75">
              <w:rPr>
                <w:rFonts w:ascii="ＭＳ 明朝" w:hAnsi="ＭＳ 明朝"/>
                <w:sz w:val="22"/>
              </w:rPr>
              <w:t>nm</w:t>
            </w:r>
            <w:r w:rsidRPr="00933E75">
              <w:rPr>
                <w:rFonts w:ascii="ＭＳ 明朝" w:hAnsi="ＭＳ 明朝" w:hint="eastAsia"/>
                <w:sz w:val="22"/>
              </w:rPr>
              <w:t>）であること。</w:t>
            </w:r>
          </w:p>
        </w:tc>
        <w:tc>
          <w:tcPr>
            <w:tcW w:w="5387" w:type="dxa"/>
          </w:tcPr>
          <w:p w14:paraId="64693EB5" w14:textId="77777777" w:rsidR="00D24C07" w:rsidRPr="006667C5" w:rsidRDefault="00D24C07" w:rsidP="00D24C07">
            <w:pPr>
              <w:spacing w:line="280" w:lineRule="exact"/>
              <w:rPr>
                <w:rFonts w:ascii="ＭＳ 明朝" w:eastAsia="ＭＳ 明朝" w:hAnsi="ＭＳ 明朝" w:cs="ＭＳ 明朝"/>
                <w:sz w:val="22"/>
              </w:rPr>
            </w:pPr>
          </w:p>
        </w:tc>
      </w:tr>
      <w:tr w:rsidR="00D24C07" w:rsidRPr="006667C5" w14:paraId="15FA0D2F" w14:textId="77777777" w:rsidTr="0063368A">
        <w:trPr>
          <w:trHeight w:val="386"/>
        </w:trPr>
        <w:tc>
          <w:tcPr>
            <w:tcW w:w="714" w:type="dxa"/>
            <w:vAlign w:val="center"/>
          </w:tcPr>
          <w:p w14:paraId="492D7393" w14:textId="48C05DEC"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１１</w:t>
            </w:r>
          </w:p>
        </w:tc>
        <w:tc>
          <w:tcPr>
            <w:tcW w:w="2268" w:type="dxa"/>
            <w:vAlign w:val="center"/>
          </w:tcPr>
          <w:p w14:paraId="6FB7A564" w14:textId="44C56066"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検出器</w:t>
            </w:r>
          </w:p>
        </w:tc>
        <w:tc>
          <w:tcPr>
            <w:tcW w:w="6237" w:type="dxa"/>
            <w:vAlign w:val="center"/>
          </w:tcPr>
          <w:p w14:paraId="7350E91B" w14:textId="3ED93C3F"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S</w:t>
            </w:r>
            <w:r w:rsidRPr="00933E75">
              <w:rPr>
                <w:rFonts w:ascii="ＭＳ 明朝" w:hAnsi="ＭＳ 明朝"/>
                <w:sz w:val="22"/>
              </w:rPr>
              <w:t>i</w:t>
            </w:r>
            <w:r w:rsidRPr="00933E75">
              <w:rPr>
                <w:rFonts w:ascii="ＭＳ 明朝" w:hAnsi="ＭＳ 明朝" w:hint="eastAsia"/>
                <w:sz w:val="22"/>
              </w:rPr>
              <w:t>フォトダイオード。</w:t>
            </w:r>
          </w:p>
        </w:tc>
        <w:tc>
          <w:tcPr>
            <w:tcW w:w="5387" w:type="dxa"/>
          </w:tcPr>
          <w:p w14:paraId="020BB3B6" w14:textId="77777777" w:rsidR="00D24C07" w:rsidRPr="006667C5" w:rsidRDefault="00D24C07" w:rsidP="00D24C07">
            <w:pPr>
              <w:spacing w:line="280" w:lineRule="exact"/>
              <w:rPr>
                <w:rFonts w:ascii="ＭＳ 明朝" w:eastAsia="ＭＳ 明朝" w:hAnsi="ＭＳ 明朝" w:cs="ＭＳ 明朝"/>
                <w:sz w:val="22"/>
              </w:rPr>
            </w:pPr>
          </w:p>
        </w:tc>
      </w:tr>
      <w:tr w:rsidR="00D24C07" w:rsidRPr="006667C5" w14:paraId="7E83B10F" w14:textId="77777777" w:rsidTr="0063368A">
        <w:trPr>
          <w:trHeight w:val="386"/>
        </w:trPr>
        <w:tc>
          <w:tcPr>
            <w:tcW w:w="714" w:type="dxa"/>
            <w:vAlign w:val="center"/>
          </w:tcPr>
          <w:p w14:paraId="45311820" w14:textId="709C8243"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１２</w:t>
            </w:r>
          </w:p>
        </w:tc>
        <w:tc>
          <w:tcPr>
            <w:tcW w:w="2268" w:type="dxa"/>
            <w:vAlign w:val="center"/>
          </w:tcPr>
          <w:p w14:paraId="07776137" w14:textId="074A2686"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電源</w:t>
            </w:r>
          </w:p>
        </w:tc>
        <w:tc>
          <w:tcPr>
            <w:tcW w:w="6237" w:type="dxa"/>
            <w:vAlign w:val="center"/>
          </w:tcPr>
          <w:p w14:paraId="09D92971" w14:textId="3011425B"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1</w:t>
            </w:r>
            <w:r w:rsidRPr="00933E75">
              <w:rPr>
                <w:rFonts w:ascii="ＭＳ 明朝" w:hAnsi="ＭＳ 明朝"/>
                <w:sz w:val="22"/>
              </w:rPr>
              <w:t>00V</w:t>
            </w:r>
            <w:r w:rsidRPr="00933E75">
              <w:rPr>
                <w:rFonts w:ascii="ＭＳ 明朝" w:hAnsi="ＭＳ 明朝" w:hint="eastAsia"/>
                <w:sz w:val="22"/>
              </w:rPr>
              <w:t>仕様であること。</w:t>
            </w:r>
          </w:p>
        </w:tc>
        <w:tc>
          <w:tcPr>
            <w:tcW w:w="5387" w:type="dxa"/>
          </w:tcPr>
          <w:p w14:paraId="6B1778D7" w14:textId="77777777" w:rsidR="00D24C07" w:rsidRPr="006667C5" w:rsidRDefault="00D24C07" w:rsidP="00D24C07">
            <w:pPr>
              <w:spacing w:line="280" w:lineRule="exact"/>
              <w:rPr>
                <w:rFonts w:ascii="ＭＳ 明朝" w:eastAsia="ＭＳ 明朝" w:hAnsi="ＭＳ 明朝" w:cs="ＭＳ 明朝"/>
                <w:sz w:val="22"/>
              </w:rPr>
            </w:pPr>
          </w:p>
        </w:tc>
      </w:tr>
      <w:tr w:rsidR="00D24C07" w:rsidRPr="006667C5" w14:paraId="10905987" w14:textId="77777777" w:rsidTr="0063368A">
        <w:trPr>
          <w:trHeight w:val="386"/>
        </w:trPr>
        <w:tc>
          <w:tcPr>
            <w:tcW w:w="714" w:type="dxa"/>
            <w:vAlign w:val="center"/>
          </w:tcPr>
          <w:p w14:paraId="110AD519" w14:textId="2C1E7ADC"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１３</w:t>
            </w:r>
          </w:p>
        </w:tc>
        <w:tc>
          <w:tcPr>
            <w:tcW w:w="2268" w:type="dxa"/>
            <w:vAlign w:val="center"/>
          </w:tcPr>
          <w:p w14:paraId="679DECBB" w14:textId="7D3D6941"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制御用P</w:t>
            </w:r>
            <w:r w:rsidRPr="00933E75">
              <w:rPr>
                <w:rFonts w:ascii="ＭＳ 明朝" w:hAnsi="ＭＳ 明朝"/>
                <w:sz w:val="22"/>
              </w:rPr>
              <w:t>C</w:t>
            </w:r>
          </w:p>
        </w:tc>
        <w:tc>
          <w:tcPr>
            <w:tcW w:w="6237" w:type="dxa"/>
            <w:vAlign w:val="center"/>
          </w:tcPr>
          <w:p w14:paraId="5B7EC409" w14:textId="77777777" w:rsidR="00D24C07" w:rsidRPr="00D24C07" w:rsidRDefault="00D24C07" w:rsidP="00D24C07">
            <w:pPr>
              <w:spacing w:line="280" w:lineRule="exact"/>
              <w:ind w:left="220" w:hangingChars="100" w:hanging="220"/>
              <w:rPr>
                <w:rFonts w:ascii="ＭＳ 明朝" w:hAnsi="ＭＳ 明朝"/>
                <w:sz w:val="22"/>
              </w:rPr>
            </w:pPr>
            <w:r w:rsidRPr="00D24C07">
              <w:rPr>
                <w:rFonts w:ascii="ＭＳ 明朝" w:hAnsi="ＭＳ 明朝"/>
                <w:sz w:val="22"/>
              </w:rPr>
              <w:t>・HDD又はSSDの容量は、500GB以上であること。</w:t>
            </w:r>
          </w:p>
          <w:p w14:paraId="29336384" w14:textId="77777777" w:rsidR="00D24C07" w:rsidRPr="00D24C07" w:rsidRDefault="00D24C07" w:rsidP="00D24C07">
            <w:pPr>
              <w:spacing w:line="280" w:lineRule="exact"/>
              <w:ind w:left="220" w:hangingChars="100" w:hanging="220"/>
              <w:rPr>
                <w:rFonts w:ascii="ＭＳ 明朝" w:hAnsi="ＭＳ 明朝"/>
                <w:sz w:val="22"/>
              </w:rPr>
            </w:pPr>
            <w:r w:rsidRPr="00D24C07">
              <w:rPr>
                <w:rFonts w:ascii="ＭＳ 明朝" w:hAnsi="ＭＳ 明朝"/>
                <w:sz w:val="22"/>
              </w:rPr>
              <w:t>・モニタは、17インチ以上であること。</w:t>
            </w:r>
          </w:p>
          <w:p w14:paraId="337D750D" w14:textId="77777777" w:rsidR="00D24C07" w:rsidRPr="00D24C07" w:rsidRDefault="00D24C07" w:rsidP="00D24C07">
            <w:pPr>
              <w:spacing w:line="280" w:lineRule="exact"/>
              <w:ind w:left="220" w:hangingChars="100" w:hanging="220"/>
              <w:rPr>
                <w:rFonts w:ascii="ＭＳ 明朝" w:hAnsi="ＭＳ 明朝"/>
                <w:sz w:val="22"/>
              </w:rPr>
            </w:pPr>
            <w:r w:rsidRPr="00D24C07">
              <w:rPr>
                <w:rFonts w:ascii="ＭＳ 明朝" w:hAnsi="ＭＳ 明朝"/>
                <w:sz w:val="22"/>
              </w:rPr>
              <w:t>・キーボード及びマウスを付けること。</w:t>
            </w:r>
          </w:p>
          <w:p w14:paraId="6F00531B" w14:textId="51555560" w:rsidR="00D24C07" w:rsidRPr="00D24C07" w:rsidRDefault="00D24C07" w:rsidP="00D24C07">
            <w:pPr>
              <w:spacing w:line="280" w:lineRule="exact"/>
              <w:ind w:left="220" w:hangingChars="100" w:hanging="220"/>
              <w:rPr>
                <w:rFonts w:ascii="ＭＳ 明朝" w:hAnsi="ＭＳ 明朝"/>
                <w:sz w:val="22"/>
              </w:rPr>
            </w:pPr>
            <w:r w:rsidRPr="00D24C07">
              <w:rPr>
                <w:rFonts w:ascii="ＭＳ 明朝" w:hAnsi="ＭＳ 明朝"/>
                <w:sz w:val="22"/>
              </w:rPr>
              <w:t>・OSは、Windows11Pro64bit日本語版であること。</w:t>
            </w:r>
          </w:p>
          <w:p w14:paraId="7A811569" w14:textId="77777777" w:rsidR="00D24C07" w:rsidRPr="00D24C07" w:rsidRDefault="00D24C07" w:rsidP="00D24C07">
            <w:pPr>
              <w:spacing w:line="280" w:lineRule="exact"/>
              <w:ind w:left="220" w:hangingChars="100" w:hanging="220"/>
              <w:rPr>
                <w:rFonts w:ascii="ＭＳ 明朝" w:hAnsi="ＭＳ 明朝"/>
                <w:sz w:val="22"/>
              </w:rPr>
            </w:pPr>
            <w:r w:rsidRPr="00D24C07">
              <w:rPr>
                <w:rFonts w:ascii="ＭＳ 明朝" w:hAnsi="ＭＳ 明朝"/>
                <w:sz w:val="22"/>
              </w:rPr>
              <w:t>・デスクトップ型であること。</w:t>
            </w:r>
          </w:p>
          <w:p w14:paraId="451F5ED8" w14:textId="77777777" w:rsidR="00D24C07" w:rsidRPr="00D24C07" w:rsidRDefault="00D24C07" w:rsidP="00D24C07">
            <w:pPr>
              <w:spacing w:line="280" w:lineRule="exact"/>
              <w:ind w:left="220" w:hangingChars="100" w:hanging="220"/>
              <w:rPr>
                <w:rFonts w:ascii="ＭＳ 明朝" w:hAnsi="ＭＳ 明朝"/>
                <w:sz w:val="22"/>
              </w:rPr>
            </w:pPr>
            <w:r w:rsidRPr="00D24C07">
              <w:rPr>
                <w:rFonts w:ascii="ＭＳ 明朝" w:hAnsi="ＭＳ 明朝"/>
                <w:sz w:val="22"/>
              </w:rPr>
              <w:t>・制御用PCとして本体との動作確認をしていること。</w:t>
            </w:r>
          </w:p>
          <w:p w14:paraId="5F866E7E" w14:textId="4224E46B" w:rsidR="00D24C07" w:rsidRPr="00D24C07" w:rsidRDefault="00D24C07" w:rsidP="00D24C07">
            <w:pPr>
              <w:spacing w:line="280" w:lineRule="exact"/>
              <w:ind w:left="220" w:hangingChars="100" w:hanging="220"/>
              <w:jc w:val="left"/>
              <w:rPr>
                <w:rFonts w:ascii="ＭＳ 明朝" w:hAnsi="ＭＳ 明朝"/>
                <w:sz w:val="22"/>
              </w:rPr>
            </w:pPr>
            <w:r w:rsidRPr="00D24C07">
              <w:rPr>
                <w:rFonts w:ascii="ＭＳ 明朝" w:hAnsi="ＭＳ 明朝"/>
                <w:sz w:val="22"/>
              </w:rPr>
              <w:t>・Microsoft</w:t>
            </w:r>
            <w:r>
              <w:rPr>
                <w:rFonts w:ascii="ＭＳ 明朝" w:eastAsiaTheme="minorEastAsia" w:hAnsi="ＭＳ 明朝" w:hint="eastAsia"/>
                <w:sz w:val="22"/>
              </w:rPr>
              <w:t xml:space="preserve"> Office LTSC Standard 2024</w:t>
            </w:r>
            <w:r w:rsidRPr="00D24C07">
              <w:rPr>
                <w:rFonts w:ascii="ＭＳ 明朝" w:hAnsi="ＭＳ 明朝"/>
                <w:sz w:val="22"/>
              </w:rPr>
              <w:t>がインストールされていること。</w:t>
            </w:r>
          </w:p>
          <w:p w14:paraId="308FBB2B" w14:textId="4349B270" w:rsidR="00D24C07" w:rsidRPr="00933E75" w:rsidRDefault="00D24C07" w:rsidP="00D24C07">
            <w:pPr>
              <w:spacing w:line="280" w:lineRule="exact"/>
              <w:ind w:left="220" w:hangingChars="100" w:hanging="220"/>
              <w:rPr>
                <w:rFonts w:ascii="ＭＳ 明朝" w:hAnsi="ＭＳ 明朝"/>
                <w:sz w:val="22"/>
              </w:rPr>
            </w:pPr>
            <w:r w:rsidRPr="00D24C07">
              <w:rPr>
                <w:rFonts w:ascii="ＭＳ 明朝" w:hAnsi="ＭＳ 明朝"/>
                <w:sz w:val="22"/>
              </w:rPr>
              <w:t>・CPU及びRAMは解析用ソフトウェアの快適な動作のために推奨されるスペック以上を搭載すること。</w:t>
            </w:r>
          </w:p>
        </w:tc>
        <w:tc>
          <w:tcPr>
            <w:tcW w:w="5387" w:type="dxa"/>
          </w:tcPr>
          <w:p w14:paraId="150C366B" w14:textId="77777777" w:rsidR="00D24C07" w:rsidRPr="006667C5" w:rsidRDefault="00D24C07" w:rsidP="00D24C07">
            <w:pPr>
              <w:spacing w:line="280" w:lineRule="exact"/>
              <w:rPr>
                <w:rFonts w:ascii="ＭＳ 明朝" w:eastAsia="ＭＳ 明朝" w:hAnsi="ＭＳ 明朝" w:cs="ＭＳ 明朝"/>
                <w:sz w:val="22"/>
              </w:rPr>
            </w:pPr>
          </w:p>
        </w:tc>
      </w:tr>
      <w:tr w:rsidR="00D24C07" w:rsidRPr="006667C5" w14:paraId="656080E7" w14:textId="77777777" w:rsidTr="0063368A">
        <w:trPr>
          <w:trHeight w:val="386"/>
        </w:trPr>
        <w:tc>
          <w:tcPr>
            <w:tcW w:w="714" w:type="dxa"/>
            <w:vAlign w:val="center"/>
          </w:tcPr>
          <w:p w14:paraId="1A72156E" w14:textId="2F601171"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１４</w:t>
            </w:r>
          </w:p>
        </w:tc>
        <w:tc>
          <w:tcPr>
            <w:tcW w:w="2268" w:type="dxa"/>
            <w:vAlign w:val="center"/>
          </w:tcPr>
          <w:p w14:paraId="25ACE93D" w14:textId="5779B926"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プリンタ</w:t>
            </w:r>
          </w:p>
        </w:tc>
        <w:tc>
          <w:tcPr>
            <w:tcW w:w="6237" w:type="dxa"/>
            <w:vAlign w:val="center"/>
          </w:tcPr>
          <w:p w14:paraId="757C9F8D" w14:textId="3E24A217"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A</w:t>
            </w:r>
            <w:r w:rsidRPr="00933E75">
              <w:rPr>
                <w:rFonts w:ascii="ＭＳ 明朝" w:hAnsi="ＭＳ 明朝"/>
                <w:sz w:val="22"/>
              </w:rPr>
              <w:t>4</w:t>
            </w:r>
            <w:r w:rsidRPr="00933E75">
              <w:rPr>
                <w:rFonts w:ascii="ＭＳ 明朝" w:hAnsi="ＭＳ 明朝" w:hint="eastAsia"/>
                <w:sz w:val="22"/>
              </w:rPr>
              <w:t>サイズの用紙に両面カラー印刷が可能であること。</w:t>
            </w:r>
          </w:p>
        </w:tc>
        <w:tc>
          <w:tcPr>
            <w:tcW w:w="5387" w:type="dxa"/>
          </w:tcPr>
          <w:p w14:paraId="4901CE9F" w14:textId="77777777" w:rsidR="00D24C07" w:rsidRPr="006667C5" w:rsidRDefault="00D24C07" w:rsidP="00D24C07">
            <w:pPr>
              <w:spacing w:line="280" w:lineRule="exact"/>
              <w:rPr>
                <w:rFonts w:ascii="ＭＳ 明朝" w:eastAsia="ＭＳ 明朝" w:hAnsi="ＭＳ 明朝" w:cs="ＭＳ 明朝"/>
                <w:sz w:val="22"/>
              </w:rPr>
            </w:pPr>
          </w:p>
        </w:tc>
      </w:tr>
      <w:tr w:rsidR="00D24C07" w:rsidRPr="006667C5" w14:paraId="0ECAD739" w14:textId="77777777" w:rsidTr="0063368A">
        <w:trPr>
          <w:trHeight w:val="386"/>
        </w:trPr>
        <w:tc>
          <w:tcPr>
            <w:tcW w:w="714" w:type="dxa"/>
            <w:vAlign w:val="center"/>
          </w:tcPr>
          <w:p w14:paraId="76A57A04" w14:textId="7822E872"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１５</w:t>
            </w:r>
          </w:p>
        </w:tc>
        <w:tc>
          <w:tcPr>
            <w:tcW w:w="2268" w:type="dxa"/>
            <w:vAlign w:val="center"/>
          </w:tcPr>
          <w:p w14:paraId="4546DCAB" w14:textId="7F692F60"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ソフトウェア</w:t>
            </w:r>
          </w:p>
        </w:tc>
        <w:tc>
          <w:tcPr>
            <w:tcW w:w="6237" w:type="dxa"/>
            <w:vAlign w:val="center"/>
          </w:tcPr>
          <w:p w14:paraId="63DEC4D6" w14:textId="77777777" w:rsidR="00D24C07" w:rsidRPr="00ED0BBA" w:rsidRDefault="00D24C07" w:rsidP="00D24C07">
            <w:pPr>
              <w:ind w:rightChars="-1" w:right="-2"/>
              <w:rPr>
                <w:rFonts w:ascii="ＭＳ 明朝" w:hAnsi="ＭＳ 明朝"/>
                <w:sz w:val="22"/>
              </w:rPr>
            </w:pPr>
            <w:r w:rsidRPr="00ED0BBA">
              <w:rPr>
                <w:rFonts w:ascii="ＭＳ 明朝" w:hAnsi="ＭＳ 明朝" w:hint="eastAsia"/>
                <w:sz w:val="22"/>
              </w:rPr>
              <w:t>・スペクトル解析ソフトを付属していること。</w:t>
            </w:r>
          </w:p>
          <w:p w14:paraId="74323BAD" w14:textId="77777777" w:rsidR="00D24C07" w:rsidRPr="00ED0BBA" w:rsidRDefault="00D24C07" w:rsidP="00D24C07">
            <w:pPr>
              <w:ind w:rightChars="-1" w:right="-2"/>
              <w:rPr>
                <w:rFonts w:ascii="ＭＳ 明朝" w:hAnsi="ＭＳ 明朝"/>
                <w:sz w:val="22"/>
              </w:rPr>
            </w:pPr>
            <w:r w:rsidRPr="00ED0BBA">
              <w:rPr>
                <w:rFonts w:ascii="ＭＳ 明朝" w:hAnsi="ＭＳ 明朝" w:hint="eastAsia"/>
                <w:sz w:val="22"/>
              </w:rPr>
              <w:t>・定量機能が付属していること。</w:t>
            </w:r>
          </w:p>
          <w:p w14:paraId="4628584E" w14:textId="77777777" w:rsidR="00D24C07" w:rsidRPr="00ED0BBA" w:rsidRDefault="00D24C07" w:rsidP="00D24C07">
            <w:pPr>
              <w:ind w:rightChars="-1" w:right="-2"/>
              <w:rPr>
                <w:rFonts w:ascii="ＭＳ 明朝" w:hAnsi="ＭＳ 明朝"/>
                <w:sz w:val="22"/>
              </w:rPr>
            </w:pPr>
            <w:r w:rsidRPr="00ED0BBA">
              <w:rPr>
                <w:rFonts w:ascii="ＭＳ 明朝" w:hAnsi="ＭＳ 明朝" w:hint="eastAsia"/>
                <w:sz w:val="22"/>
              </w:rPr>
              <w:t>・操作画面およびヘルプの使用言語は日本語であること。</w:t>
            </w:r>
          </w:p>
          <w:p w14:paraId="4A8C77A5" w14:textId="14D076F0" w:rsidR="00D24C07" w:rsidRPr="00933E75" w:rsidRDefault="00D24C07" w:rsidP="00D24C07">
            <w:pPr>
              <w:spacing w:line="280" w:lineRule="exact"/>
              <w:ind w:left="220" w:hangingChars="100" w:hanging="220"/>
              <w:rPr>
                <w:rFonts w:ascii="ＭＳ 明朝" w:hAnsi="ＭＳ 明朝"/>
                <w:sz w:val="22"/>
              </w:rPr>
            </w:pPr>
            <w:r w:rsidRPr="00ED0BBA">
              <w:rPr>
                <w:rFonts w:ascii="ＭＳ 明朝" w:hAnsi="ＭＳ 明朝" w:hint="eastAsia"/>
                <w:sz w:val="22"/>
              </w:rPr>
              <w:t>・分析、解析結果等をCSV形式又はExcel及びpdfで出力できること。</w:t>
            </w:r>
          </w:p>
        </w:tc>
        <w:tc>
          <w:tcPr>
            <w:tcW w:w="5387" w:type="dxa"/>
          </w:tcPr>
          <w:p w14:paraId="09D6C186" w14:textId="77777777" w:rsidR="00D24C07" w:rsidRPr="006667C5" w:rsidRDefault="00D24C07" w:rsidP="00D24C07">
            <w:pPr>
              <w:spacing w:line="280" w:lineRule="exact"/>
              <w:rPr>
                <w:rFonts w:ascii="ＭＳ 明朝" w:eastAsia="ＭＳ 明朝" w:hAnsi="ＭＳ 明朝" w:cs="ＭＳ 明朝"/>
                <w:sz w:val="22"/>
              </w:rPr>
            </w:pPr>
          </w:p>
        </w:tc>
      </w:tr>
      <w:tr w:rsidR="00D24C07" w:rsidRPr="006667C5" w14:paraId="7A329059" w14:textId="77777777" w:rsidTr="0063368A">
        <w:trPr>
          <w:trHeight w:val="386"/>
        </w:trPr>
        <w:tc>
          <w:tcPr>
            <w:tcW w:w="714" w:type="dxa"/>
            <w:vAlign w:val="center"/>
          </w:tcPr>
          <w:p w14:paraId="5E5EDE83" w14:textId="59EFE860"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１６</w:t>
            </w:r>
          </w:p>
        </w:tc>
        <w:tc>
          <w:tcPr>
            <w:tcW w:w="2268" w:type="dxa"/>
            <w:vAlign w:val="center"/>
          </w:tcPr>
          <w:p w14:paraId="788B2C5E" w14:textId="003A592B"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セルホルダー</w:t>
            </w:r>
          </w:p>
        </w:tc>
        <w:tc>
          <w:tcPr>
            <w:tcW w:w="6237" w:type="dxa"/>
            <w:vAlign w:val="center"/>
          </w:tcPr>
          <w:p w14:paraId="0E31F7C1" w14:textId="14B9E3BC"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光路長1</w:t>
            </w:r>
            <w:r w:rsidRPr="00933E75">
              <w:rPr>
                <w:rFonts w:ascii="ＭＳ 明朝" w:hAnsi="ＭＳ 明朝"/>
                <w:sz w:val="22"/>
              </w:rPr>
              <w:t>0,50mm</w:t>
            </w:r>
            <w:r w:rsidRPr="00933E75">
              <w:rPr>
                <w:rFonts w:ascii="ＭＳ 明朝" w:hAnsi="ＭＳ 明朝" w:hint="eastAsia"/>
                <w:sz w:val="22"/>
              </w:rPr>
              <w:t>角型セルを1個装着可能であること。</w:t>
            </w:r>
          </w:p>
        </w:tc>
        <w:tc>
          <w:tcPr>
            <w:tcW w:w="5387" w:type="dxa"/>
          </w:tcPr>
          <w:p w14:paraId="2DFA6647" w14:textId="77777777" w:rsidR="00D24C07" w:rsidRPr="006667C5" w:rsidRDefault="00D24C07" w:rsidP="00D24C07">
            <w:pPr>
              <w:spacing w:line="280" w:lineRule="exact"/>
              <w:rPr>
                <w:rFonts w:ascii="ＭＳ 明朝" w:eastAsia="ＭＳ 明朝" w:hAnsi="ＭＳ 明朝" w:cs="ＭＳ 明朝"/>
                <w:sz w:val="22"/>
              </w:rPr>
            </w:pPr>
          </w:p>
        </w:tc>
      </w:tr>
      <w:tr w:rsidR="00D24C07" w:rsidRPr="006667C5" w14:paraId="49897B78" w14:textId="77777777" w:rsidTr="0063368A">
        <w:trPr>
          <w:trHeight w:val="386"/>
        </w:trPr>
        <w:tc>
          <w:tcPr>
            <w:tcW w:w="714" w:type="dxa"/>
            <w:vAlign w:val="center"/>
          </w:tcPr>
          <w:p w14:paraId="7CFE356F" w14:textId="51D80946"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１７</w:t>
            </w:r>
          </w:p>
        </w:tc>
        <w:tc>
          <w:tcPr>
            <w:tcW w:w="2268" w:type="dxa"/>
            <w:vAlign w:val="center"/>
          </w:tcPr>
          <w:p w14:paraId="3F54EA58" w14:textId="44A8176D"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シッパー</w:t>
            </w:r>
          </w:p>
        </w:tc>
        <w:tc>
          <w:tcPr>
            <w:tcW w:w="6237" w:type="dxa"/>
            <w:vAlign w:val="center"/>
          </w:tcPr>
          <w:p w14:paraId="37AF1819" w14:textId="3D41B25B"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真空ポンプを用いたバキューム方式で測定溶液を吸引して、光路長1</w:t>
            </w:r>
            <w:r w:rsidRPr="00933E75">
              <w:rPr>
                <w:rFonts w:ascii="ＭＳ 明朝" w:hAnsi="ＭＳ 明朝"/>
                <w:sz w:val="22"/>
              </w:rPr>
              <w:t>0mm</w:t>
            </w:r>
            <w:r>
              <w:rPr>
                <w:rFonts w:ascii="ＭＳ 明朝" w:hAnsi="ＭＳ 明朝" w:hint="eastAsia"/>
                <w:sz w:val="22"/>
              </w:rPr>
              <w:t>および50mm</w:t>
            </w:r>
            <w:r w:rsidRPr="00933E75">
              <w:rPr>
                <w:rFonts w:ascii="ＭＳ 明朝" w:hAnsi="ＭＳ 明朝" w:hint="eastAsia"/>
                <w:sz w:val="22"/>
              </w:rPr>
              <w:t>のフローセル内に導入できること。</w:t>
            </w:r>
          </w:p>
        </w:tc>
        <w:tc>
          <w:tcPr>
            <w:tcW w:w="5387" w:type="dxa"/>
          </w:tcPr>
          <w:p w14:paraId="533C40A9" w14:textId="77777777" w:rsidR="00D24C07" w:rsidRPr="006667C5" w:rsidRDefault="00D24C07" w:rsidP="00D24C07">
            <w:pPr>
              <w:spacing w:line="280" w:lineRule="exact"/>
              <w:rPr>
                <w:rFonts w:ascii="ＭＳ 明朝" w:eastAsia="ＭＳ 明朝" w:hAnsi="ＭＳ 明朝" w:cs="ＭＳ 明朝"/>
                <w:sz w:val="22"/>
              </w:rPr>
            </w:pPr>
          </w:p>
        </w:tc>
      </w:tr>
      <w:tr w:rsidR="00D24C07" w:rsidRPr="006667C5" w14:paraId="4D6DC48A" w14:textId="77777777" w:rsidTr="0063368A">
        <w:trPr>
          <w:trHeight w:val="386"/>
        </w:trPr>
        <w:tc>
          <w:tcPr>
            <w:tcW w:w="714" w:type="dxa"/>
            <w:vAlign w:val="center"/>
          </w:tcPr>
          <w:p w14:paraId="147BCDDA" w14:textId="6C359AA1" w:rsidR="00D24C07" w:rsidRDefault="00D24C07" w:rsidP="0063368A">
            <w:pPr>
              <w:jc w:val="center"/>
              <w:rPr>
                <w:rFonts w:ascii="ＭＳ 明朝" w:eastAsia="ＭＳ 明朝" w:hAnsi="ＭＳ 明朝"/>
                <w:sz w:val="22"/>
              </w:rPr>
            </w:pPr>
            <w:r>
              <w:rPr>
                <w:rFonts w:ascii="ＭＳ 明朝" w:eastAsia="ＭＳ 明朝" w:hAnsi="ＭＳ 明朝" w:hint="eastAsia"/>
                <w:sz w:val="22"/>
              </w:rPr>
              <w:t>１８</w:t>
            </w:r>
          </w:p>
        </w:tc>
        <w:tc>
          <w:tcPr>
            <w:tcW w:w="2268" w:type="dxa"/>
            <w:vAlign w:val="center"/>
          </w:tcPr>
          <w:p w14:paraId="6C94F052" w14:textId="310E99D5"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オートサンプラー</w:t>
            </w:r>
          </w:p>
        </w:tc>
        <w:tc>
          <w:tcPr>
            <w:tcW w:w="6237" w:type="dxa"/>
            <w:vAlign w:val="center"/>
          </w:tcPr>
          <w:p w14:paraId="05059C85" w14:textId="77777777" w:rsidR="00D24C07" w:rsidRPr="00933E75" w:rsidRDefault="00D24C07" w:rsidP="00D24C07">
            <w:pPr>
              <w:ind w:rightChars="-1" w:right="-2"/>
              <w:rPr>
                <w:rFonts w:ascii="ＭＳ 明朝" w:hAnsi="ＭＳ 明朝"/>
                <w:sz w:val="22"/>
              </w:rPr>
            </w:pPr>
            <w:r w:rsidRPr="00933E75">
              <w:rPr>
                <w:rFonts w:ascii="ＭＳ 明朝" w:hAnsi="ＭＳ 明朝" w:hint="eastAsia"/>
                <w:sz w:val="22"/>
              </w:rPr>
              <w:t>・シッパーと組み合わせて液体の多検体測定を自動制御できること。</w:t>
            </w:r>
          </w:p>
          <w:p w14:paraId="28D4689C" w14:textId="43524A7F" w:rsidR="00D24C07" w:rsidRPr="00933E75" w:rsidRDefault="00D24C07" w:rsidP="00D24C07">
            <w:pPr>
              <w:spacing w:line="280" w:lineRule="exact"/>
              <w:ind w:left="220" w:hangingChars="100" w:hanging="220"/>
              <w:rPr>
                <w:rFonts w:ascii="ＭＳ 明朝" w:hAnsi="ＭＳ 明朝"/>
                <w:sz w:val="22"/>
              </w:rPr>
            </w:pPr>
            <w:r w:rsidRPr="00933E75">
              <w:rPr>
                <w:rFonts w:ascii="ＭＳ 明朝" w:hAnsi="ＭＳ 明朝" w:hint="eastAsia"/>
                <w:sz w:val="22"/>
              </w:rPr>
              <w:t>・1</w:t>
            </w:r>
            <w:r w:rsidRPr="00933E75">
              <w:rPr>
                <w:rFonts w:ascii="ＭＳ 明朝" w:hAnsi="ＭＳ 明朝"/>
                <w:sz w:val="22"/>
              </w:rPr>
              <w:t>0mL</w:t>
            </w:r>
            <w:r w:rsidRPr="00933E75">
              <w:rPr>
                <w:rFonts w:ascii="ＭＳ 明朝" w:hAnsi="ＭＳ 明朝" w:hint="eastAsia"/>
                <w:sz w:val="22"/>
              </w:rPr>
              <w:t>程度の試験管を1</w:t>
            </w:r>
            <w:r w:rsidRPr="00933E75">
              <w:rPr>
                <w:rFonts w:ascii="ＭＳ 明朝" w:hAnsi="ＭＳ 明朝"/>
                <w:sz w:val="22"/>
              </w:rPr>
              <w:t>00</w:t>
            </w:r>
            <w:r w:rsidRPr="00933E75">
              <w:rPr>
                <w:rFonts w:ascii="ＭＳ 明朝" w:hAnsi="ＭＳ 明朝" w:hint="eastAsia"/>
                <w:sz w:val="22"/>
              </w:rPr>
              <w:t>本程度セット可能なラックを備えていること。</w:t>
            </w:r>
          </w:p>
        </w:tc>
        <w:tc>
          <w:tcPr>
            <w:tcW w:w="5387" w:type="dxa"/>
          </w:tcPr>
          <w:p w14:paraId="77BDF505" w14:textId="77777777" w:rsidR="00D24C07" w:rsidRPr="006667C5" w:rsidRDefault="00D24C07" w:rsidP="00D24C07">
            <w:pPr>
              <w:spacing w:line="280" w:lineRule="exact"/>
              <w:rPr>
                <w:rFonts w:ascii="ＭＳ 明朝" w:eastAsia="ＭＳ 明朝" w:hAnsi="ＭＳ 明朝" w:cs="ＭＳ 明朝"/>
                <w:sz w:val="22"/>
              </w:rPr>
            </w:pPr>
          </w:p>
        </w:tc>
      </w:tr>
    </w:tbl>
    <w:p w14:paraId="3ED33ED7" w14:textId="77777777" w:rsidR="006667C5" w:rsidRPr="002D397F" w:rsidRDefault="006667C5" w:rsidP="002A22C2">
      <w:pPr>
        <w:jc w:val="left"/>
        <w:rPr>
          <w:rFonts w:ascii="ＭＳ 明朝" w:eastAsia="ＭＳ 明朝" w:hAnsi="ＭＳ 明朝" w:hint="eastAsia"/>
          <w:sz w:val="22"/>
        </w:rPr>
      </w:pPr>
    </w:p>
    <w:sectPr w:rsidR="006667C5" w:rsidRPr="002D397F" w:rsidSect="005D6D15">
      <w:footerReference w:type="default" r:id="rId8"/>
      <w:pgSz w:w="16838" w:h="11906" w:orient="landscape" w:code="9"/>
      <w:pgMar w:top="1418" w:right="1134" w:bottom="1134" w:left="1134" w:header="851" w:footer="851"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0F2C8" w14:textId="77777777" w:rsidR="00254FED" w:rsidRDefault="00254FED" w:rsidP="00673B5F">
      <w:r>
        <w:separator/>
      </w:r>
    </w:p>
  </w:endnote>
  <w:endnote w:type="continuationSeparator" w:id="0">
    <w:p w14:paraId="31B89DFE" w14:textId="77777777" w:rsidR="00254FED" w:rsidRDefault="00254FED" w:rsidP="00673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24866"/>
      <w:docPartObj>
        <w:docPartGallery w:val="Page Numbers (Bottom of Page)"/>
        <w:docPartUnique/>
      </w:docPartObj>
    </w:sdtPr>
    <w:sdtEndPr>
      <w:rPr>
        <w:rFonts w:ascii="ＭＳ 明朝" w:hAnsi="ＭＳ 明朝"/>
      </w:rPr>
    </w:sdtEndPr>
    <w:sdtContent>
      <w:p w14:paraId="76DA39D5" w14:textId="634BB0C0" w:rsidR="00A76A58" w:rsidRPr="00E73D60" w:rsidRDefault="00A76A58">
        <w:pPr>
          <w:pStyle w:val="a9"/>
          <w:jc w:val="center"/>
          <w:rPr>
            <w:rFonts w:ascii="ＭＳ 明朝" w:eastAsia="ＭＳ 明朝" w:hAnsi="ＭＳ 明朝"/>
          </w:rPr>
        </w:pPr>
        <w:r w:rsidRPr="00E73D60">
          <w:rPr>
            <w:rFonts w:ascii="ＭＳ 明朝" w:hAnsi="ＭＳ 明朝"/>
          </w:rPr>
          <w:fldChar w:fldCharType="begin"/>
        </w:r>
        <w:r w:rsidRPr="00E73D60">
          <w:rPr>
            <w:rFonts w:ascii="ＭＳ 明朝" w:hAnsi="ＭＳ 明朝"/>
          </w:rPr>
          <w:instrText>PAGE   \* MERGEFORMAT</w:instrText>
        </w:r>
        <w:r w:rsidRPr="00E73D60">
          <w:rPr>
            <w:rFonts w:ascii="ＭＳ 明朝" w:hAnsi="ＭＳ 明朝"/>
          </w:rPr>
          <w:fldChar w:fldCharType="separate"/>
        </w:r>
        <w:r w:rsidR="00DD6B34" w:rsidRPr="00E73D60">
          <w:rPr>
            <w:rFonts w:ascii="ＭＳ 明朝" w:hAnsi="ＭＳ 明朝"/>
            <w:noProof/>
            <w:lang w:val="ja-JP"/>
          </w:rPr>
          <w:t>1</w:t>
        </w:r>
        <w:r w:rsidRPr="00E73D60">
          <w:rPr>
            <w:rFonts w:ascii="ＭＳ 明朝" w:hAnsi="ＭＳ 明朝"/>
          </w:rPr>
          <w:fldChar w:fldCharType="end"/>
        </w:r>
      </w:p>
    </w:sdtContent>
  </w:sdt>
  <w:p w14:paraId="4D4673E8" w14:textId="77777777" w:rsidR="00A76A58" w:rsidRDefault="00A76A5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A18C4" w14:textId="77777777" w:rsidR="00254FED" w:rsidRDefault="00254FED" w:rsidP="00673B5F">
      <w:r>
        <w:separator/>
      </w:r>
    </w:p>
  </w:footnote>
  <w:footnote w:type="continuationSeparator" w:id="0">
    <w:p w14:paraId="3A9C5BE0" w14:textId="77777777" w:rsidR="00254FED" w:rsidRDefault="00254FED" w:rsidP="00673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47FC0"/>
    <w:multiLevelType w:val="hybridMultilevel"/>
    <w:tmpl w:val="DA94F270"/>
    <w:lvl w:ilvl="0" w:tplc="0A908E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D612F6"/>
    <w:multiLevelType w:val="hybridMultilevel"/>
    <w:tmpl w:val="AA145816"/>
    <w:lvl w:ilvl="0" w:tplc="EADC8C4A">
      <w:start w:val="1"/>
      <w:numFmt w:val="decimal"/>
      <w:lvlText w:val="（%1）"/>
      <w:lvlJc w:val="left"/>
      <w:pPr>
        <w:ind w:left="630" w:hanging="420"/>
      </w:pPr>
      <w:rPr>
        <w:rFonts w:hint="default"/>
      </w:rPr>
    </w:lvl>
    <w:lvl w:ilvl="1" w:tplc="B0DC7C0C">
      <w:start w:val="1"/>
      <w:numFmt w:val="decimal"/>
      <w:lvlText w:val="%2）"/>
      <w:lvlJc w:val="left"/>
      <w:pPr>
        <w:ind w:left="990" w:hanging="360"/>
      </w:pPr>
      <w:rPr>
        <w:rFonts w:hint="default"/>
      </w:rPr>
    </w:lvl>
    <w:lvl w:ilvl="2" w:tplc="5A0CEA40">
      <w:start w:val="1"/>
      <w:numFmt w:val="aiueoFullWidth"/>
      <w:lvlText w:val="（%3）"/>
      <w:lvlJc w:val="left"/>
      <w:pPr>
        <w:ind w:left="1590" w:hanging="540"/>
      </w:pPr>
      <w:rPr>
        <w:rFonts w:cs="Times New Roman" w:hint="default"/>
      </w:rPr>
    </w:lvl>
    <w:lvl w:ilvl="3" w:tplc="948C3EF6">
      <w:start w:val="1"/>
      <w:numFmt w:val="lowerRoman"/>
      <w:lvlText w:val="%4）"/>
      <w:lvlJc w:val="left"/>
      <w:pPr>
        <w:ind w:left="2190" w:hanging="720"/>
      </w:pPr>
      <w:rPr>
        <w:rFonts w:hint="default"/>
      </w:rPr>
    </w:lvl>
    <w:lvl w:ilvl="4" w:tplc="015C8D6E">
      <w:start w:val="1"/>
      <w:numFmt w:val="decimalEnclosedCircle"/>
      <w:lvlText w:val="%5"/>
      <w:lvlJc w:val="left"/>
      <w:pPr>
        <w:ind w:left="2250" w:hanging="360"/>
      </w:pPr>
      <w:rPr>
        <w:rFonts w:hint="default"/>
      </w:r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36B0339"/>
    <w:multiLevelType w:val="hybridMultilevel"/>
    <w:tmpl w:val="8C58A94A"/>
    <w:lvl w:ilvl="0" w:tplc="F822DB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C14357"/>
    <w:multiLevelType w:val="hybridMultilevel"/>
    <w:tmpl w:val="F65243FC"/>
    <w:lvl w:ilvl="0" w:tplc="E572C9FA">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7E109B"/>
    <w:multiLevelType w:val="hybridMultilevel"/>
    <w:tmpl w:val="7C7CFD02"/>
    <w:lvl w:ilvl="0" w:tplc="064615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E532FB"/>
    <w:multiLevelType w:val="hybridMultilevel"/>
    <w:tmpl w:val="EBA013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A5548A"/>
    <w:multiLevelType w:val="hybridMultilevel"/>
    <w:tmpl w:val="3D3CACCC"/>
    <w:lvl w:ilvl="0" w:tplc="D7C06F2C">
      <w:numFmt w:val="bullet"/>
      <w:lvlText w:val="・"/>
      <w:lvlJc w:val="left"/>
      <w:pPr>
        <w:ind w:left="571"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9EB0BFF"/>
    <w:multiLevelType w:val="hybridMultilevel"/>
    <w:tmpl w:val="B868E10C"/>
    <w:lvl w:ilvl="0" w:tplc="76B22F0E">
      <w:start w:val="1"/>
      <w:numFmt w:val="decimalFullWidth"/>
      <w:lvlText w:val="（%1）"/>
      <w:lvlJc w:val="left"/>
      <w:pPr>
        <w:ind w:left="1576" w:hanging="720"/>
      </w:pPr>
      <w:rPr>
        <w:rFonts w:hint="default"/>
      </w:rPr>
    </w:lvl>
    <w:lvl w:ilvl="1" w:tplc="04090017" w:tentative="1">
      <w:start w:val="1"/>
      <w:numFmt w:val="aiueoFullWidth"/>
      <w:lvlText w:val="(%2)"/>
      <w:lvlJc w:val="left"/>
      <w:pPr>
        <w:ind w:left="1696" w:hanging="420"/>
      </w:pPr>
    </w:lvl>
    <w:lvl w:ilvl="2" w:tplc="04090011" w:tentative="1">
      <w:start w:val="1"/>
      <w:numFmt w:val="decimalEnclosedCircle"/>
      <w:lvlText w:val="%3"/>
      <w:lvlJc w:val="left"/>
      <w:pPr>
        <w:ind w:left="2116" w:hanging="420"/>
      </w:pPr>
    </w:lvl>
    <w:lvl w:ilvl="3" w:tplc="0409000F" w:tentative="1">
      <w:start w:val="1"/>
      <w:numFmt w:val="decimal"/>
      <w:lvlText w:val="%4."/>
      <w:lvlJc w:val="left"/>
      <w:pPr>
        <w:ind w:left="2536" w:hanging="420"/>
      </w:pPr>
    </w:lvl>
    <w:lvl w:ilvl="4" w:tplc="04090017" w:tentative="1">
      <w:start w:val="1"/>
      <w:numFmt w:val="aiueoFullWidth"/>
      <w:lvlText w:val="(%5)"/>
      <w:lvlJc w:val="left"/>
      <w:pPr>
        <w:ind w:left="2956" w:hanging="420"/>
      </w:pPr>
    </w:lvl>
    <w:lvl w:ilvl="5" w:tplc="04090011" w:tentative="1">
      <w:start w:val="1"/>
      <w:numFmt w:val="decimalEnclosedCircle"/>
      <w:lvlText w:val="%6"/>
      <w:lvlJc w:val="left"/>
      <w:pPr>
        <w:ind w:left="3376" w:hanging="420"/>
      </w:pPr>
    </w:lvl>
    <w:lvl w:ilvl="6" w:tplc="0409000F" w:tentative="1">
      <w:start w:val="1"/>
      <w:numFmt w:val="decimal"/>
      <w:lvlText w:val="%7."/>
      <w:lvlJc w:val="left"/>
      <w:pPr>
        <w:ind w:left="3796" w:hanging="420"/>
      </w:pPr>
    </w:lvl>
    <w:lvl w:ilvl="7" w:tplc="04090017" w:tentative="1">
      <w:start w:val="1"/>
      <w:numFmt w:val="aiueoFullWidth"/>
      <w:lvlText w:val="(%8)"/>
      <w:lvlJc w:val="left"/>
      <w:pPr>
        <w:ind w:left="4216" w:hanging="420"/>
      </w:pPr>
    </w:lvl>
    <w:lvl w:ilvl="8" w:tplc="04090011" w:tentative="1">
      <w:start w:val="1"/>
      <w:numFmt w:val="decimalEnclosedCircle"/>
      <w:lvlText w:val="%9"/>
      <w:lvlJc w:val="left"/>
      <w:pPr>
        <w:ind w:left="4636" w:hanging="420"/>
      </w:pPr>
    </w:lvl>
  </w:abstractNum>
  <w:abstractNum w:abstractNumId="8" w15:restartNumberingAfterBreak="0">
    <w:nsid w:val="4AEA3019"/>
    <w:multiLevelType w:val="hybridMultilevel"/>
    <w:tmpl w:val="ED14B17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150338"/>
    <w:multiLevelType w:val="hybridMultilevel"/>
    <w:tmpl w:val="7BC0F836"/>
    <w:lvl w:ilvl="0" w:tplc="07DCF1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2B31CE"/>
    <w:multiLevelType w:val="hybridMultilevel"/>
    <w:tmpl w:val="723AC014"/>
    <w:lvl w:ilvl="0" w:tplc="71B21ADA">
      <w:start w:val="1"/>
      <w:numFmt w:val="decimalFullWidth"/>
      <w:lvlText w:val="（%1）"/>
      <w:lvlJc w:val="left"/>
      <w:pPr>
        <w:ind w:left="1575" w:hanging="720"/>
      </w:pPr>
      <w:rPr>
        <w:rFonts w:hint="default"/>
      </w:rPr>
    </w:lvl>
    <w:lvl w:ilvl="1" w:tplc="F822DB02">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1941BD2"/>
    <w:multiLevelType w:val="multilevel"/>
    <w:tmpl w:val="9258BA5C"/>
    <w:lvl w:ilvl="0">
      <w:start w:val="1"/>
      <w:numFmt w:val="decimalFullWidth"/>
      <w:pStyle w:val="1"/>
      <w:lvlText w:val="第%1章"/>
      <w:lvlJc w:val="left"/>
      <w:pPr>
        <w:ind w:left="425" w:hanging="425"/>
      </w:pPr>
      <w:rPr>
        <w:rFonts w:eastAsia="ＭＳ 明朝" w:hint="eastAsia"/>
        <w:sz w:val="24"/>
        <w:lang w:val="en-US"/>
      </w:rPr>
    </w:lvl>
    <w:lvl w:ilvl="1">
      <w:start w:val="1"/>
      <w:numFmt w:val="decimalFullWidth"/>
      <w:pStyle w:val="2"/>
      <w:lvlText w:val="%2"/>
      <w:lvlJc w:val="left"/>
      <w:pPr>
        <w:ind w:left="567" w:hanging="567"/>
      </w:pPr>
      <w:rPr>
        <w:rFonts w:eastAsia="ＭＳ 明朝" w:hint="eastAsia"/>
        <w:sz w:val="24"/>
      </w:rPr>
    </w:lvl>
    <w:lvl w:ilvl="2">
      <w:start w:val="1"/>
      <w:numFmt w:val="decimal"/>
      <w:pStyle w:val="3"/>
      <w:lvlText w:val="(%3)"/>
      <w:lvlJc w:val="left"/>
      <w:pPr>
        <w:ind w:left="3403" w:hanging="283"/>
      </w:pPr>
      <w:rPr>
        <w:rFonts w:eastAsia="ＭＳ 明朝" w:hint="eastAsia"/>
        <w:sz w:val="24"/>
      </w:rPr>
    </w:lvl>
    <w:lvl w:ilvl="3">
      <w:start w:val="1"/>
      <w:numFmt w:val="decimal"/>
      <w:pStyle w:val="4"/>
      <w:suff w:val="nothing"/>
      <w:lvlText w:val="%4）"/>
      <w:lvlJc w:val="left"/>
      <w:pPr>
        <w:ind w:left="1135" w:hanging="425"/>
      </w:pPr>
      <w:rPr>
        <w:rFonts w:eastAsia="ＭＳ 明朝" w:hint="eastAsia"/>
        <w:b w:val="0"/>
        <w:sz w:val="24"/>
      </w:rPr>
    </w:lvl>
    <w:lvl w:ilvl="4">
      <w:start w:val="1"/>
      <w:numFmt w:val="aiueoFullWidth"/>
      <w:pStyle w:val="5"/>
      <w:suff w:val="nothing"/>
      <w:lvlText w:val="%5　"/>
      <w:lvlJc w:val="left"/>
      <w:pPr>
        <w:ind w:left="7230" w:hanging="425"/>
      </w:pPr>
      <w:rPr>
        <w:rFonts w:eastAsia="ＭＳ 明朝" w:hint="eastAsia"/>
        <w:sz w:val="24"/>
      </w:rPr>
    </w:lvl>
    <w:lvl w:ilvl="5">
      <w:start w:val="1"/>
      <w:numFmt w:val="upperRoman"/>
      <w:pStyle w:val="6"/>
      <w:suff w:val="nothing"/>
      <w:lvlText w:val="%6．"/>
      <w:lvlJc w:val="left"/>
      <w:pPr>
        <w:ind w:left="2126" w:hanging="425"/>
      </w:pPr>
      <w:rPr>
        <w:rFonts w:ascii="ＭＳ 明朝" w:eastAsia="ＭＳ 明朝" w:hAnsi="ＭＳ 明朝" w:hint="eastAsia"/>
        <w:b w:val="0"/>
        <w:color w:val="auto"/>
        <w:sz w:val="24"/>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left"/>
      <w:pPr>
        <w:ind w:left="3827" w:hanging="425"/>
      </w:pPr>
      <w:rPr>
        <w:rFonts w:hint="eastAsia"/>
      </w:rPr>
    </w:lvl>
  </w:abstractNum>
  <w:num w:numId="1" w16cid:durableId="1021205839">
    <w:abstractNumId w:val="11"/>
  </w:num>
  <w:num w:numId="2" w16cid:durableId="175467212">
    <w:abstractNumId w:val="11"/>
    <w:lvlOverride w:ilvl="0">
      <w:lvl w:ilvl="0">
        <w:start w:val="1"/>
        <w:numFmt w:val="decimalFullWidth"/>
        <w:pStyle w:val="1"/>
        <w:lvlText w:val="第%1章"/>
        <w:lvlJc w:val="left"/>
        <w:pPr>
          <w:ind w:left="425" w:hanging="425"/>
        </w:pPr>
        <w:rPr>
          <w:rFonts w:eastAsia="ＭＳ 明朝" w:hint="eastAsia"/>
          <w:sz w:val="24"/>
        </w:rPr>
      </w:lvl>
    </w:lvlOverride>
    <w:lvlOverride w:ilvl="1">
      <w:lvl w:ilvl="1">
        <w:start w:val="1"/>
        <w:numFmt w:val="decimalFullWidth"/>
        <w:pStyle w:val="2"/>
        <w:lvlText w:val="%2"/>
        <w:lvlJc w:val="left"/>
        <w:pPr>
          <w:ind w:left="567" w:hanging="567"/>
        </w:pPr>
        <w:rPr>
          <w:rFonts w:eastAsia="ＭＳ 明朝" w:hint="eastAsia"/>
          <w:sz w:val="24"/>
        </w:rPr>
      </w:lvl>
    </w:lvlOverride>
    <w:lvlOverride w:ilvl="2">
      <w:lvl w:ilvl="2">
        <w:start w:val="1"/>
        <w:numFmt w:val="decimal"/>
        <w:pStyle w:val="3"/>
        <w:lvlText w:val="(%3)"/>
        <w:lvlJc w:val="left"/>
        <w:pPr>
          <w:ind w:left="1134" w:hanging="283"/>
        </w:pPr>
        <w:rPr>
          <w:rFonts w:eastAsia="ＭＳ 明朝" w:hint="eastAsia"/>
          <w:color w:val="auto"/>
          <w:sz w:val="24"/>
        </w:rPr>
      </w:lvl>
    </w:lvlOverride>
    <w:lvlOverride w:ilvl="3">
      <w:lvl w:ilvl="3">
        <w:start w:val="1"/>
        <w:numFmt w:val="decimal"/>
        <w:pStyle w:val="4"/>
        <w:suff w:val="nothing"/>
        <w:lvlText w:val="%4）"/>
        <w:lvlJc w:val="left"/>
        <w:pPr>
          <w:ind w:left="1701" w:hanging="425"/>
        </w:pPr>
        <w:rPr>
          <w:rFonts w:eastAsia="ＭＳ 明朝" w:hint="eastAsia"/>
          <w:sz w:val="24"/>
        </w:rPr>
      </w:lvl>
    </w:lvlOverride>
    <w:lvlOverride w:ilvl="4">
      <w:lvl w:ilvl="4">
        <w:start w:val="1"/>
        <w:numFmt w:val="aiueoFullWidth"/>
        <w:pStyle w:val="5"/>
        <w:suff w:val="nothing"/>
        <w:lvlText w:val="%5　"/>
        <w:lvlJc w:val="left"/>
        <w:pPr>
          <w:ind w:left="2126" w:hanging="425"/>
        </w:pPr>
        <w:rPr>
          <w:rFonts w:eastAsia="ＭＳ 明朝" w:hint="eastAsia"/>
          <w:sz w:val="24"/>
        </w:rPr>
      </w:lvl>
    </w:lvlOverride>
    <w:lvlOverride w:ilvl="5">
      <w:lvl w:ilvl="5">
        <w:start w:val="1"/>
        <w:numFmt w:val="upperRoman"/>
        <w:pStyle w:val="6"/>
        <w:suff w:val="nothing"/>
        <w:lvlText w:val="%6．"/>
        <w:lvlJc w:val="left"/>
        <w:pPr>
          <w:ind w:left="2551" w:hanging="425"/>
        </w:pPr>
        <w:rPr>
          <w:rFonts w:eastAsia="ＭＳ 明朝" w:hint="eastAsia"/>
          <w:sz w:val="24"/>
        </w:rPr>
      </w:lvl>
    </w:lvlOverride>
    <w:lvlOverride w:ilvl="6">
      <w:lvl w:ilvl="6">
        <w:start w:val="1"/>
        <w:numFmt w:val="none"/>
        <w:pStyle w:val="7"/>
        <w:suff w:val="nothing"/>
        <w:lvlText w:val=""/>
        <w:lvlJc w:val="left"/>
        <w:pPr>
          <w:ind w:left="2976" w:hanging="425"/>
        </w:pPr>
        <w:rPr>
          <w:rFonts w:hint="eastAsia"/>
        </w:rPr>
      </w:lvl>
    </w:lvlOverride>
    <w:lvlOverride w:ilvl="7">
      <w:lvl w:ilvl="7">
        <w:start w:val="1"/>
        <w:numFmt w:val="none"/>
        <w:pStyle w:val="8"/>
        <w:suff w:val="nothing"/>
        <w:lvlText w:val=""/>
        <w:lvlJc w:val="left"/>
        <w:pPr>
          <w:ind w:left="3402" w:hanging="426"/>
        </w:pPr>
        <w:rPr>
          <w:rFonts w:hint="eastAsia"/>
        </w:rPr>
      </w:lvl>
    </w:lvlOverride>
    <w:lvlOverride w:ilvl="8">
      <w:lvl w:ilvl="8">
        <w:start w:val="1"/>
        <w:numFmt w:val="none"/>
        <w:pStyle w:val="9"/>
        <w:suff w:val="nothing"/>
        <w:lvlText w:val=""/>
        <w:lvlJc w:val="left"/>
        <w:pPr>
          <w:ind w:left="3827" w:hanging="425"/>
        </w:pPr>
        <w:rPr>
          <w:rFonts w:hint="eastAsia"/>
        </w:rPr>
      </w:lvl>
    </w:lvlOverride>
  </w:num>
  <w:num w:numId="3" w16cid:durableId="576982080">
    <w:abstractNumId w:val="11"/>
    <w:lvlOverride w:ilvl="0">
      <w:lvl w:ilvl="0">
        <w:start w:val="1"/>
        <w:numFmt w:val="decimalFullWidth"/>
        <w:pStyle w:val="1"/>
        <w:lvlText w:val="第%1章"/>
        <w:lvlJc w:val="left"/>
        <w:pPr>
          <w:ind w:left="425" w:hanging="425"/>
        </w:pPr>
        <w:rPr>
          <w:rFonts w:eastAsia="ＭＳ 明朝" w:hint="eastAsia"/>
          <w:sz w:val="24"/>
        </w:rPr>
      </w:lvl>
    </w:lvlOverride>
    <w:lvlOverride w:ilvl="1">
      <w:lvl w:ilvl="1">
        <w:start w:val="1"/>
        <w:numFmt w:val="decimalFullWidth"/>
        <w:pStyle w:val="2"/>
        <w:lvlText w:val="%2"/>
        <w:lvlJc w:val="left"/>
        <w:pPr>
          <w:ind w:left="567" w:hanging="567"/>
        </w:pPr>
        <w:rPr>
          <w:rFonts w:eastAsia="ＭＳ 明朝" w:hint="eastAsia"/>
          <w:sz w:val="24"/>
        </w:rPr>
      </w:lvl>
    </w:lvlOverride>
    <w:lvlOverride w:ilvl="2">
      <w:lvl w:ilvl="2">
        <w:start w:val="1"/>
        <w:numFmt w:val="decimal"/>
        <w:pStyle w:val="3"/>
        <w:lvlText w:val="(%3)"/>
        <w:lvlJc w:val="left"/>
        <w:pPr>
          <w:ind w:left="1134" w:hanging="283"/>
        </w:pPr>
        <w:rPr>
          <w:rFonts w:eastAsia="ＭＳ 明朝" w:hint="eastAsia"/>
          <w:sz w:val="24"/>
        </w:rPr>
      </w:lvl>
    </w:lvlOverride>
    <w:lvlOverride w:ilvl="3">
      <w:lvl w:ilvl="3">
        <w:start w:val="1"/>
        <w:numFmt w:val="decimal"/>
        <w:pStyle w:val="4"/>
        <w:suff w:val="nothing"/>
        <w:lvlText w:val="%4）"/>
        <w:lvlJc w:val="left"/>
        <w:pPr>
          <w:ind w:left="1701" w:hanging="425"/>
        </w:pPr>
        <w:rPr>
          <w:rFonts w:eastAsia="ＭＳ 明朝" w:hint="eastAsia"/>
          <w:sz w:val="24"/>
        </w:rPr>
      </w:lvl>
    </w:lvlOverride>
    <w:lvlOverride w:ilvl="4">
      <w:lvl w:ilvl="4">
        <w:start w:val="1"/>
        <w:numFmt w:val="aiueoFullWidth"/>
        <w:pStyle w:val="5"/>
        <w:suff w:val="nothing"/>
        <w:lvlText w:val="%5　"/>
        <w:lvlJc w:val="left"/>
        <w:pPr>
          <w:ind w:left="2126" w:hanging="425"/>
        </w:pPr>
        <w:rPr>
          <w:rFonts w:eastAsia="ＭＳ 明朝" w:hint="eastAsia"/>
          <w:sz w:val="24"/>
        </w:rPr>
      </w:lvl>
    </w:lvlOverride>
    <w:lvlOverride w:ilvl="5">
      <w:lvl w:ilvl="5">
        <w:start w:val="1"/>
        <w:numFmt w:val="upperRoman"/>
        <w:pStyle w:val="6"/>
        <w:lvlText w:val="%6．"/>
        <w:lvlJc w:val="left"/>
        <w:pPr>
          <w:ind w:left="2551" w:hanging="425"/>
        </w:pPr>
        <w:rPr>
          <w:rFonts w:eastAsia="ＭＳ 明朝" w:hint="eastAsia"/>
          <w:sz w:val="24"/>
        </w:rPr>
      </w:lvl>
    </w:lvlOverride>
    <w:lvlOverride w:ilvl="6">
      <w:lvl w:ilvl="6">
        <w:start w:val="1"/>
        <w:numFmt w:val="none"/>
        <w:pStyle w:val="7"/>
        <w:suff w:val="nothing"/>
        <w:lvlText w:val=""/>
        <w:lvlJc w:val="left"/>
        <w:pPr>
          <w:ind w:left="2976" w:hanging="425"/>
        </w:pPr>
        <w:rPr>
          <w:rFonts w:hint="eastAsia"/>
        </w:rPr>
      </w:lvl>
    </w:lvlOverride>
    <w:lvlOverride w:ilvl="7">
      <w:lvl w:ilvl="7">
        <w:start w:val="1"/>
        <w:numFmt w:val="none"/>
        <w:pStyle w:val="8"/>
        <w:suff w:val="nothing"/>
        <w:lvlText w:val=""/>
        <w:lvlJc w:val="left"/>
        <w:pPr>
          <w:ind w:left="3402" w:hanging="426"/>
        </w:pPr>
        <w:rPr>
          <w:rFonts w:hint="eastAsia"/>
        </w:rPr>
      </w:lvl>
    </w:lvlOverride>
    <w:lvlOverride w:ilvl="8">
      <w:lvl w:ilvl="8">
        <w:start w:val="1"/>
        <w:numFmt w:val="none"/>
        <w:pStyle w:val="9"/>
        <w:suff w:val="nothing"/>
        <w:lvlText w:val=""/>
        <w:lvlJc w:val="left"/>
        <w:pPr>
          <w:ind w:left="3827" w:hanging="425"/>
        </w:pPr>
        <w:rPr>
          <w:rFonts w:hint="eastAsia"/>
        </w:rPr>
      </w:lvl>
    </w:lvlOverride>
  </w:num>
  <w:num w:numId="4" w16cid:durableId="590165842">
    <w:abstractNumId w:val="6"/>
  </w:num>
  <w:num w:numId="5" w16cid:durableId="346835183">
    <w:abstractNumId w:val="1"/>
  </w:num>
  <w:num w:numId="6" w16cid:durableId="1594777532">
    <w:abstractNumId w:val="3"/>
  </w:num>
  <w:num w:numId="7" w16cid:durableId="907301788">
    <w:abstractNumId w:val="10"/>
  </w:num>
  <w:num w:numId="8" w16cid:durableId="366873711">
    <w:abstractNumId w:val="2"/>
  </w:num>
  <w:num w:numId="9" w16cid:durableId="370107521">
    <w:abstractNumId w:val="4"/>
  </w:num>
  <w:num w:numId="10" w16cid:durableId="1787383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4553096">
    <w:abstractNumId w:val="9"/>
  </w:num>
  <w:num w:numId="12" w16cid:durableId="2038189375">
    <w:abstractNumId w:val="5"/>
  </w:num>
  <w:num w:numId="13" w16cid:durableId="1519998815">
    <w:abstractNumId w:val="8"/>
  </w:num>
  <w:num w:numId="14" w16cid:durableId="1266696075">
    <w:abstractNumId w:val="0"/>
  </w:num>
  <w:num w:numId="15" w16cid:durableId="963736740">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849"/>
    <w:rsid w:val="0000535C"/>
    <w:rsid w:val="00016B46"/>
    <w:rsid w:val="000D3CDC"/>
    <w:rsid w:val="00143BE3"/>
    <w:rsid w:val="00155649"/>
    <w:rsid w:val="0019741C"/>
    <w:rsid w:val="001C38CB"/>
    <w:rsid w:val="001D464C"/>
    <w:rsid w:val="001F0B33"/>
    <w:rsid w:val="00254FED"/>
    <w:rsid w:val="00256FBF"/>
    <w:rsid w:val="00270124"/>
    <w:rsid w:val="002A1DAA"/>
    <w:rsid w:val="002A22C2"/>
    <w:rsid w:val="002D397F"/>
    <w:rsid w:val="002F1A40"/>
    <w:rsid w:val="003063EE"/>
    <w:rsid w:val="00345A9A"/>
    <w:rsid w:val="00353F93"/>
    <w:rsid w:val="003F2DC7"/>
    <w:rsid w:val="00422216"/>
    <w:rsid w:val="00471F4F"/>
    <w:rsid w:val="004A1EB1"/>
    <w:rsid w:val="004A347E"/>
    <w:rsid w:val="004C7A06"/>
    <w:rsid w:val="00502849"/>
    <w:rsid w:val="005036A1"/>
    <w:rsid w:val="0050690D"/>
    <w:rsid w:val="005163A0"/>
    <w:rsid w:val="005203B4"/>
    <w:rsid w:val="00565B55"/>
    <w:rsid w:val="005A028B"/>
    <w:rsid w:val="005C07B0"/>
    <w:rsid w:val="005D0220"/>
    <w:rsid w:val="005D6D15"/>
    <w:rsid w:val="006227B3"/>
    <w:rsid w:val="0063368A"/>
    <w:rsid w:val="006667C5"/>
    <w:rsid w:val="00673B5F"/>
    <w:rsid w:val="006837CC"/>
    <w:rsid w:val="006A5262"/>
    <w:rsid w:val="0074566D"/>
    <w:rsid w:val="00746495"/>
    <w:rsid w:val="007479E1"/>
    <w:rsid w:val="00763661"/>
    <w:rsid w:val="0077273D"/>
    <w:rsid w:val="00795E6B"/>
    <w:rsid w:val="007A44CC"/>
    <w:rsid w:val="007C6BE0"/>
    <w:rsid w:val="007D3A67"/>
    <w:rsid w:val="007E10D1"/>
    <w:rsid w:val="007E30DB"/>
    <w:rsid w:val="007E4E87"/>
    <w:rsid w:val="007F6BE7"/>
    <w:rsid w:val="008008F7"/>
    <w:rsid w:val="0081504B"/>
    <w:rsid w:val="00861DDB"/>
    <w:rsid w:val="00873BC6"/>
    <w:rsid w:val="008E018B"/>
    <w:rsid w:val="008F6E42"/>
    <w:rsid w:val="00930E80"/>
    <w:rsid w:val="00967159"/>
    <w:rsid w:val="00995A69"/>
    <w:rsid w:val="009A171E"/>
    <w:rsid w:val="009B38A7"/>
    <w:rsid w:val="009E37F6"/>
    <w:rsid w:val="009E5574"/>
    <w:rsid w:val="00A21983"/>
    <w:rsid w:val="00A25F38"/>
    <w:rsid w:val="00A76A58"/>
    <w:rsid w:val="00A80F09"/>
    <w:rsid w:val="00AD79C9"/>
    <w:rsid w:val="00B3545A"/>
    <w:rsid w:val="00B613EA"/>
    <w:rsid w:val="00B94DA0"/>
    <w:rsid w:val="00BC2E13"/>
    <w:rsid w:val="00BF0FBF"/>
    <w:rsid w:val="00C511B4"/>
    <w:rsid w:val="00C607A1"/>
    <w:rsid w:val="00C72E26"/>
    <w:rsid w:val="00C9293C"/>
    <w:rsid w:val="00CC3F7A"/>
    <w:rsid w:val="00CE6D57"/>
    <w:rsid w:val="00D24C07"/>
    <w:rsid w:val="00D35919"/>
    <w:rsid w:val="00D53274"/>
    <w:rsid w:val="00D72C06"/>
    <w:rsid w:val="00D83572"/>
    <w:rsid w:val="00DD6B34"/>
    <w:rsid w:val="00DD7045"/>
    <w:rsid w:val="00DE0743"/>
    <w:rsid w:val="00E0754F"/>
    <w:rsid w:val="00E13F84"/>
    <w:rsid w:val="00E4124E"/>
    <w:rsid w:val="00E44A91"/>
    <w:rsid w:val="00E4534F"/>
    <w:rsid w:val="00E516CA"/>
    <w:rsid w:val="00E639CA"/>
    <w:rsid w:val="00E73D60"/>
    <w:rsid w:val="00E74971"/>
    <w:rsid w:val="00E75787"/>
    <w:rsid w:val="00E85520"/>
    <w:rsid w:val="00EC266F"/>
    <w:rsid w:val="00EE1823"/>
    <w:rsid w:val="00F21A86"/>
    <w:rsid w:val="00F436F1"/>
    <w:rsid w:val="00F5793F"/>
    <w:rsid w:val="00FB0114"/>
    <w:rsid w:val="00FB6AA4"/>
    <w:rsid w:val="00FD1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7028B9"/>
  <w15:chartTrackingRefBased/>
  <w15:docId w15:val="{FE8BCF91-179C-4C1A-B423-3108C4A5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66F"/>
    <w:pPr>
      <w:widowControl w:val="0"/>
      <w:jc w:val="both"/>
    </w:pPr>
  </w:style>
  <w:style w:type="paragraph" w:styleId="1">
    <w:name w:val="heading 1"/>
    <w:basedOn w:val="a"/>
    <w:next w:val="a"/>
    <w:link w:val="10"/>
    <w:uiPriority w:val="9"/>
    <w:qFormat/>
    <w:rsid w:val="00502849"/>
    <w:pPr>
      <w:keepNext/>
      <w:numPr>
        <w:numId w:val="1"/>
      </w:numPr>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02849"/>
    <w:pPr>
      <w:keepNext/>
      <w:numPr>
        <w:ilvl w:val="1"/>
        <w:numId w:val="1"/>
      </w:numPr>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A21983"/>
    <w:pPr>
      <w:keepNext/>
      <w:numPr>
        <w:ilvl w:val="2"/>
        <w:numId w:val="1"/>
      </w:numPr>
      <w:ind w:left="1134"/>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A21983"/>
    <w:pPr>
      <w:keepNext/>
      <w:numPr>
        <w:ilvl w:val="3"/>
        <w:numId w:val="1"/>
      </w:numPr>
      <w:outlineLvl w:val="3"/>
    </w:pPr>
    <w:rPr>
      <w:b/>
      <w:bCs/>
    </w:rPr>
  </w:style>
  <w:style w:type="paragraph" w:styleId="5">
    <w:name w:val="heading 5"/>
    <w:basedOn w:val="a"/>
    <w:next w:val="a"/>
    <w:link w:val="50"/>
    <w:uiPriority w:val="9"/>
    <w:unhideWhenUsed/>
    <w:qFormat/>
    <w:rsid w:val="00A21983"/>
    <w:pPr>
      <w:keepNext/>
      <w:numPr>
        <w:ilvl w:val="4"/>
        <w:numId w:val="1"/>
      </w:numPr>
      <w:ind w:left="2411"/>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A21983"/>
    <w:pPr>
      <w:keepNext/>
      <w:numPr>
        <w:ilvl w:val="5"/>
        <w:numId w:val="1"/>
      </w:numPr>
      <w:outlineLvl w:val="5"/>
    </w:pPr>
    <w:rPr>
      <w:b/>
      <w:bCs/>
    </w:rPr>
  </w:style>
  <w:style w:type="paragraph" w:styleId="7">
    <w:name w:val="heading 7"/>
    <w:basedOn w:val="a"/>
    <w:next w:val="a"/>
    <w:link w:val="70"/>
    <w:uiPriority w:val="9"/>
    <w:unhideWhenUsed/>
    <w:qFormat/>
    <w:rsid w:val="00A21983"/>
    <w:pPr>
      <w:keepNext/>
      <w:numPr>
        <w:ilvl w:val="6"/>
        <w:numId w:val="1"/>
      </w:numPr>
      <w:outlineLvl w:val="6"/>
    </w:pPr>
  </w:style>
  <w:style w:type="paragraph" w:styleId="8">
    <w:name w:val="heading 8"/>
    <w:basedOn w:val="a"/>
    <w:next w:val="a"/>
    <w:link w:val="80"/>
    <w:uiPriority w:val="9"/>
    <w:semiHidden/>
    <w:unhideWhenUsed/>
    <w:qFormat/>
    <w:rsid w:val="00A21983"/>
    <w:pPr>
      <w:keepNext/>
      <w:numPr>
        <w:ilvl w:val="7"/>
        <w:numId w:val="1"/>
      </w:numPr>
      <w:outlineLvl w:val="7"/>
    </w:pPr>
  </w:style>
  <w:style w:type="paragraph" w:styleId="9">
    <w:name w:val="heading 9"/>
    <w:basedOn w:val="a"/>
    <w:next w:val="a"/>
    <w:link w:val="90"/>
    <w:uiPriority w:val="9"/>
    <w:semiHidden/>
    <w:unhideWhenUsed/>
    <w:qFormat/>
    <w:rsid w:val="00A21983"/>
    <w:pPr>
      <w:keepNext/>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849"/>
    <w:rPr>
      <w:rFonts w:asciiTheme="majorHAnsi" w:eastAsiaTheme="majorEastAsia" w:hAnsiTheme="majorHAnsi" w:cstheme="majorBidi"/>
      <w:sz w:val="24"/>
      <w:szCs w:val="24"/>
    </w:rPr>
  </w:style>
  <w:style w:type="character" w:customStyle="1" w:styleId="20">
    <w:name w:val="見出し 2 (文字)"/>
    <w:basedOn w:val="a0"/>
    <w:link w:val="2"/>
    <w:uiPriority w:val="9"/>
    <w:rsid w:val="00502849"/>
    <w:rPr>
      <w:rFonts w:asciiTheme="majorHAnsi" w:eastAsiaTheme="majorEastAsia" w:hAnsiTheme="majorHAnsi" w:cstheme="majorBidi"/>
    </w:rPr>
  </w:style>
  <w:style w:type="character" w:customStyle="1" w:styleId="30">
    <w:name w:val="見出し 3 (文字)"/>
    <w:basedOn w:val="a0"/>
    <w:link w:val="3"/>
    <w:uiPriority w:val="9"/>
    <w:rsid w:val="00A21983"/>
    <w:rPr>
      <w:rFonts w:asciiTheme="majorHAnsi" w:eastAsiaTheme="majorEastAsia" w:hAnsiTheme="majorHAnsi" w:cstheme="majorBidi"/>
    </w:rPr>
  </w:style>
  <w:style w:type="character" w:customStyle="1" w:styleId="40">
    <w:name w:val="見出し 4 (文字)"/>
    <w:basedOn w:val="a0"/>
    <w:link w:val="4"/>
    <w:uiPriority w:val="9"/>
    <w:rsid w:val="00A21983"/>
    <w:rPr>
      <w:b/>
      <w:bCs/>
    </w:rPr>
  </w:style>
  <w:style w:type="character" w:customStyle="1" w:styleId="50">
    <w:name w:val="見出し 5 (文字)"/>
    <w:basedOn w:val="a0"/>
    <w:link w:val="5"/>
    <w:uiPriority w:val="9"/>
    <w:rsid w:val="00A21983"/>
    <w:rPr>
      <w:rFonts w:asciiTheme="majorHAnsi" w:eastAsiaTheme="majorEastAsia" w:hAnsiTheme="majorHAnsi" w:cstheme="majorBidi"/>
    </w:rPr>
  </w:style>
  <w:style w:type="character" w:customStyle="1" w:styleId="60">
    <w:name w:val="見出し 6 (文字)"/>
    <w:basedOn w:val="a0"/>
    <w:link w:val="6"/>
    <w:uiPriority w:val="9"/>
    <w:rsid w:val="00A21983"/>
    <w:rPr>
      <w:b/>
      <w:bCs/>
    </w:rPr>
  </w:style>
  <w:style w:type="character" w:customStyle="1" w:styleId="70">
    <w:name w:val="見出し 7 (文字)"/>
    <w:basedOn w:val="a0"/>
    <w:link w:val="7"/>
    <w:uiPriority w:val="9"/>
    <w:rsid w:val="00A21983"/>
  </w:style>
  <w:style w:type="character" w:customStyle="1" w:styleId="80">
    <w:name w:val="見出し 8 (文字)"/>
    <w:basedOn w:val="a0"/>
    <w:link w:val="8"/>
    <w:uiPriority w:val="9"/>
    <w:semiHidden/>
    <w:rsid w:val="00A21983"/>
  </w:style>
  <w:style w:type="character" w:customStyle="1" w:styleId="90">
    <w:name w:val="見出し 9 (文字)"/>
    <w:basedOn w:val="a0"/>
    <w:link w:val="9"/>
    <w:uiPriority w:val="9"/>
    <w:semiHidden/>
    <w:rsid w:val="00A21983"/>
  </w:style>
  <w:style w:type="paragraph" w:styleId="a3">
    <w:name w:val="List Paragraph"/>
    <w:basedOn w:val="a"/>
    <w:uiPriority w:val="34"/>
    <w:qFormat/>
    <w:rsid w:val="005163A0"/>
    <w:pPr>
      <w:ind w:leftChars="400" w:left="840"/>
    </w:pPr>
  </w:style>
  <w:style w:type="paragraph" w:styleId="a4">
    <w:name w:val="Balloon Text"/>
    <w:basedOn w:val="a"/>
    <w:link w:val="a5"/>
    <w:uiPriority w:val="99"/>
    <w:semiHidden/>
    <w:unhideWhenUsed/>
    <w:rsid w:val="005163A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63A0"/>
    <w:rPr>
      <w:rFonts w:asciiTheme="majorHAnsi" w:eastAsiaTheme="majorEastAsia" w:hAnsiTheme="majorHAnsi" w:cstheme="majorBidi"/>
      <w:sz w:val="18"/>
      <w:szCs w:val="18"/>
    </w:rPr>
  </w:style>
  <w:style w:type="table" w:styleId="a6">
    <w:name w:val="Table Grid"/>
    <w:basedOn w:val="a1"/>
    <w:rsid w:val="005163A0"/>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73B5F"/>
    <w:pPr>
      <w:tabs>
        <w:tab w:val="center" w:pos="4252"/>
        <w:tab w:val="right" w:pos="8504"/>
      </w:tabs>
      <w:snapToGrid w:val="0"/>
    </w:pPr>
  </w:style>
  <w:style w:type="character" w:customStyle="1" w:styleId="a8">
    <w:name w:val="ヘッダー (文字)"/>
    <w:basedOn w:val="a0"/>
    <w:link w:val="a7"/>
    <w:uiPriority w:val="99"/>
    <w:rsid w:val="00673B5F"/>
  </w:style>
  <w:style w:type="paragraph" w:styleId="a9">
    <w:name w:val="footer"/>
    <w:basedOn w:val="a"/>
    <w:link w:val="aa"/>
    <w:uiPriority w:val="99"/>
    <w:unhideWhenUsed/>
    <w:rsid w:val="00673B5F"/>
    <w:pPr>
      <w:tabs>
        <w:tab w:val="center" w:pos="4252"/>
        <w:tab w:val="right" w:pos="8504"/>
      </w:tabs>
      <w:snapToGrid w:val="0"/>
    </w:pPr>
  </w:style>
  <w:style w:type="character" w:customStyle="1" w:styleId="aa">
    <w:name w:val="フッター (文字)"/>
    <w:basedOn w:val="a0"/>
    <w:link w:val="a9"/>
    <w:uiPriority w:val="99"/>
    <w:rsid w:val="00673B5F"/>
  </w:style>
  <w:style w:type="character" w:styleId="ab">
    <w:name w:val="annotation reference"/>
    <w:basedOn w:val="a0"/>
    <w:uiPriority w:val="99"/>
    <w:semiHidden/>
    <w:unhideWhenUsed/>
    <w:rsid w:val="00E75787"/>
    <w:rPr>
      <w:sz w:val="18"/>
      <w:szCs w:val="18"/>
    </w:rPr>
  </w:style>
  <w:style w:type="paragraph" w:styleId="ac">
    <w:name w:val="annotation text"/>
    <w:basedOn w:val="a"/>
    <w:link w:val="ad"/>
    <w:uiPriority w:val="99"/>
    <w:semiHidden/>
    <w:unhideWhenUsed/>
    <w:rsid w:val="00E75787"/>
    <w:pPr>
      <w:jc w:val="left"/>
    </w:pPr>
  </w:style>
  <w:style w:type="character" w:customStyle="1" w:styleId="ad">
    <w:name w:val="コメント文字列 (文字)"/>
    <w:basedOn w:val="a0"/>
    <w:link w:val="ac"/>
    <w:uiPriority w:val="99"/>
    <w:semiHidden/>
    <w:rsid w:val="00E75787"/>
  </w:style>
  <w:style w:type="paragraph" w:styleId="ae">
    <w:name w:val="annotation subject"/>
    <w:basedOn w:val="ac"/>
    <w:next w:val="ac"/>
    <w:link w:val="af"/>
    <w:uiPriority w:val="99"/>
    <w:semiHidden/>
    <w:unhideWhenUsed/>
    <w:rsid w:val="00E75787"/>
    <w:rPr>
      <w:b/>
      <w:bCs/>
    </w:rPr>
  </w:style>
  <w:style w:type="character" w:customStyle="1" w:styleId="af">
    <w:name w:val="コメント内容 (文字)"/>
    <w:basedOn w:val="ad"/>
    <w:link w:val="ae"/>
    <w:uiPriority w:val="99"/>
    <w:semiHidden/>
    <w:rsid w:val="00E75787"/>
    <w:rPr>
      <w:b/>
      <w:bCs/>
    </w:rPr>
  </w:style>
  <w:style w:type="table" w:customStyle="1" w:styleId="11">
    <w:name w:val="表 (格子)1"/>
    <w:basedOn w:val="a1"/>
    <w:next w:val="a6"/>
    <w:rsid w:val="00EC266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6"/>
    <w:uiPriority w:val="59"/>
    <w:rsid w:val="00BF0FB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4628">
      <w:bodyDiv w:val="1"/>
      <w:marLeft w:val="0"/>
      <w:marRight w:val="0"/>
      <w:marTop w:val="0"/>
      <w:marBottom w:val="0"/>
      <w:divBdr>
        <w:top w:val="none" w:sz="0" w:space="0" w:color="auto"/>
        <w:left w:val="none" w:sz="0" w:space="0" w:color="auto"/>
        <w:bottom w:val="none" w:sz="0" w:space="0" w:color="auto"/>
        <w:right w:val="none" w:sz="0" w:space="0" w:color="auto"/>
      </w:divBdr>
    </w:div>
    <w:div w:id="545987628">
      <w:bodyDiv w:val="1"/>
      <w:marLeft w:val="0"/>
      <w:marRight w:val="0"/>
      <w:marTop w:val="0"/>
      <w:marBottom w:val="0"/>
      <w:divBdr>
        <w:top w:val="none" w:sz="0" w:space="0" w:color="auto"/>
        <w:left w:val="none" w:sz="0" w:space="0" w:color="auto"/>
        <w:bottom w:val="none" w:sz="0" w:space="0" w:color="auto"/>
        <w:right w:val="none" w:sz="0" w:space="0" w:color="auto"/>
      </w:divBdr>
    </w:div>
    <w:div w:id="1412770220">
      <w:bodyDiv w:val="1"/>
      <w:marLeft w:val="0"/>
      <w:marRight w:val="0"/>
      <w:marTop w:val="0"/>
      <w:marBottom w:val="0"/>
      <w:divBdr>
        <w:top w:val="none" w:sz="0" w:space="0" w:color="auto"/>
        <w:left w:val="none" w:sz="0" w:space="0" w:color="auto"/>
        <w:bottom w:val="none" w:sz="0" w:space="0" w:color="auto"/>
        <w:right w:val="none" w:sz="0" w:space="0" w:color="auto"/>
      </w:divBdr>
    </w:div>
    <w:div w:id="1430078637">
      <w:bodyDiv w:val="1"/>
      <w:marLeft w:val="0"/>
      <w:marRight w:val="0"/>
      <w:marTop w:val="0"/>
      <w:marBottom w:val="0"/>
      <w:divBdr>
        <w:top w:val="none" w:sz="0" w:space="0" w:color="auto"/>
        <w:left w:val="none" w:sz="0" w:space="0" w:color="auto"/>
        <w:bottom w:val="none" w:sz="0" w:space="0" w:color="auto"/>
        <w:right w:val="none" w:sz="0" w:space="0" w:color="auto"/>
      </w:divBdr>
    </w:div>
    <w:div w:id="1618835138">
      <w:bodyDiv w:val="1"/>
      <w:marLeft w:val="0"/>
      <w:marRight w:val="0"/>
      <w:marTop w:val="0"/>
      <w:marBottom w:val="0"/>
      <w:divBdr>
        <w:top w:val="none" w:sz="0" w:space="0" w:color="auto"/>
        <w:left w:val="none" w:sz="0" w:space="0" w:color="auto"/>
        <w:bottom w:val="none" w:sz="0" w:space="0" w:color="auto"/>
        <w:right w:val="none" w:sz="0" w:space="0" w:color="auto"/>
      </w:divBdr>
    </w:div>
    <w:div w:id="1753967751">
      <w:bodyDiv w:val="1"/>
      <w:marLeft w:val="0"/>
      <w:marRight w:val="0"/>
      <w:marTop w:val="0"/>
      <w:marBottom w:val="0"/>
      <w:divBdr>
        <w:top w:val="none" w:sz="0" w:space="0" w:color="auto"/>
        <w:left w:val="none" w:sz="0" w:space="0" w:color="auto"/>
        <w:bottom w:val="none" w:sz="0" w:space="0" w:color="auto"/>
        <w:right w:val="none" w:sz="0" w:space="0" w:color="auto"/>
      </w:divBdr>
    </w:div>
    <w:div w:id="1798329708">
      <w:bodyDiv w:val="1"/>
      <w:marLeft w:val="0"/>
      <w:marRight w:val="0"/>
      <w:marTop w:val="0"/>
      <w:marBottom w:val="0"/>
      <w:divBdr>
        <w:top w:val="none" w:sz="0" w:space="0" w:color="auto"/>
        <w:left w:val="none" w:sz="0" w:space="0" w:color="auto"/>
        <w:bottom w:val="none" w:sz="0" w:space="0" w:color="auto"/>
        <w:right w:val="none" w:sz="0" w:space="0" w:color="auto"/>
      </w:divBdr>
    </w:div>
    <w:div w:id="201472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002C-8604-4EAC-8403-994F31AB8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Pages>
  <Words>248</Words>
  <Characters>1417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梓（環境センター）</dc:creator>
  <cp:keywords/>
  <dc:description/>
  <cp:lastModifiedBy>大石　寿（環境センター）</cp:lastModifiedBy>
  <cp:revision>15</cp:revision>
  <cp:lastPrinted>2024-08-21T07:10:00Z</cp:lastPrinted>
  <dcterms:created xsi:type="dcterms:W3CDTF">2024-07-31T05:48:00Z</dcterms:created>
  <dcterms:modified xsi:type="dcterms:W3CDTF">2026-08-04T04:43:00Z</dcterms:modified>
</cp:coreProperties>
</file>