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4E2DD" w14:textId="77777777" w:rsidR="00936013" w:rsidRDefault="00936013">
      <w:pPr>
        <w:jc w:val="center"/>
        <w:rPr>
          <w:sz w:val="28"/>
          <w:szCs w:val="28"/>
          <w:lang w:eastAsia="zh-CN"/>
        </w:rPr>
      </w:pPr>
      <w:r>
        <w:rPr>
          <w:rFonts w:hint="eastAsia"/>
          <w:kern w:val="0"/>
          <w:sz w:val="28"/>
          <w:szCs w:val="28"/>
          <w:lang w:eastAsia="zh-CN"/>
        </w:rPr>
        <w:t>入札参加資格確認申請書</w:t>
      </w:r>
    </w:p>
    <w:p w14:paraId="48FFE312" w14:textId="77777777" w:rsidR="00936013" w:rsidRDefault="00936013">
      <w:pPr>
        <w:rPr>
          <w:lang w:eastAsia="zh-CN"/>
        </w:rPr>
      </w:pPr>
    </w:p>
    <w:p w14:paraId="1BB6F884" w14:textId="77777777" w:rsidR="00936013" w:rsidRDefault="00936013">
      <w:pPr>
        <w:pStyle w:val="a6"/>
        <w:wordWrap w:val="0"/>
        <w:rPr>
          <w:lang w:eastAsia="zh-CN"/>
        </w:rPr>
      </w:pPr>
      <w:r>
        <w:rPr>
          <w:rFonts w:hint="eastAsia"/>
          <w:lang w:eastAsia="zh-CN"/>
        </w:rPr>
        <w:t xml:space="preserve">　　年　　月　　日　</w:t>
      </w:r>
    </w:p>
    <w:p w14:paraId="5568A4A9" w14:textId="77777777" w:rsidR="00936013" w:rsidRDefault="00936013">
      <w:pPr>
        <w:rPr>
          <w:lang w:eastAsia="zh-CN"/>
        </w:rPr>
      </w:pPr>
    </w:p>
    <w:p w14:paraId="2A81D6E4" w14:textId="77777777" w:rsidR="00936013" w:rsidRDefault="00B255DD" w:rsidP="00B255DD">
      <w:pPr>
        <w:rPr>
          <w:lang w:eastAsia="zh-CN"/>
        </w:rPr>
      </w:pPr>
      <w:r>
        <w:rPr>
          <w:rFonts w:hint="eastAsia"/>
          <w:lang w:eastAsia="zh-CN"/>
        </w:rPr>
        <w:t xml:space="preserve">　</w:t>
      </w:r>
      <w:r w:rsidR="00E7091F">
        <w:rPr>
          <w:rFonts w:hint="eastAsia"/>
          <w:lang w:eastAsia="zh-CN"/>
        </w:rPr>
        <w:t>収支等命令者</w:t>
      </w:r>
    </w:p>
    <w:p w14:paraId="521DA718" w14:textId="78748D5B" w:rsidR="00936013" w:rsidRDefault="00B255DD" w:rsidP="00B255DD">
      <w:pPr>
        <w:rPr>
          <w:lang w:eastAsia="zh-CN"/>
        </w:rPr>
      </w:pPr>
      <w:r>
        <w:rPr>
          <w:rFonts w:hint="eastAsia"/>
          <w:lang w:eastAsia="zh-CN"/>
        </w:rPr>
        <w:t xml:space="preserve">　</w:t>
      </w:r>
      <w:r w:rsidR="00E56C3D">
        <w:rPr>
          <w:rFonts w:hint="eastAsia"/>
          <w:lang w:eastAsia="zh-CN"/>
        </w:rPr>
        <w:t xml:space="preserve">　</w:t>
      </w:r>
      <w:r w:rsidR="00E7091F">
        <w:rPr>
          <w:rFonts w:hint="eastAsia"/>
          <w:lang w:eastAsia="zh-CN"/>
        </w:rPr>
        <w:t>佐賀県</w:t>
      </w:r>
      <w:r w:rsidR="005D4EC0">
        <w:rPr>
          <w:rFonts w:hint="eastAsia"/>
          <w:lang w:eastAsia="zh-CN"/>
        </w:rPr>
        <w:t>県民</w:t>
      </w:r>
      <w:r w:rsidR="00130D49">
        <w:rPr>
          <w:rFonts w:hint="eastAsia"/>
          <w:lang w:eastAsia="zh-CN"/>
        </w:rPr>
        <w:t>環境部</w:t>
      </w:r>
      <w:r w:rsidR="00647739">
        <w:rPr>
          <w:rFonts w:hint="eastAsia"/>
        </w:rPr>
        <w:t>有明海再生・</w:t>
      </w:r>
      <w:r w:rsidR="00130D49">
        <w:rPr>
          <w:rFonts w:hint="eastAsia"/>
          <w:lang w:eastAsia="zh-CN"/>
        </w:rPr>
        <w:t>環境課</w:t>
      </w:r>
      <w:r w:rsidR="00FC13AF">
        <w:rPr>
          <w:rFonts w:hint="eastAsia"/>
          <w:lang w:eastAsia="zh-CN"/>
        </w:rPr>
        <w:t>長</w:t>
      </w:r>
      <w:r w:rsidR="00E7091F">
        <w:rPr>
          <w:rFonts w:hint="eastAsia"/>
          <w:lang w:eastAsia="zh-CN"/>
        </w:rPr>
        <w:t xml:space="preserve">　</w:t>
      </w:r>
      <w:r w:rsidR="00936013">
        <w:rPr>
          <w:rFonts w:hint="eastAsia"/>
          <w:lang w:eastAsia="zh-CN"/>
        </w:rPr>
        <w:t>様</w:t>
      </w:r>
    </w:p>
    <w:p w14:paraId="56A01B62" w14:textId="77777777" w:rsidR="00936013" w:rsidRPr="005E41BA" w:rsidRDefault="00936013">
      <w:pPr>
        <w:rPr>
          <w:lang w:eastAsia="zh-CN"/>
        </w:rPr>
      </w:pPr>
    </w:p>
    <w:p w14:paraId="57476C5F" w14:textId="77777777" w:rsidR="00936013" w:rsidRDefault="00936013">
      <w:pPr>
        <w:ind w:firstLineChars="1808" w:firstLine="4339"/>
        <w:rPr>
          <w:kern w:val="0"/>
        </w:rPr>
      </w:pPr>
      <w:r>
        <w:rPr>
          <w:rFonts w:hint="eastAsia"/>
          <w:kern w:val="0"/>
        </w:rPr>
        <w:t>住　　　　所</w:t>
      </w:r>
    </w:p>
    <w:p w14:paraId="6A155652" w14:textId="77777777" w:rsidR="00936013" w:rsidRPr="00D30989" w:rsidRDefault="00936013">
      <w:pPr>
        <w:rPr>
          <w:kern w:val="0"/>
        </w:rPr>
      </w:pPr>
    </w:p>
    <w:p w14:paraId="4F9D7183" w14:textId="77777777" w:rsidR="00936013" w:rsidRDefault="00936013">
      <w:pPr>
        <w:ind w:firstLineChars="1815" w:firstLine="4356"/>
      </w:pPr>
      <w:r>
        <w:rPr>
          <w:rFonts w:hint="eastAsia"/>
          <w:kern w:val="0"/>
        </w:rPr>
        <w:t>商号又は名称</w:t>
      </w:r>
    </w:p>
    <w:p w14:paraId="661893BE" w14:textId="77777777" w:rsidR="00936013" w:rsidRDefault="00936013"/>
    <w:p w14:paraId="57E8C21A" w14:textId="71C4BF8A" w:rsidR="00936013" w:rsidRDefault="00936013">
      <w:pPr>
        <w:ind w:leftChars="1797" w:left="4763" w:hangingChars="134" w:hanging="450"/>
      </w:pPr>
      <w:r w:rsidRPr="009139F5">
        <w:rPr>
          <w:rFonts w:hint="eastAsia"/>
          <w:spacing w:val="48"/>
          <w:kern w:val="0"/>
          <w:fitText w:val="1596" w:id="-1311458560"/>
        </w:rPr>
        <w:t>代表者氏</w:t>
      </w:r>
      <w:r w:rsidRPr="009139F5">
        <w:rPr>
          <w:rFonts w:hint="eastAsia"/>
          <w:spacing w:val="6"/>
          <w:kern w:val="0"/>
          <w:fitText w:val="1596" w:id="-1311458560"/>
        </w:rPr>
        <w:t>名</w:t>
      </w:r>
      <w:r>
        <w:rPr>
          <w:rFonts w:hint="eastAsia"/>
          <w:kern w:val="0"/>
        </w:rPr>
        <w:t xml:space="preserve">　　</w:t>
      </w:r>
      <w:r w:rsidR="000A22E2">
        <w:rPr>
          <w:rFonts w:hint="eastAsia"/>
          <w:kern w:val="0"/>
        </w:rPr>
        <w:t xml:space="preserve">　　　</w:t>
      </w:r>
      <w:r>
        <w:rPr>
          <w:rFonts w:hint="eastAsia"/>
          <w:kern w:val="0"/>
        </w:rPr>
        <w:t xml:space="preserve">　　　　　</w:t>
      </w:r>
    </w:p>
    <w:p w14:paraId="176B56BC" w14:textId="77777777" w:rsidR="00936013" w:rsidRDefault="00936013">
      <w:pPr>
        <w:ind w:left="-3"/>
      </w:pPr>
    </w:p>
    <w:p w14:paraId="0BEB245F" w14:textId="77777777" w:rsidR="00936013" w:rsidRDefault="00BC131F" w:rsidP="00BC131F">
      <w:pPr>
        <w:ind w:leftChars="-1" w:left="-2" w:firstLineChars="1800" w:firstLine="4320"/>
      </w:pPr>
      <w:r>
        <w:rPr>
          <w:rFonts w:hint="eastAsia"/>
        </w:rPr>
        <w:t>事務担当者氏名及び連絡先電話番号</w:t>
      </w:r>
    </w:p>
    <w:p w14:paraId="56DEFB38" w14:textId="77777777" w:rsidR="00936013" w:rsidRDefault="00936013"/>
    <w:p w14:paraId="435881B7" w14:textId="77777777" w:rsidR="00181E55" w:rsidRDefault="00181E55"/>
    <w:p w14:paraId="35751250" w14:textId="02F87AEE" w:rsidR="00B255DD" w:rsidRDefault="00B255DD" w:rsidP="00B255DD">
      <w:pPr>
        <w:pStyle w:val="a3"/>
        <w:ind w:leftChars="0" w:left="0" w:firstLineChars="0" w:firstLine="0"/>
      </w:pPr>
      <w:r>
        <w:rPr>
          <w:rFonts w:hint="eastAsia"/>
        </w:rPr>
        <w:t xml:space="preserve">　</w:t>
      </w:r>
      <w:r w:rsidR="004E0F6F" w:rsidRPr="004E0F6F">
        <w:rPr>
          <w:rFonts w:hint="eastAsia"/>
          <w:color w:val="000000" w:themeColor="text1"/>
        </w:rPr>
        <w:t>航空機騒音自動監視装置</w:t>
      </w:r>
      <w:r w:rsidR="009139F5">
        <w:rPr>
          <w:rFonts w:hint="eastAsia"/>
          <w:color w:val="000000" w:themeColor="text1"/>
        </w:rPr>
        <w:t>等物品</w:t>
      </w:r>
      <w:r w:rsidR="00A55C5C">
        <w:rPr>
          <w:rFonts w:hint="eastAsia"/>
          <w:color w:val="000000" w:themeColor="text1"/>
        </w:rPr>
        <w:t>の調達</w:t>
      </w:r>
      <w:r w:rsidR="00936013" w:rsidRPr="004E0F6F">
        <w:rPr>
          <w:rFonts w:hint="eastAsia"/>
          <w:color w:val="000000" w:themeColor="text1"/>
        </w:rPr>
        <w:t>に関</w:t>
      </w:r>
      <w:r w:rsidR="00936013">
        <w:rPr>
          <w:rFonts w:hint="eastAsia"/>
        </w:rPr>
        <w:t>する</w:t>
      </w:r>
      <w:r w:rsidR="00232E65">
        <w:rPr>
          <w:rFonts w:hint="eastAsia"/>
        </w:rPr>
        <w:t>一般</w:t>
      </w:r>
      <w:r w:rsidR="00936013">
        <w:rPr>
          <w:rFonts w:hint="eastAsia"/>
        </w:rPr>
        <w:t>競争入札に参加したいので、</w:t>
      </w:r>
      <w:r w:rsidR="00232E65">
        <w:rPr>
          <w:rFonts w:hint="eastAsia"/>
        </w:rPr>
        <w:t>必要書類</w:t>
      </w:r>
      <w:r w:rsidR="002F348C">
        <w:rPr>
          <w:rFonts w:hint="eastAsia"/>
        </w:rPr>
        <w:t>を添え</w:t>
      </w:r>
      <w:r w:rsidR="00936013">
        <w:rPr>
          <w:rFonts w:hint="eastAsia"/>
        </w:rPr>
        <w:t>て申請します。</w:t>
      </w:r>
    </w:p>
    <w:p w14:paraId="674C4FD1" w14:textId="77777777" w:rsidR="00B255DD" w:rsidRDefault="00B255DD" w:rsidP="00B255DD">
      <w:pPr>
        <w:pStyle w:val="a3"/>
        <w:ind w:leftChars="0" w:left="0" w:firstLineChars="0" w:firstLine="0"/>
      </w:pPr>
      <w:r>
        <w:rPr>
          <w:rFonts w:hint="eastAsia"/>
        </w:rPr>
        <w:t xml:space="preserve">　</w:t>
      </w:r>
      <w:r w:rsidR="00936013">
        <w:rPr>
          <w:rFonts w:hint="eastAsia"/>
        </w:rPr>
        <w:t>なお、</w:t>
      </w:r>
      <w:r w:rsidR="00213C60">
        <w:rPr>
          <w:rFonts w:hint="eastAsia"/>
        </w:rPr>
        <w:t>本</w:t>
      </w:r>
      <w:r w:rsidR="00936013">
        <w:rPr>
          <w:rFonts w:hint="eastAsia"/>
        </w:rPr>
        <w:t>申請書及び添付書類の記載事項については事実と相違ありません。</w:t>
      </w:r>
    </w:p>
    <w:p w14:paraId="759EED13" w14:textId="4F37B5A7" w:rsidR="00936013" w:rsidRDefault="00B255DD" w:rsidP="00B255DD">
      <w:pPr>
        <w:pStyle w:val="a3"/>
        <w:ind w:leftChars="0" w:left="0" w:firstLineChars="0" w:firstLine="0"/>
      </w:pPr>
      <w:r>
        <w:rPr>
          <w:rFonts w:hint="eastAsia"/>
        </w:rPr>
        <w:t xml:space="preserve">　</w:t>
      </w:r>
      <w:r w:rsidR="00936013">
        <w:rPr>
          <w:rFonts w:hint="eastAsia"/>
        </w:rPr>
        <w:t>また、</w:t>
      </w:r>
      <w:r w:rsidR="00E92B07">
        <w:rPr>
          <w:rFonts w:hint="eastAsia"/>
        </w:rPr>
        <w:t>下記の</w:t>
      </w:r>
      <w:r w:rsidR="000412CC" w:rsidRPr="000412CC">
        <w:rPr>
          <w:rFonts w:hint="eastAsia"/>
        </w:rPr>
        <w:t>要件の全てを満たす者であることを誓約いたします。</w:t>
      </w:r>
    </w:p>
    <w:p w14:paraId="6CF9DE2C" w14:textId="77777777" w:rsidR="00936013" w:rsidRDefault="00936013"/>
    <w:p w14:paraId="48CD29F5" w14:textId="77777777" w:rsidR="00020828" w:rsidRDefault="00936013" w:rsidP="00020828">
      <w:pPr>
        <w:pStyle w:val="a5"/>
      </w:pPr>
      <w:r>
        <w:rPr>
          <w:rFonts w:hint="eastAsia"/>
        </w:rPr>
        <w:t>記</w:t>
      </w:r>
    </w:p>
    <w:p w14:paraId="0C9767CB" w14:textId="3487F8AA" w:rsidR="00232E65" w:rsidRPr="004E0F6F" w:rsidRDefault="00232E65" w:rsidP="009C4165">
      <w:pPr>
        <w:rPr>
          <w:rFonts w:hAnsi="ＭＳ 明朝" w:cs="Meiryo UI"/>
          <w:szCs w:val="21"/>
        </w:rPr>
      </w:pPr>
    </w:p>
    <w:p w14:paraId="7E697776" w14:textId="042DA5FB" w:rsidR="009C4165" w:rsidRPr="005B5DCE" w:rsidRDefault="00232E65" w:rsidP="001548B9">
      <w:pPr>
        <w:ind w:left="480" w:hangingChars="200" w:hanging="480"/>
        <w:rPr>
          <w:rFonts w:hAnsi="ＭＳ 明朝" w:cs="Meiryo UI"/>
          <w:szCs w:val="21"/>
        </w:rPr>
      </w:pPr>
      <w:r w:rsidRPr="004E0F6F">
        <w:rPr>
          <w:rFonts w:hAnsi="ＭＳ 明朝" w:cs="Meiryo UI" w:hint="eastAsia"/>
          <w:szCs w:val="21"/>
        </w:rPr>
        <w:t xml:space="preserve">　</w:t>
      </w:r>
      <w:r w:rsidR="00617FFB">
        <w:rPr>
          <w:rFonts w:hAnsi="ＭＳ 明朝" w:cs="Meiryo UI" w:hint="eastAsia"/>
          <w:szCs w:val="21"/>
        </w:rPr>
        <w:t>１　物品の製造、修理、購入又は賃貸借に関する競争入札に参加することのできる者の資格及び</w:t>
      </w:r>
      <w:r w:rsidR="009C4165">
        <w:rPr>
          <w:rFonts w:hAnsi="ＭＳ 明朝" w:cs="Meiryo UI" w:hint="eastAsia"/>
          <w:szCs w:val="21"/>
        </w:rPr>
        <w:t>資格審査に関する</w:t>
      </w:r>
      <w:r w:rsidR="00C87325" w:rsidRPr="005B5DCE">
        <w:rPr>
          <w:rFonts w:hAnsi="ＭＳ 明朝" w:cs="Meiryo UI" w:hint="eastAsia"/>
          <w:szCs w:val="21"/>
        </w:rPr>
        <w:t>規程</w:t>
      </w:r>
      <w:r w:rsidR="009C4165" w:rsidRPr="005B5DCE">
        <w:rPr>
          <w:rFonts w:hAnsi="ＭＳ 明朝" w:cs="Meiryo UI" w:hint="eastAsia"/>
          <w:szCs w:val="21"/>
        </w:rPr>
        <w:t>（昭和４１年佐賀県告示第１２９号）第１条の規定に基づく入札参加資格を有</w:t>
      </w:r>
      <w:r w:rsidR="0047760F" w:rsidRPr="005B5DCE">
        <w:rPr>
          <w:rFonts w:hAnsi="ＭＳ 明朝" w:cs="Meiryo UI" w:hint="eastAsia"/>
          <w:szCs w:val="21"/>
        </w:rPr>
        <w:t>していること</w:t>
      </w:r>
      <w:r w:rsidR="001548B9" w:rsidRPr="005B5DCE">
        <w:rPr>
          <w:rFonts w:hAnsi="ＭＳ 明朝" w:cs="Meiryo UI"/>
          <w:szCs w:val="21"/>
        </w:rPr>
        <w:t>又は当該資格の認定申請中であ</w:t>
      </w:r>
      <w:r w:rsidR="0047760F" w:rsidRPr="005B5DCE">
        <w:rPr>
          <w:rFonts w:hAnsi="ＭＳ 明朝" w:cs="Meiryo UI" w:hint="eastAsia"/>
          <w:szCs w:val="21"/>
        </w:rPr>
        <w:t>ること</w:t>
      </w:r>
      <w:r w:rsidR="001548B9" w:rsidRPr="005B5DCE">
        <w:rPr>
          <w:rFonts w:hAnsi="ＭＳ 明朝" w:cs="Meiryo UI"/>
          <w:szCs w:val="21"/>
        </w:rPr>
        <w:t>。</w:t>
      </w:r>
    </w:p>
    <w:p w14:paraId="69D27D84" w14:textId="3D905775" w:rsidR="008025FA" w:rsidRPr="005B5DCE" w:rsidRDefault="00C20F61" w:rsidP="008025FA">
      <w:pPr>
        <w:ind w:left="480" w:hangingChars="200" w:hanging="480"/>
        <w:rPr>
          <w:rFonts w:hAnsi="ＭＳ 明朝" w:cs="Meiryo UI"/>
          <w:szCs w:val="21"/>
        </w:rPr>
      </w:pPr>
      <w:r w:rsidRPr="005B5DCE">
        <w:rPr>
          <w:rFonts w:hAnsi="ＭＳ 明朝" w:cs="Meiryo UI"/>
          <w:noProof/>
          <w:szCs w:val="21"/>
        </w:rPr>
        <mc:AlternateContent>
          <mc:Choice Requires="wps">
            <w:drawing>
              <wp:anchor distT="0" distB="0" distL="114300" distR="114300" simplePos="0" relativeHeight="251659264" behindDoc="0" locked="0" layoutInCell="1" allowOverlap="1" wp14:anchorId="6578091B" wp14:editId="3C7B3DE4">
                <wp:simplePos x="0" y="0"/>
                <wp:positionH relativeFrom="column">
                  <wp:posOffset>295910</wp:posOffset>
                </wp:positionH>
                <wp:positionV relativeFrom="paragraph">
                  <wp:posOffset>135890</wp:posOffset>
                </wp:positionV>
                <wp:extent cx="2926080" cy="937260"/>
                <wp:effectExtent l="0" t="0" r="26670" b="15240"/>
                <wp:wrapNone/>
                <wp:docPr id="1622665046" name="正方形/長方形 1"/>
                <wp:cNvGraphicFramePr/>
                <a:graphic xmlns:a="http://schemas.openxmlformats.org/drawingml/2006/main">
                  <a:graphicData uri="http://schemas.microsoft.com/office/word/2010/wordprocessingShape">
                    <wps:wsp>
                      <wps:cNvSpPr/>
                      <wps:spPr>
                        <a:xfrm>
                          <a:off x="0" y="0"/>
                          <a:ext cx="2926080" cy="9372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0FD95C" id="正方形/長方形 1" o:spid="_x0000_s1026" style="position:absolute;margin-left:23.3pt;margin-top:10.7pt;width:230.4pt;height:7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" filled="f" strokecolor="#09101d [484]" strokeweight="1pt"/>
            </w:pict>
          </mc:Fallback>
        </mc:AlternateContent>
      </w:r>
    </w:p>
    <w:p w14:paraId="42BF1B19" w14:textId="19DBFBA9" w:rsidR="00C20F61" w:rsidRPr="005B5DCE" w:rsidRDefault="00C20F61" w:rsidP="008025FA">
      <w:pPr>
        <w:ind w:left="480" w:hangingChars="200" w:hanging="480"/>
        <w:rPr>
          <w:rFonts w:hAnsi="ＭＳ 明朝" w:cs="Meiryo UI"/>
          <w:szCs w:val="21"/>
        </w:rPr>
      </w:pPr>
      <w:r w:rsidRPr="005B5DCE">
        <w:rPr>
          <w:rFonts w:hAnsi="ＭＳ 明朝" w:cs="Meiryo UI" w:hint="eastAsia"/>
          <w:szCs w:val="21"/>
        </w:rPr>
        <w:t xml:space="preserve">　　　□</w:t>
      </w:r>
      <w:r w:rsidRPr="005B5DCE">
        <w:rPr>
          <w:rFonts w:hAnsi="ＭＳ 明朝" w:cs="Meiryo UI"/>
          <w:szCs w:val="21"/>
        </w:rPr>
        <w:t>入札参加資格</w:t>
      </w:r>
      <w:r w:rsidRPr="005B5DCE">
        <w:rPr>
          <w:rFonts w:hAnsi="ＭＳ 明朝" w:cs="Meiryo UI" w:hint="eastAsia"/>
          <w:szCs w:val="21"/>
        </w:rPr>
        <w:t>を有している。</w:t>
      </w:r>
    </w:p>
    <w:p w14:paraId="219AF137" w14:textId="18E18908" w:rsidR="008025FA" w:rsidRPr="005B5DCE" w:rsidRDefault="008025FA" w:rsidP="00482EFB">
      <w:pPr>
        <w:ind w:firstLineChars="300" w:firstLine="720"/>
        <w:rPr>
          <w:rFonts w:hAnsi="ＭＳ 明朝" w:cs="Meiryo UI"/>
          <w:szCs w:val="21"/>
        </w:rPr>
      </w:pPr>
      <w:r w:rsidRPr="005B5DCE">
        <w:rPr>
          <w:rFonts w:hAnsi="ＭＳ 明朝" w:cs="Meiryo UI"/>
          <w:szCs w:val="21"/>
        </w:rPr>
        <w:t>□入札参加資格認定申請中である。</w:t>
      </w:r>
    </w:p>
    <w:p w14:paraId="23701C0A" w14:textId="1EEDE5EE" w:rsidR="008025FA" w:rsidRPr="005B5DCE" w:rsidRDefault="008025FA" w:rsidP="008025FA">
      <w:pPr>
        <w:ind w:leftChars="200" w:left="480" w:firstLineChars="350" w:firstLine="840"/>
        <w:rPr>
          <w:rFonts w:hAnsi="ＭＳ 明朝" w:cs="Meiryo UI"/>
          <w:szCs w:val="21"/>
        </w:rPr>
      </w:pPr>
      <w:r w:rsidRPr="005B5DCE">
        <w:rPr>
          <w:rFonts w:hAnsi="ＭＳ 明朝" w:cs="Meiryo UI"/>
          <w:szCs w:val="21"/>
        </w:rPr>
        <w:t>申請日：令和　年　月　日</w:t>
      </w:r>
    </w:p>
    <w:p w14:paraId="61BF6E21" w14:textId="77777777" w:rsidR="00C20F61" w:rsidRPr="005B5DCE" w:rsidRDefault="00C20F61" w:rsidP="008025FA">
      <w:pPr>
        <w:ind w:leftChars="200" w:left="480" w:firstLineChars="350" w:firstLine="840"/>
        <w:rPr>
          <w:rFonts w:hAnsi="ＭＳ 明朝" w:cs="Meiryo UI"/>
          <w:szCs w:val="21"/>
        </w:rPr>
      </w:pPr>
    </w:p>
    <w:p w14:paraId="3BFAC029" w14:textId="66B829C3" w:rsidR="00C20F61" w:rsidRPr="001551D6" w:rsidRDefault="00C20F61" w:rsidP="00482EFB">
      <w:pPr>
        <w:ind w:leftChars="300" w:left="960" w:hangingChars="100" w:hanging="240"/>
        <w:rPr>
          <w:rFonts w:hAnsi="ＭＳ 明朝" w:cs="Meiryo UI"/>
          <w:szCs w:val="21"/>
        </w:rPr>
      </w:pPr>
      <w:r w:rsidRPr="005B5DCE">
        <w:rPr>
          <w:rFonts w:hAnsi="ＭＳ 明朝" w:cs="Meiryo UI" w:hint="eastAsia"/>
          <w:szCs w:val="21"/>
        </w:rPr>
        <w:t>※</w:t>
      </w:r>
      <w:r w:rsidR="001F097E" w:rsidRPr="005B5DCE">
        <w:rPr>
          <w:rFonts w:hAnsi="ＭＳ 明朝" w:cs="Meiryo UI" w:hint="eastAsia"/>
          <w:szCs w:val="21"/>
        </w:rPr>
        <w:t>本書</w:t>
      </w:r>
      <w:r w:rsidR="00482EFB" w:rsidRPr="005B5DCE">
        <w:rPr>
          <w:rFonts w:hAnsi="ＭＳ 明朝" w:cs="Meiryo UI" w:hint="eastAsia"/>
          <w:szCs w:val="21"/>
        </w:rPr>
        <w:t>提出時点で認定</w:t>
      </w:r>
      <w:r w:rsidR="0087762B">
        <w:rPr>
          <w:rFonts w:hAnsi="ＭＳ 明朝" w:cs="Meiryo UI" w:hint="eastAsia"/>
          <w:szCs w:val="21"/>
        </w:rPr>
        <w:t>申請</w:t>
      </w:r>
      <w:r w:rsidR="00482EFB" w:rsidRPr="005B5DCE">
        <w:rPr>
          <w:rFonts w:hAnsi="ＭＳ 明朝" w:cs="Meiryo UI" w:hint="eastAsia"/>
          <w:szCs w:val="21"/>
        </w:rPr>
        <w:t>中であっても</w:t>
      </w:r>
      <w:r w:rsidR="001F097E" w:rsidRPr="005B5DCE">
        <w:rPr>
          <w:rFonts w:hAnsi="ＭＳ 明朝" w:cs="Meiryo UI"/>
          <w:szCs w:val="21"/>
        </w:rPr>
        <w:t>令和８年</w:t>
      </w:r>
      <w:r w:rsidR="001F097E" w:rsidRPr="00C246A4">
        <w:rPr>
          <w:rFonts w:hAnsi="ＭＳ 明朝" w:cs="Meiryo UI"/>
          <w:szCs w:val="21"/>
        </w:rPr>
        <w:t>1</w:t>
      </w:r>
      <w:r w:rsidR="007C4C1D" w:rsidRPr="00C246A4">
        <w:rPr>
          <w:rFonts w:hAnsi="ＭＳ 明朝" w:cs="Meiryo UI" w:hint="eastAsia"/>
          <w:szCs w:val="21"/>
        </w:rPr>
        <w:t>1</w:t>
      </w:r>
      <w:r w:rsidR="001F097E" w:rsidRPr="00C246A4">
        <w:rPr>
          <w:rFonts w:hAnsi="ＭＳ 明朝" w:cs="Meiryo UI"/>
          <w:szCs w:val="21"/>
        </w:rPr>
        <w:t>月</w:t>
      </w:r>
      <w:r w:rsidR="007C4C1D" w:rsidRPr="00C246A4">
        <w:rPr>
          <w:rFonts w:hAnsi="ＭＳ 明朝" w:cs="Meiryo UI" w:hint="eastAsia"/>
          <w:szCs w:val="21"/>
        </w:rPr>
        <w:t>12</w:t>
      </w:r>
      <w:r w:rsidR="001F097E" w:rsidRPr="00C246A4">
        <w:rPr>
          <w:rFonts w:hAnsi="ＭＳ 明朝" w:cs="Meiryo UI"/>
          <w:szCs w:val="21"/>
        </w:rPr>
        <w:t>日（</w:t>
      </w:r>
      <w:r w:rsidR="007C4C1D" w:rsidRPr="00C246A4">
        <w:rPr>
          <w:rFonts w:hAnsi="ＭＳ 明朝" w:cs="Meiryo UI" w:hint="eastAsia"/>
          <w:szCs w:val="21"/>
        </w:rPr>
        <w:t>木</w:t>
      </w:r>
      <w:r w:rsidR="001F097E" w:rsidRPr="00C246A4">
        <w:rPr>
          <w:rFonts w:hAnsi="ＭＳ 明朝" w:cs="Meiryo UI"/>
          <w:szCs w:val="21"/>
        </w:rPr>
        <w:t>曜日）</w:t>
      </w:r>
      <w:r w:rsidR="00482EFB" w:rsidRPr="005B5DCE">
        <w:rPr>
          <w:rFonts w:hAnsi="ＭＳ 明朝" w:cs="Meiryo UI" w:hint="eastAsia"/>
          <w:szCs w:val="21"/>
        </w:rPr>
        <w:t>までに認定が完了していない場合は、入札参加は認められないものとする。</w:t>
      </w:r>
    </w:p>
    <w:p w14:paraId="75B60560" w14:textId="3EAED158" w:rsidR="000412CC" w:rsidRPr="004E0F6F" w:rsidRDefault="00232E65" w:rsidP="00617FFB">
      <w:pPr>
        <w:ind w:leftChars="100" w:left="480" w:hangingChars="100" w:hanging="240"/>
        <w:rPr>
          <w:rFonts w:hAnsi="ＭＳ 明朝" w:cs="Meiryo UI"/>
          <w:szCs w:val="21"/>
        </w:rPr>
      </w:pPr>
      <w:r w:rsidRPr="001551D6">
        <w:rPr>
          <w:rFonts w:hAnsi="ＭＳ 明朝" w:cs="Meiryo UI" w:hint="eastAsia"/>
          <w:szCs w:val="21"/>
        </w:rPr>
        <w:t xml:space="preserve">２　</w:t>
      </w:r>
      <w:r w:rsidR="000412CC" w:rsidRPr="001551D6">
        <w:rPr>
          <w:rFonts w:hAnsi="ＭＳ 明朝" w:cs="Meiryo UI" w:hint="eastAsia"/>
          <w:szCs w:val="21"/>
        </w:rPr>
        <w:t>地方自治法施行令（昭和22年政令第</w:t>
      </w:r>
      <w:r w:rsidR="000412CC" w:rsidRPr="004E0F6F">
        <w:rPr>
          <w:rFonts w:hAnsi="ＭＳ 明朝" w:cs="Meiryo UI" w:hint="eastAsia"/>
          <w:szCs w:val="21"/>
        </w:rPr>
        <w:t>16号）第167条の４第１項の規定に該当する者でないこと。</w:t>
      </w:r>
    </w:p>
    <w:p w14:paraId="62F92B62" w14:textId="10E42060" w:rsidR="000412CC" w:rsidRPr="00190E47" w:rsidRDefault="00232E65" w:rsidP="000412CC">
      <w:pPr>
        <w:ind w:left="480" w:hangingChars="200" w:hanging="480"/>
        <w:rPr>
          <w:rFonts w:hAnsi="ＭＳ 明朝" w:cs="Meiryo UI"/>
          <w:szCs w:val="21"/>
        </w:rPr>
      </w:pPr>
      <w:r w:rsidRPr="00190E47">
        <w:rPr>
          <w:rFonts w:hAnsi="ＭＳ 明朝" w:cs="Meiryo UI" w:hint="eastAsia"/>
          <w:szCs w:val="21"/>
        </w:rPr>
        <w:t xml:space="preserve">　３　</w:t>
      </w:r>
      <w:r w:rsidR="000412CC" w:rsidRPr="00190E47">
        <w:rPr>
          <w:rFonts w:hAnsi="ＭＳ 明朝" w:cs="Meiryo UI" w:hint="eastAsia"/>
          <w:szCs w:val="21"/>
        </w:rPr>
        <w:t>会社更生法（平成14年法律第154号）又は民事再生法（平成11年法律第225号）に基づ</w:t>
      </w:r>
      <w:r w:rsidR="000412CC">
        <w:rPr>
          <w:rFonts w:hAnsi="ＭＳ 明朝" w:cs="Meiryo UI" w:hint="eastAsia"/>
          <w:szCs w:val="21"/>
        </w:rPr>
        <w:t>き</w:t>
      </w:r>
      <w:r w:rsidR="000412CC" w:rsidRPr="00B325D0">
        <w:rPr>
          <w:rFonts w:hAnsi="ＭＳ 明朝" w:cs="Meiryo UI" w:hint="eastAsia"/>
          <w:szCs w:val="21"/>
        </w:rPr>
        <w:t>更生手続開始又は民事再生手続開始の申立てがなされている者でな</w:t>
      </w:r>
      <w:r w:rsidR="000412CC" w:rsidRPr="00B325D0">
        <w:rPr>
          <w:rFonts w:hAnsi="ＭＳ 明朝" w:cs="Meiryo UI" w:hint="eastAsia"/>
          <w:szCs w:val="21"/>
        </w:rPr>
        <w:lastRenderedPageBreak/>
        <w:t>いこと。</w:t>
      </w:r>
    </w:p>
    <w:p w14:paraId="0C024405" w14:textId="3677F221" w:rsidR="000412CC" w:rsidRPr="00190E47" w:rsidRDefault="00232E65" w:rsidP="000412CC">
      <w:pPr>
        <w:ind w:left="480" w:hangingChars="200" w:hanging="480"/>
        <w:rPr>
          <w:rFonts w:hAnsi="ＭＳ 明朝" w:cs="Meiryo UI"/>
          <w:szCs w:val="21"/>
        </w:rPr>
      </w:pPr>
      <w:r w:rsidRPr="00190E47">
        <w:rPr>
          <w:rFonts w:hAnsi="ＭＳ 明朝" w:cs="Meiryo UI" w:hint="eastAsia"/>
          <w:szCs w:val="21"/>
        </w:rPr>
        <w:t xml:space="preserve">　４　</w:t>
      </w:r>
      <w:r w:rsidR="000412CC" w:rsidRPr="00B325D0">
        <w:rPr>
          <w:rFonts w:hAnsi="ＭＳ 明朝" w:cs="Meiryo UI" w:hint="eastAsia"/>
          <w:szCs w:val="21"/>
        </w:rPr>
        <w:t>開札の日の</w:t>
      </w:r>
      <w:r w:rsidR="003B1138">
        <w:rPr>
          <w:rFonts w:hAnsi="ＭＳ 明朝" w:cs="Meiryo UI" w:hint="eastAsia"/>
          <w:szCs w:val="21"/>
        </w:rPr>
        <w:t>６箇</w:t>
      </w:r>
      <w:r w:rsidR="000412CC" w:rsidRPr="00B325D0">
        <w:rPr>
          <w:rFonts w:hAnsi="ＭＳ 明朝" w:cs="Meiryo UI" w:hint="eastAsia"/>
          <w:szCs w:val="21"/>
        </w:rPr>
        <w:t>月前から開札の日までの間、金融機関等において手形又は小切手が不渡りとなった者でないこと。</w:t>
      </w:r>
    </w:p>
    <w:p w14:paraId="4DF81921" w14:textId="4FF0C382" w:rsidR="000412CC" w:rsidRDefault="00232E65" w:rsidP="000412CC">
      <w:pPr>
        <w:ind w:left="480" w:hangingChars="200" w:hanging="480"/>
        <w:rPr>
          <w:rFonts w:hAnsi="ＭＳ 明朝" w:cs="Meiryo UI"/>
          <w:szCs w:val="21"/>
        </w:rPr>
      </w:pPr>
      <w:r>
        <w:rPr>
          <w:rFonts w:hAnsi="ＭＳ 明朝" w:cs="Meiryo UI" w:hint="eastAsia"/>
          <w:szCs w:val="21"/>
        </w:rPr>
        <w:t xml:space="preserve">　５</w:t>
      </w:r>
      <w:r w:rsidRPr="00190E47">
        <w:rPr>
          <w:rFonts w:hAnsi="ＭＳ 明朝" w:cs="Meiryo UI" w:hint="eastAsia"/>
        </w:rPr>
        <w:t xml:space="preserve">　</w:t>
      </w:r>
      <w:r w:rsidR="002632A2" w:rsidRPr="002632A2">
        <w:rPr>
          <w:rFonts w:hAnsi="ＭＳ 明朝" w:cs="Meiryo UI" w:hint="eastAsia"/>
          <w:szCs w:val="21"/>
        </w:rPr>
        <w:t>佐賀県発注の契約に係る指名停止措置若しくは入札参加資格停止措置を受けている者又は佐賀県発注の請負・委託等契約に係る入札参加一時停止措置要領に該当する者でないこと。</w:t>
      </w:r>
    </w:p>
    <w:p w14:paraId="41E8F25C" w14:textId="19481151" w:rsidR="000412CC" w:rsidRPr="00190E47" w:rsidRDefault="000412CC" w:rsidP="000412CC">
      <w:pPr>
        <w:ind w:left="480" w:hangingChars="200" w:hanging="480"/>
        <w:rPr>
          <w:rFonts w:hAnsi="ＭＳ 明朝" w:cs="Meiryo UI"/>
          <w:szCs w:val="21"/>
        </w:rPr>
      </w:pPr>
      <w:r>
        <w:rPr>
          <w:rFonts w:hAnsi="ＭＳ 明朝" w:cs="Meiryo UI" w:hint="eastAsia"/>
          <w:szCs w:val="21"/>
        </w:rPr>
        <w:t xml:space="preserve">　</w:t>
      </w:r>
      <w:r w:rsidR="00232E65">
        <w:rPr>
          <w:rFonts w:hAnsi="ＭＳ 明朝" w:cs="Meiryo UI" w:hint="eastAsia"/>
          <w:szCs w:val="21"/>
        </w:rPr>
        <w:t>６</w:t>
      </w:r>
      <w:r w:rsidRPr="00190E47">
        <w:rPr>
          <w:rFonts w:hAnsi="ＭＳ 明朝" w:cs="Meiryo UI" w:hint="eastAsia"/>
        </w:rPr>
        <w:t xml:space="preserve">　</w:t>
      </w:r>
      <w:r w:rsidRPr="00B325D0">
        <w:rPr>
          <w:rFonts w:hAnsi="ＭＳ 明朝" w:cs="Meiryo UI" w:hint="eastAsia"/>
          <w:szCs w:val="21"/>
        </w:rPr>
        <w:t>自己又は自社の役員等が、次のいずれにも該当する者でないこと、又は次のイからキまでに掲げる者が、その経営に実質的に関与していないこと。</w:t>
      </w:r>
    </w:p>
    <w:p w14:paraId="20A6986D" w14:textId="77777777" w:rsidR="000412CC" w:rsidRPr="00190E47" w:rsidRDefault="000412CC" w:rsidP="000412CC">
      <w:pPr>
        <w:ind w:leftChars="297" w:left="948" w:hangingChars="98" w:hanging="235"/>
        <w:rPr>
          <w:rFonts w:hAnsi="ＭＳ 明朝" w:cs="Meiryo UI"/>
          <w:szCs w:val="21"/>
        </w:rPr>
      </w:pPr>
      <w:r w:rsidRPr="00190E47">
        <w:rPr>
          <w:rFonts w:hAnsi="ＭＳ 明朝" w:cs="Meiryo UI" w:hint="eastAsia"/>
          <w:szCs w:val="21"/>
        </w:rPr>
        <w:t xml:space="preserve">ア  </w:t>
      </w:r>
      <w:r w:rsidRPr="00190E47">
        <w:rPr>
          <w:rFonts w:hAnsi="ＭＳ 明朝" w:cs="Meiryo UI" w:hint="eastAsia"/>
          <w:kern w:val="0"/>
          <w:szCs w:val="21"/>
        </w:rPr>
        <w:t>暴力団（暴力団員による不当な行為の防止等に関する法律(平成</w:t>
      </w:r>
      <w:r>
        <w:rPr>
          <w:rFonts w:hAnsi="ＭＳ 明朝" w:cs="Meiryo UI" w:hint="eastAsia"/>
          <w:kern w:val="0"/>
          <w:szCs w:val="21"/>
        </w:rPr>
        <w:t>３</w:t>
      </w:r>
      <w:r w:rsidRPr="00190E47">
        <w:rPr>
          <w:rFonts w:hAnsi="ＭＳ 明朝" w:cs="Meiryo UI" w:hint="eastAsia"/>
          <w:kern w:val="0"/>
          <w:szCs w:val="21"/>
        </w:rPr>
        <w:t>年法律第</w:t>
      </w:r>
      <w:r w:rsidRPr="00190E47">
        <w:rPr>
          <w:rFonts w:hAnsi="ＭＳ 明朝" w:cs="Meiryo UI" w:hint="eastAsia"/>
          <w:szCs w:val="21"/>
        </w:rPr>
        <w:t>77号）第</w:t>
      </w:r>
      <w:r>
        <w:rPr>
          <w:rFonts w:hAnsi="ＭＳ 明朝" w:cs="Meiryo UI" w:hint="eastAsia"/>
          <w:szCs w:val="21"/>
        </w:rPr>
        <w:t>２</w:t>
      </w:r>
      <w:r w:rsidRPr="00190E47">
        <w:rPr>
          <w:rFonts w:hAnsi="ＭＳ 明朝" w:cs="Meiryo UI" w:hint="eastAsia"/>
          <w:szCs w:val="21"/>
        </w:rPr>
        <w:t>条第</w:t>
      </w:r>
      <w:r>
        <w:rPr>
          <w:rFonts w:hAnsi="ＭＳ 明朝" w:cs="Meiryo UI" w:hint="eastAsia"/>
          <w:szCs w:val="21"/>
        </w:rPr>
        <w:t>２</w:t>
      </w:r>
      <w:r w:rsidRPr="00190E47">
        <w:rPr>
          <w:rFonts w:hAnsi="ＭＳ 明朝" w:cs="Meiryo UI" w:hint="eastAsia"/>
          <w:szCs w:val="21"/>
        </w:rPr>
        <w:t>号に規定する暴力団をいう。以下同じ。）</w:t>
      </w:r>
    </w:p>
    <w:p w14:paraId="323261BE" w14:textId="77777777" w:rsidR="000412CC" w:rsidRPr="00190E47" w:rsidRDefault="000412CC" w:rsidP="000412CC">
      <w:pPr>
        <w:ind w:leftChars="300" w:left="960" w:hangingChars="100" w:hanging="240"/>
        <w:rPr>
          <w:rFonts w:hAnsi="ＭＳ 明朝" w:cs="Meiryo UI"/>
          <w:szCs w:val="21"/>
        </w:rPr>
      </w:pPr>
      <w:r w:rsidRPr="00190E47">
        <w:rPr>
          <w:rFonts w:hAnsi="ＭＳ 明朝" w:cs="Meiryo UI" w:hint="eastAsia"/>
          <w:szCs w:val="21"/>
        </w:rPr>
        <w:t>イ　暴力団員（暴力団員による不当な行為の防止等に関する法律第</w:t>
      </w:r>
      <w:r>
        <w:rPr>
          <w:rFonts w:hAnsi="ＭＳ 明朝" w:cs="Meiryo UI" w:hint="eastAsia"/>
          <w:szCs w:val="21"/>
        </w:rPr>
        <w:t>２</w:t>
      </w:r>
      <w:r w:rsidRPr="00190E47">
        <w:rPr>
          <w:rFonts w:hAnsi="ＭＳ 明朝" w:cs="Meiryo UI" w:hint="eastAsia"/>
          <w:szCs w:val="21"/>
        </w:rPr>
        <w:t>条第</w:t>
      </w:r>
      <w:r>
        <w:rPr>
          <w:rFonts w:hAnsi="ＭＳ 明朝" w:cs="Meiryo UI" w:hint="eastAsia"/>
          <w:szCs w:val="21"/>
        </w:rPr>
        <w:t>６</w:t>
      </w:r>
      <w:r w:rsidRPr="00190E47">
        <w:rPr>
          <w:rFonts w:hAnsi="ＭＳ 明朝" w:cs="Meiryo UI" w:hint="eastAsia"/>
          <w:szCs w:val="21"/>
        </w:rPr>
        <w:t>号に規定する暴力団員をいう。以下同じ。）</w:t>
      </w:r>
    </w:p>
    <w:p w14:paraId="51DC8F30" w14:textId="77777777" w:rsidR="000412CC" w:rsidRPr="00190E47" w:rsidRDefault="000412CC" w:rsidP="000412CC">
      <w:pPr>
        <w:ind w:firstLineChars="300" w:firstLine="720"/>
        <w:rPr>
          <w:rFonts w:hAnsi="ＭＳ 明朝" w:cs="Meiryo UI"/>
          <w:szCs w:val="21"/>
        </w:rPr>
      </w:pPr>
      <w:r w:rsidRPr="00190E47">
        <w:rPr>
          <w:rFonts w:hAnsi="ＭＳ 明朝" w:cs="Meiryo UI" w:hint="eastAsia"/>
          <w:szCs w:val="21"/>
        </w:rPr>
        <w:t>ウ  暴力団員でなくなった日から</w:t>
      </w:r>
      <w:r>
        <w:rPr>
          <w:rFonts w:hAnsi="ＭＳ 明朝" w:cs="Meiryo UI" w:hint="eastAsia"/>
          <w:szCs w:val="21"/>
        </w:rPr>
        <w:t>５</w:t>
      </w:r>
      <w:r w:rsidRPr="00190E47">
        <w:rPr>
          <w:rFonts w:hAnsi="ＭＳ 明朝" w:cs="Meiryo UI" w:hint="eastAsia"/>
          <w:szCs w:val="21"/>
        </w:rPr>
        <w:t>年を経過しない者</w:t>
      </w:r>
    </w:p>
    <w:p w14:paraId="156E0420" w14:textId="77777777" w:rsidR="000412CC" w:rsidRPr="00190E47" w:rsidRDefault="000412CC" w:rsidP="000412CC">
      <w:pPr>
        <w:ind w:leftChars="299" w:left="956" w:hangingChars="99" w:hanging="238"/>
        <w:rPr>
          <w:rFonts w:hAnsi="ＭＳ 明朝" w:cs="Meiryo UI"/>
          <w:szCs w:val="21"/>
        </w:rPr>
      </w:pPr>
      <w:r w:rsidRPr="00190E47">
        <w:rPr>
          <w:rFonts w:hAnsi="ＭＳ 明朝" w:cs="Meiryo UI" w:hint="eastAsia"/>
          <w:szCs w:val="21"/>
        </w:rPr>
        <w:t>エ  自己、自社若しくは第三者の不正な利益を図る目的又は第三者に損害を与える目的をもって暴力団又は暴力団員を利用している者</w:t>
      </w:r>
    </w:p>
    <w:p w14:paraId="38A0F161" w14:textId="77777777" w:rsidR="000412CC" w:rsidRPr="00190E47" w:rsidRDefault="000412CC" w:rsidP="000412CC">
      <w:pPr>
        <w:ind w:leftChars="299" w:left="956" w:hangingChars="99" w:hanging="238"/>
        <w:rPr>
          <w:rFonts w:hAnsi="ＭＳ 明朝" w:cs="Meiryo UI"/>
          <w:szCs w:val="21"/>
        </w:rPr>
      </w:pPr>
      <w:r w:rsidRPr="00190E47">
        <w:rPr>
          <w:rFonts w:hAnsi="ＭＳ 明朝" w:cs="Meiryo UI" w:hint="eastAsia"/>
          <w:szCs w:val="21"/>
        </w:rPr>
        <w:t>オ  暴力団又は暴力団員に対して資金等を提供し、又は便宜を供与する等直接的又は積極的に暴力団の維持運営に協力し、又は関与している者</w:t>
      </w:r>
    </w:p>
    <w:p w14:paraId="1158E118" w14:textId="77777777" w:rsidR="000412CC" w:rsidRPr="00190E47" w:rsidRDefault="000412CC" w:rsidP="000412CC">
      <w:pPr>
        <w:ind w:firstLineChars="300" w:firstLine="720"/>
        <w:rPr>
          <w:rFonts w:hAnsi="ＭＳ 明朝" w:cs="Meiryo UI"/>
          <w:szCs w:val="21"/>
        </w:rPr>
      </w:pPr>
      <w:r w:rsidRPr="00190E47">
        <w:rPr>
          <w:rFonts w:hAnsi="ＭＳ 明朝" w:cs="Meiryo UI" w:hint="eastAsia"/>
          <w:szCs w:val="21"/>
        </w:rPr>
        <w:t>カ  暴力団又は暴力団員と社会的に非難されるべき関係を有している者</w:t>
      </w:r>
    </w:p>
    <w:p w14:paraId="19C01ACE" w14:textId="77777777" w:rsidR="000412CC" w:rsidRDefault="000412CC" w:rsidP="000412CC">
      <w:pPr>
        <w:ind w:leftChars="300" w:left="720"/>
        <w:rPr>
          <w:rFonts w:hAnsi="ＭＳ 明朝" w:cs="Meiryo UI"/>
          <w:szCs w:val="21"/>
        </w:rPr>
      </w:pPr>
      <w:r w:rsidRPr="00190E47">
        <w:rPr>
          <w:rFonts w:hAnsi="ＭＳ 明朝" w:cs="Meiryo UI" w:hint="eastAsia"/>
          <w:szCs w:val="21"/>
        </w:rPr>
        <w:t>キ  暴力団又は暴力団員であることを知りながらこれらを利用している者</w:t>
      </w:r>
    </w:p>
    <w:p w14:paraId="404DEF07" w14:textId="0D8851F5" w:rsidR="007F7BB7" w:rsidRDefault="00BE7B9E" w:rsidP="000412CC">
      <w:pPr>
        <w:ind w:left="480" w:hangingChars="200" w:hanging="480"/>
        <w:rPr>
          <w:rFonts w:hAnsi="ＭＳ 明朝" w:cs="Meiryo UI"/>
          <w:szCs w:val="21"/>
        </w:rPr>
      </w:pPr>
      <w:r w:rsidRPr="00190E47">
        <w:rPr>
          <w:rFonts w:hAnsi="ＭＳ 明朝" w:cs="Meiryo UI" w:hint="eastAsia"/>
          <w:szCs w:val="21"/>
        </w:rPr>
        <w:t xml:space="preserve">　</w:t>
      </w:r>
      <w:r>
        <w:rPr>
          <w:rFonts w:hAnsi="ＭＳ 明朝" w:cs="Meiryo UI" w:hint="eastAsia"/>
          <w:szCs w:val="21"/>
        </w:rPr>
        <w:t>７</w:t>
      </w:r>
      <w:r w:rsidRPr="00190E47">
        <w:rPr>
          <w:rFonts w:hAnsi="ＭＳ 明朝" w:cs="Meiryo UI" w:hint="eastAsia"/>
          <w:szCs w:val="21"/>
        </w:rPr>
        <w:t xml:space="preserve">　</w:t>
      </w:r>
      <w:r>
        <w:rPr>
          <w:rFonts w:hAnsi="ＭＳ 明朝" w:cs="Meiryo UI" w:hint="eastAsia"/>
          <w:szCs w:val="21"/>
        </w:rPr>
        <w:t>入札仕様書で定める要求事項を満たす機器を納入できること。</w:t>
      </w:r>
    </w:p>
    <w:p w14:paraId="07C83726" w14:textId="77777777" w:rsidR="00BE7B9E" w:rsidRPr="000412CC" w:rsidRDefault="00BE7B9E" w:rsidP="000412CC">
      <w:pPr>
        <w:ind w:left="480" w:hangingChars="200" w:hanging="480"/>
        <w:rPr>
          <w:rFonts w:hAnsi="ＭＳ 明朝" w:cs="Meiryo UI"/>
          <w:szCs w:val="21"/>
        </w:rPr>
      </w:pPr>
    </w:p>
    <w:p w14:paraId="4EC27821" w14:textId="6093B6A7" w:rsidR="007E3342" w:rsidRDefault="007E3342" w:rsidP="007E3342">
      <w:pPr>
        <w:ind w:left="960" w:hangingChars="400" w:hanging="960"/>
        <w:rPr>
          <w:rFonts w:hAnsi="ＭＳ 明朝"/>
          <w:szCs w:val="21"/>
        </w:rPr>
      </w:pPr>
    </w:p>
    <w:p w14:paraId="210E41C7" w14:textId="74EA9C57" w:rsidR="00BE7B9E" w:rsidRDefault="00BE7B9E" w:rsidP="007E3342">
      <w:pPr>
        <w:ind w:left="960" w:hangingChars="400" w:hanging="960"/>
        <w:rPr>
          <w:rFonts w:hAnsi="ＭＳ 明朝"/>
          <w:szCs w:val="21"/>
        </w:rPr>
      </w:pPr>
      <w:r>
        <w:rPr>
          <w:rFonts w:hAnsi="ＭＳ 明朝" w:hint="eastAsia"/>
          <w:szCs w:val="21"/>
        </w:rPr>
        <w:t>（関係書類）</w:t>
      </w:r>
    </w:p>
    <w:p w14:paraId="2ACA8A0A" w14:textId="77777777" w:rsidR="00BE7B9E" w:rsidRDefault="00BE7B9E" w:rsidP="00BE7B9E">
      <w:pPr>
        <w:numPr>
          <w:ilvl w:val="0"/>
          <w:numId w:val="10"/>
        </w:numPr>
        <w:ind w:leftChars="113" w:left="631"/>
        <w:rPr>
          <w:rFonts w:hAnsi="ＭＳ 明朝"/>
          <w:sz w:val="22"/>
          <w:szCs w:val="22"/>
        </w:rPr>
      </w:pPr>
      <w:r w:rsidRPr="00791DD1">
        <w:rPr>
          <w:rFonts w:hAnsi="ＭＳ 明朝" w:hint="eastAsia"/>
          <w:sz w:val="22"/>
          <w:szCs w:val="22"/>
        </w:rPr>
        <w:t>応札仕様書</w:t>
      </w:r>
      <w:r>
        <w:rPr>
          <w:rFonts w:hAnsi="ＭＳ 明朝" w:hint="eastAsia"/>
          <w:sz w:val="22"/>
          <w:szCs w:val="22"/>
        </w:rPr>
        <w:t>（入札仕様書に示す要件をすべて満たすことができることが確認できる書類）</w:t>
      </w:r>
    </w:p>
    <w:p w14:paraId="371E5D94" w14:textId="77777777" w:rsidR="00BE7B9E" w:rsidRDefault="00BE7B9E" w:rsidP="00BE7B9E">
      <w:pPr>
        <w:numPr>
          <w:ilvl w:val="0"/>
          <w:numId w:val="10"/>
        </w:numPr>
        <w:ind w:leftChars="113" w:left="631"/>
        <w:rPr>
          <w:rFonts w:hAnsi="ＭＳ 明朝"/>
          <w:sz w:val="22"/>
          <w:szCs w:val="22"/>
        </w:rPr>
      </w:pPr>
      <w:r w:rsidRPr="003164E7">
        <w:rPr>
          <w:rFonts w:hAnsi="ＭＳ 明朝" w:hint="eastAsia"/>
          <w:sz w:val="22"/>
          <w:szCs w:val="22"/>
        </w:rPr>
        <w:t>応札する物品等の仕様が確認できる書類（カタログ等）</w:t>
      </w:r>
    </w:p>
    <w:p w14:paraId="22F8B63B" w14:textId="5872E4ED" w:rsidR="00BE7B9E" w:rsidRPr="0070652A" w:rsidRDefault="00BE7B9E" w:rsidP="00BE7B9E">
      <w:pPr>
        <w:numPr>
          <w:ilvl w:val="0"/>
          <w:numId w:val="10"/>
        </w:numPr>
        <w:ind w:leftChars="113" w:left="631"/>
        <w:rPr>
          <w:rFonts w:hAnsi="ＭＳ 明朝"/>
          <w:sz w:val="22"/>
          <w:szCs w:val="22"/>
        </w:rPr>
      </w:pPr>
      <w:r w:rsidRPr="0070652A">
        <w:rPr>
          <w:rFonts w:hAnsi="ＭＳ 明朝" w:hint="eastAsia"/>
          <w:sz w:val="22"/>
          <w:szCs w:val="22"/>
        </w:rPr>
        <w:t>応札する</w:t>
      </w:r>
      <w:r w:rsidR="000F2BC8">
        <w:rPr>
          <w:rFonts w:hAnsi="ＭＳ 明朝" w:hint="eastAsia"/>
          <w:sz w:val="22"/>
          <w:szCs w:val="22"/>
        </w:rPr>
        <w:t>構成機器の</w:t>
      </w:r>
      <w:r w:rsidRPr="0070652A">
        <w:rPr>
          <w:rFonts w:hAnsi="ＭＳ 明朝" w:hint="eastAsia"/>
          <w:sz w:val="22"/>
          <w:szCs w:val="22"/>
        </w:rPr>
        <w:t>数量等が分かる書類</w:t>
      </w:r>
    </w:p>
    <w:p w14:paraId="62665518" w14:textId="77777777" w:rsidR="00BE7B9E" w:rsidRPr="00BE7B9E" w:rsidRDefault="00BE7B9E" w:rsidP="007E3342">
      <w:pPr>
        <w:ind w:left="960" w:hangingChars="400" w:hanging="960"/>
        <w:rPr>
          <w:rFonts w:hAnsi="ＭＳ 明朝"/>
          <w:szCs w:val="21"/>
        </w:rPr>
      </w:pPr>
    </w:p>
    <w:p w14:paraId="6F28595E" w14:textId="546A8A97" w:rsidR="00C87DBC" w:rsidRDefault="00C87DBC" w:rsidP="00514CDA">
      <w:pPr>
        <w:rPr>
          <w:rFonts w:hAnsi="ＭＳ 明朝"/>
          <w:sz w:val="21"/>
          <w:szCs w:val="21"/>
        </w:rPr>
      </w:pPr>
    </w:p>
    <w:sectPr w:rsidR="00C87DBC" w:rsidSect="005C6D6A">
      <w:footerReference w:type="even" r:id="rId7"/>
      <w:footerReference w:type="default" r:id="rId8"/>
      <w:pgSz w:w="11906" w:h="16838" w:code="9"/>
      <w:pgMar w:top="1418" w:right="1418" w:bottom="1418" w:left="1418" w:header="851" w:footer="454"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4FFE" w14:textId="77777777" w:rsidR="005C323C" w:rsidRDefault="005C323C">
      <w:r>
        <w:separator/>
      </w:r>
    </w:p>
  </w:endnote>
  <w:endnote w:type="continuationSeparator" w:id="0">
    <w:p w14:paraId="73EC10F3" w14:textId="77777777" w:rsidR="005C323C" w:rsidRDefault="005C3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BE6DC" w14:textId="32CE2924" w:rsidR="00610121" w:rsidRDefault="00610121"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47739">
      <w:rPr>
        <w:rStyle w:val="a9"/>
        <w:noProof/>
      </w:rPr>
      <w:t>1</w:t>
    </w:r>
    <w:r>
      <w:rPr>
        <w:rStyle w:val="a9"/>
      </w:rPr>
      <w:fldChar w:fldCharType="end"/>
    </w:r>
  </w:p>
  <w:p w14:paraId="3114757E" w14:textId="77777777" w:rsidR="00610121" w:rsidRDefault="0061012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A846" w14:textId="77777777" w:rsidR="00610121" w:rsidRDefault="00610121" w:rsidP="00AF3DAF">
    <w:pPr>
      <w:pStyle w:val="a8"/>
      <w:framePr w:wrap="around" w:vAnchor="text" w:hAnchor="margin" w:xAlign="center" w:y="1"/>
      <w:rPr>
        <w:rStyle w:val="a9"/>
      </w:rPr>
    </w:pPr>
  </w:p>
  <w:p w14:paraId="048F4D4A" w14:textId="77777777" w:rsidR="00963C23" w:rsidRDefault="00963C23" w:rsidP="00AF3DAF">
    <w:pPr>
      <w:pStyle w:val="a8"/>
      <w:framePr w:wrap="around" w:vAnchor="text" w:hAnchor="margin" w:xAlign="center" w:y="1"/>
      <w:rPr>
        <w:rStyle w:val="a9"/>
      </w:rPr>
    </w:pPr>
  </w:p>
  <w:p w14:paraId="0894CAC8" w14:textId="77777777" w:rsidR="00610121" w:rsidRDefault="006101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2FB8" w14:textId="77777777" w:rsidR="005C323C" w:rsidRDefault="005C323C">
      <w:r>
        <w:separator/>
      </w:r>
    </w:p>
  </w:footnote>
  <w:footnote w:type="continuationSeparator" w:id="0">
    <w:p w14:paraId="56D46F8A" w14:textId="77777777" w:rsidR="005C323C" w:rsidRDefault="005C3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782498"/>
    <w:multiLevelType w:val="hybridMultilevel"/>
    <w:tmpl w:val="09A2F6D8"/>
    <w:lvl w:ilvl="0" w:tplc="7596658C">
      <w:numFmt w:val="bullet"/>
      <w:lvlText w:val="・"/>
      <w:lvlJc w:val="left"/>
      <w:pPr>
        <w:tabs>
          <w:tab w:val="num" w:pos="644"/>
        </w:tabs>
        <w:ind w:left="644"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3"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4863029">
    <w:abstractNumId w:val="1"/>
  </w:num>
  <w:num w:numId="2" w16cid:durableId="4286920">
    <w:abstractNumId w:val="9"/>
  </w:num>
  <w:num w:numId="3" w16cid:durableId="1322000557">
    <w:abstractNumId w:val="3"/>
  </w:num>
  <w:num w:numId="4" w16cid:durableId="1484544880">
    <w:abstractNumId w:val="8"/>
  </w:num>
  <w:num w:numId="5" w16cid:durableId="1400399072">
    <w:abstractNumId w:val="5"/>
  </w:num>
  <w:num w:numId="6" w16cid:durableId="574632795">
    <w:abstractNumId w:val="6"/>
  </w:num>
  <w:num w:numId="7" w16cid:durableId="1503815318">
    <w:abstractNumId w:val="4"/>
  </w:num>
  <w:num w:numId="8" w16cid:durableId="1898977904">
    <w:abstractNumId w:val="0"/>
  </w:num>
  <w:num w:numId="9" w16cid:durableId="679505660">
    <w:abstractNumId w:val="7"/>
  </w:num>
  <w:num w:numId="10" w16cid:durableId="1377855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CFD"/>
    <w:rsid w:val="00002B98"/>
    <w:rsid w:val="00020828"/>
    <w:rsid w:val="000412CC"/>
    <w:rsid w:val="0004306F"/>
    <w:rsid w:val="000456BF"/>
    <w:rsid w:val="00053FBC"/>
    <w:rsid w:val="000928BB"/>
    <w:rsid w:val="000962ED"/>
    <w:rsid w:val="000A0467"/>
    <w:rsid w:val="000A22E2"/>
    <w:rsid w:val="000D5DC3"/>
    <w:rsid w:val="000E187A"/>
    <w:rsid w:val="000F2BC8"/>
    <w:rsid w:val="0011025B"/>
    <w:rsid w:val="00130D49"/>
    <w:rsid w:val="00134941"/>
    <w:rsid w:val="001548B9"/>
    <w:rsid w:val="001551D6"/>
    <w:rsid w:val="00181E55"/>
    <w:rsid w:val="00193893"/>
    <w:rsid w:val="001A0A7C"/>
    <w:rsid w:val="001A2388"/>
    <w:rsid w:val="001C601A"/>
    <w:rsid w:val="001E37B1"/>
    <w:rsid w:val="001E7110"/>
    <w:rsid w:val="001F097E"/>
    <w:rsid w:val="001F7E77"/>
    <w:rsid w:val="00211FEE"/>
    <w:rsid w:val="00213C60"/>
    <w:rsid w:val="00230542"/>
    <w:rsid w:val="00232E65"/>
    <w:rsid w:val="002333D1"/>
    <w:rsid w:val="00244E25"/>
    <w:rsid w:val="002632A2"/>
    <w:rsid w:val="00277F4B"/>
    <w:rsid w:val="002B633B"/>
    <w:rsid w:val="002C546A"/>
    <w:rsid w:val="002E2C11"/>
    <w:rsid w:val="002F080D"/>
    <w:rsid w:val="002F1814"/>
    <w:rsid w:val="002F348C"/>
    <w:rsid w:val="003036D3"/>
    <w:rsid w:val="003338C7"/>
    <w:rsid w:val="00365BD2"/>
    <w:rsid w:val="003670D3"/>
    <w:rsid w:val="0037277E"/>
    <w:rsid w:val="00383401"/>
    <w:rsid w:val="00394413"/>
    <w:rsid w:val="003B1138"/>
    <w:rsid w:val="003B245B"/>
    <w:rsid w:val="003D0106"/>
    <w:rsid w:val="003F6F20"/>
    <w:rsid w:val="004025B2"/>
    <w:rsid w:val="00412860"/>
    <w:rsid w:val="004415AD"/>
    <w:rsid w:val="00453945"/>
    <w:rsid w:val="00457D3B"/>
    <w:rsid w:val="0046073A"/>
    <w:rsid w:val="00467C11"/>
    <w:rsid w:val="0047760F"/>
    <w:rsid w:val="00482EFB"/>
    <w:rsid w:val="004E0F6F"/>
    <w:rsid w:val="004E788E"/>
    <w:rsid w:val="004F6F67"/>
    <w:rsid w:val="00504F09"/>
    <w:rsid w:val="00514CDA"/>
    <w:rsid w:val="00517694"/>
    <w:rsid w:val="00540D1B"/>
    <w:rsid w:val="00541A59"/>
    <w:rsid w:val="00561C58"/>
    <w:rsid w:val="005626AF"/>
    <w:rsid w:val="00563D22"/>
    <w:rsid w:val="00565478"/>
    <w:rsid w:val="005927C1"/>
    <w:rsid w:val="005B5DCE"/>
    <w:rsid w:val="005C323C"/>
    <w:rsid w:val="005C6D6A"/>
    <w:rsid w:val="005D4EC0"/>
    <w:rsid w:val="005D7655"/>
    <w:rsid w:val="005D7823"/>
    <w:rsid w:val="005E1CDB"/>
    <w:rsid w:val="005E41BA"/>
    <w:rsid w:val="005F718F"/>
    <w:rsid w:val="00604ED4"/>
    <w:rsid w:val="0060659B"/>
    <w:rsid w:val="00610121"/>
    <w:rsid w:val="00615754"/>
    <w:rsid w:val="00617FFB"/>
    <w:rsid w:val="00625204"/>
    <w:rsid w:val="00630FEB"/>
    <w:rsid w:val="00632E98"/>
    <w:rsid w:val="006360B9"/>
    <w:rsid w:val="00647739"/>
    <w:rsid w:val="00647963"/>
    <w:rsid w:val="00655464"/>
    <w:rsid w:val="006642F9"/>
    <w:rsid w:val="00672758"/>
    <w:rsid w:val="006864E4"/>
    <w:rsid w:val="0069536B"/>
    <w:rsid w:val="006A04F2"/>
    <w:rsid w:val="006B7BBF"/>
    <w:rsid w:val="006C0401"/>
    <w:rsid w:val="006D6169"/>
    <w:rsid w:val="006F2122"/>
    <w:rsid w:val="006F2A1F"/>
    <w:rsid w:val="00707627"/>
    <w:rsid w:val="00720DE8"/>
    <w:rsid w:val="00725627"/>
    <w:rsid w:val="007338AC"/>
    <w:rsid w:val="0074040D"/>
    <w:rsid w:val="00787E4A"/>
    <w:rsid w:val="0079616A"/>
    <w:rsid w:val="007C4C1D"/>
    <w:rsid w:val="007D4C19"/>
    <w:rsid w:val="007D766F"/>
    <w:rsid w:val="007E3342"/>
    <w:rsid w:val="007F7BB7"/>
    <w:rsid w:val="008025FA"/>
    <w:rsid w:val="00805818"/>
    <w:rsid w:val="0080640F"/>
    <w:rsid w:val="00815CFF"/>
    <w:rsid w:val="008327CD"/>
    <w:rsid w:val="00843724"/>
    <w:rsid w:val="00847F46"/>
    <w:rsid w:val="0086220B"/>
    <w:rsid w:val="00875CFD"/>
    <w:rsid w:val="0087762B"/>
    <w:rsid w:val="00891708"/>
    <w:rsid w:val="008A1730"/>
    <w:rsid w:val="008A5042"/>
    <w:rsid w:val="008A531E"/>
    <w:rsid w:val="008B7BED"/>
    <w:rsid w:val="008C16EF"/>
    <w:rsid w:val="008C444A"/>
    <w:rsid w:val="008F25F4"/>
    <w:rsid w:val="00904A7B"/>
    <w:rsid w:val="009139F5"/>
    <w:rsid w:val="00926074"/>
    <w:rsid w:val="00936013"/>
    <w:rsid w:val="00951C4F"/>
    <w:rsid w:val="00954155"/>
    <w:rsid w:val="00963C23"/>
    <w:rsid w:val="00997053"/>
    <w:rsid w:val="009A1C32"/>
    <w:rsid w:val="009A1C71"/>
    <w:rsid w:val="009A5682"/>
    <w:rsid w:val="009A6EEF"/>
    <w:rsid w:val="009C4165"/>
    <w:rsid w:val="00A25AF0"/>
    <w:rsid w:val="00A42CB9"/>
    <w:rsid w:val="00A430C4"/>
    <w:rsid w:val="00A5524D"/>
    <w:rsid w:val="00A55C5C"/>
    <w:rsid w:val="00A9519B"/>
    <w:rsid w:val="00AC404C"/>
    <w:rsid w:val="00AC50F6"/>
    <w:rsid w:val="00AC66EE"/>
    <w:rsid w:val="00AD13DB"/>
    <w:rsid w:val="00AF338E"/>
    <w:rsid w:val="00AF3DAF"/>
    <w:rsid w:val="00B248D9"/>
    <w:rsid w:val="00B24D8C"/>
    <w:rsid w:val="00B25391"/>
    <w:rsid w:val="00B255DD"/>
    <w:rsid w:val="00B260E6"/>
    <w:rsid w:val="00B268CA"/>
    <w:rsid w:val="00B4151B"/>
    <w:rsid w:val="00B73C90"/>
    <w:rsid w:val="00B77813"/>
    <w:rsid w:val="00B8744C"/>
    <w:rsid w:val="00B9548C"/>
    <w:rsid w:val="00B9705C"/>
    <w:rsid w:val="00BA68F2"/>
    <w:rsid w:val="00BC131F"/>
    <w:rsid w:val="00BC5D14"/>
    <w:rsid w:val="00BE7B9E"/>
    <w:rsid w:val="00C20F61"/>
    <w:rsid w:val="00C246A4"/>
    <w:rsid w:val="00C350F2"/>
    <w:rsid w:val="00C519BF"/>
    <w:rsid w:val="00C65585"/>
    <w:rsid w:val="00C87325"/>
    <w:rsid w:val="00C87DBC"/>
    <w:rsid w:val="00CA6C0D"/>
    <w:rsid w:val="00CD4312"/>
    <w:rsid w:val="00CE38FA"/>
    <w:rsid w:val="00D029A1"/>
    <w:rsid w:val="00D03D50"/>
    <w:rsid w:val="00D15297"/>
    <w:rsid w:val="00D24426"/>
    <w:rsid w:val="00D24F21"/>
    <w:rsid w:val="00D30989"/>
    <w:rsid w:val="00D43FF3"/>
    <w:rsid w:val="00D54C7F"/>
    <w:rsid w:val="00D55D7E"/>
    <w:rsid w:val="00D637D5"/>
    <w:rsid w:val="00D963C3"/>
    <w:rsid w:val="00DB6EDD"/>
    <w:rsid w:val="00DD5D06"/>
    <w:rsid w:val="00DE17BE"/>
    <w:rsid w:val="00DE2CD7"/>
    <w:rsid w:val="00E10046"/>
    <w:rsid w:val="00E1770F"/>
    <w:rsid w:val="00E1795D"/>
    <w:rsid w:val="00E21F79"/>
    <w:rsid w:val="00E2439D"/>
    <w:rsid w:val="00E3266F"/>
    <w:rsid w:val="00E56C3D"/>
    <w:rsid w:val="00E7091F"/>
    <w:rsid w:val="00E869B3"/>
    <w:rsid w:val="00E92B07"/>
    <w:rsid w:val="00EA00BF"/>
    <w:rsid w:val="00EA7EA9"/>
    <w:rsid w:val="00EB3A8B"/>
    <w:rsid w:val="00EC053C"/>
    <w:rsid w:val="00EC5C10"/>
    <w:rsid w:val="00EF2131"/>
    <w:rsid w:val="00EF63AF"/>
    <w:rsid w:val="00F034EA"/>
    <w:rsid w:val="00F10172"/>
    <w:rsid w:val="00F326D5"/>
    <w:rsid w:val="00F41679"/>
    <w:rsid w:val="00F535D0"/>
    <w:rsid w:val="00F831EE"/>
    <w:rsid w:val="00FA410A"/>
    <w:rsid w:val="00FB49B9"/>
    <w:rsid w:val="00FC13AF"/>
    <w:rsid w:val="00FD6035"/>
    <w:rsid w:val="00FE72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151A56"/>
  <w15:chartTrackingRefBased/>
  <w15:docId w15:val="{4CA5BE3B-386E-42F4-B89B-DCADE140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29A1"/>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rsid w:val="00D24F21"/>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6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191</Words>
  <Characters>1089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cp:lastModifiedBy>木下　優香（有明海再生・環境課）</cp:lastModifiedBy>
  <cp:revision>14</cp:revision>
  <cp:lastPrinted>2023-05-01T07:50:00Z</cp:lastPrinted>
  <dcterms:created xsi:type="dcterms:W3CDTF">2026-09-03T05:58:00Z</dcterms:created>
  <dcterms:modified xsi:type="dcterms:W3CDTF">2026-10-26T08:56:00Z</dcterms:modified>
</cp:coreProperties>
</file>