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6911" w14:textId="102B0BA1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（様式</w:t>
      </w:r>
      <w:r w:rsidR="00E440F0">
        <w:rPr>
          <w:rFonts w:hint="eastAsia"/>
        </w:rPr>
        <w:t>第</w:t>
      </w:r>
      <w:r w:rsidR="00DC2E05">
        <w:rPr>
          <w:rFonts w:hint="eastAsia"/>
        </w:rPr>
        <w:t>11</w:t>
      </w:r>
      <w:r w:rsidR="00E440F0">
        <w:rPr>
          <w:rFonts w:hint="eastAsia"/>
        </w:rPr>
        <w:t>号</w:t>
      </w:r>
      <w:r>
        <w:rPr>
          <w:rFonts w:hint="eastAsia"/>
        </w:rPr>
        <w:t>）</w:t>
      </w:r>
    </w:p>
    <w:p w14:paraId="5261ADB5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0851CE40" w14:textId="77777777" w:rsidR="00807910" w:rsidRPr="00E04295" w:rsidRDefault="00807910" w:rsidP="00484AB9">
      <w:pPr>
        <w:adjustRightInd/>
        <w:spacing w:line="314" w:lineRule="exact"/>
        <w:jc w:val="center"/>
        <w:rPr>
          <w:rFonts w:ascii="ＭＳ 明朝" w:cs="Times New Roman"/>
          <w:color w:val="auto"/>
          <w:spacing w:val="14"/>
        </w:rPr>
      </w:pPr>
      <w:r>
        <w:rPr>
          <w:rFonts w:ascii="ＭＳ 明朝" w:eastAsia="ＭＳ ゴシック" w:cs="ＭＳ ゴシック" w:hint="eastAsia"/>
          <w:spacing w:val="2"/>
          <w:sz w:val="26"/>
          <w:szCs w:val="26"/>
        </w:rPr>
        <w:t>残置森林等の管理に関す</w:t>
      </w:r>
      <w:r w:rsidRPr="00E0429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る確約</w:t>
      </w:r>
      <w:r w:rsidR="00484AB9" w:rsidRPr="00E0429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書</w:t>
      </w:r>
    </w:p>
    <w:p w14:paraId="45622A64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6201208F" w14:textId="77777777" w:rsidR="00807910" w:rsidRDefault="00807910">
      <w:pPr>
        <w:wordWrap w:val="0"/>
        <w:adjustRightInd/>
        <w:spacing w:line="274" w:lineRule="exact"/>
        <w:jc w:val="right"/>
        <w:rPr>
          <w:rFonts w:ascii="ＭＳ 明朝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604AECCF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356B9964" w14:textId="77777777" w:rsidR="00807910" w:rsidRDefault="00807910">
      <w:pPr>
        <w:adjustRightInd/>
        <w:spacing w:line="294" w:lineRule="exact"/>
        <w:rPr>
          <w:rFonts w:ascii="ＭＳ 明朝" w:cs="Times New Roman"/>
          <w:spacing w:val="14"/>
        </w:rPr>
      </w:pPr>
      <w:r>
        <w:rPr>
          <w:rFonts w:hint="eastAsia"/>
          <w:spacing w:val="2"/>
          <w:sz w:val="24"/>
          <w:szCs w:val="24"/>
        </w:rPr>
        <w:t xml:space="preserve">　　佐賀県知事　　　　　　様</w:t>
      </w:r>
    </w:p>
    <w:p w14:paraId="7BE86326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1D309022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住所</w:t>
      </w:r>
    </w:p>
    <w:p w14:paraId="6B162E68" w14:textId="77777777" w:rsidR="00807910" w:rsidRDefault="00807910">
      <w:pPr>
        <w:adjustRightInd/>
        <w:spacing w:line="20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氏名又は名称及び</w:t>
      </w:r>
    </w:p>
    <w:p w14:paraId="4CFF459D" w14:textId="77777777" w:rsidR="00807910" w:rsidRDefault="00807910">
      <w:pPr>
        <w:adjustRightInd/>
        <w:spacing w:line="20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法人にあっては、</w:t>
      </w:r>
    </w:p>
    <w:p w14:paraId="781E7F5C" w14:textId="77777777" w:rsidR="00807910" w:rsidRPr="00F34DFF" w:rsidRDefault="00807910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  <w:spacing w:val="-4"/>
          <w:sz w:val="16"/>
          <w:szCs w:val="16"/>
        </w:rPr>
        <w:t>その代表者の氏名</w:t>
      </w:r>
    </w:p>
    <w:p w14:paraId="4508D8C5" w14:textId="5784F952" w:rsidR="00807910" w:rsidRDefault="00807910">
      <w:pPr>
        <w:adjustRightInd/>
        <w:spacing w:line="206" w:lineRule="exact"/>
        <w:rPr>
          <w:rFonts w:ascii="ＭＳ 明朝" w:cs="Times New Roman"/>
          <w:spacing w:val="14"/>
        </w:rPr>
      </w:pPr>
    </w:p>
    <w:p w14:paraId="235DA418" w14:textId="77777777" w:rsidR="00E440F0" w:rsidRDefault="00E440F0">
      <w:pPr>
        <w:adjustRightInd/>
        <w:spacing w:line="206" w:lineRule="exact"/>
        <w:rPr>
          <w:rFonts w:ascii="ＭＳ 明朝" w:cs="Times New Roman"/>
          <w:spacing w:val="14"/>
        </w:rPr>
      </w:pPr>
    </w:p>
    <w:p w14:paraId="250A9937" w14:textId="6CDD8332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残置森林等の管理について、下記のとおり適正に維持管理することを確約します。</w:t>
      </w:r>
    </w:p>
    <w:p w14:paraId="22A4A8ED" w14:textId="5A6CF65F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2134898F" w14:textId="77777777" w:rsidR="00E440F0" w:rsidRDefault="00E440F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21F14CB0" w14:textId="77777777" w:rsidR="00807910" w:rsidRDefault="00807910">
      <w:pPr>
        <w:adjustRightInd/>
        <w:spacing w:line="274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記</w:t>
      </w:r>
    </w:p>
    <w:p w14:paraId="4117C571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3"/>
        <w:gridCol w:w="2219"/>
        <w:gridCol w:w="4439"/>
      </w:tblGrid>
      <w:tr w:rsidR="00807910" w14:paraId="4E9808B5" w14:textId="77777777" w:rsidTr="00575BDC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6128" w14:textId="77777777" w:rsidR="00FC2FBC" w:rsidRPr="008536F5" w:rsidRDefault="00683A7C" w:rsidP="00683A7C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color w:val="auto"/>
              </w:rPr>
            </w:pPr>
            <w:r w:rsidRPr="008536F5">
              <w:rPr>
                <w:rFonts w:hint="eastAsia"/>
                <w:color w:val="auto"/>
              </w:rPr>
              <w:t>事業区域内の地域森林計画対象森林</w:t>
            </w:r>
            <w:r w:rsidR="00807910" w:rsidRPr="008536F5">
              <w:rPr>
                <w:rFonts w:hint="eastAsia"/>
                <w:color w:val="auto"/>
              </w:rPr>
              <w:t>の所在場所</w:t>
            </w:r>
          </w:p>
        </w:tc>
        <w:tc>
          <w:tcPr>
            <w:tcW w:w="6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4F6" w14:textId="77777777" w:rsidR="00807910" w:rsidRPr="008536F5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2B09448" w14:textId="77777777" w:rsidR="00575BDC" w:rsidRPr="008536F5" w:rsidRDefault="00575BD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  <w:p w14:paraId="7B3580B8" w14:textId="77777777" w:rsidR="00575BDC" w:rsidRPr="008536F5" w:rsidRDefault="00575BD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</w:p>
        </w:tc>
      </w:tr>
      <w:tr w:rsidR="00807910" w14:paraId="4BCB2D65" w14:textId="77777777" w:rsidTr="00575BDC"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D6F4" w14:textId="77777777" w:rsidR="00807910" w:rsidRPr="008536F5" w:rsidRDefault="00683A7C" w:rsidP="00683A7C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8536F5">
              <w:rPr>
                <w:rFonts w:ascii="ＭＳ 明朝" w:cs="Times New Roman" w:hint="eastAsia"/>
                <w:color w:val="auto"/>
                <w:spacing w:val="14"/>
              </w:rPr>
              <w:t>事業区域内の地域森林計画対象森林</w:t>
            </w:r>
            <w:r w:rsidR="00807910" w:rsidRPr="008536F5">
              <w:rPr>
                <w:rFonts w:hint="eastAsia"/>
                <w:color w:val="auto"/>
              </w:rPr>
              <w:t>の区域及び面積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2841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180E28BF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（別図のとおり）　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㎡</w:t>
            </w:r>
          </w:p>
          <w:p w14:paraId="723DE6C6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807910" w14:paraId="0A2FFE38" w14:textId="77777777" w:rsidTr="00575BDC"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5215" w14:textId="77777777" w:rsidR="00807910" w:rsidRPr="008536F5" w:rsidRDefault="00807910" w:rsidP="00575BDC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pacing w:val="14"/>
              </w:rPr>
            </w:pPr>
            <w:r w:rsidRPr="008536F5">
              <w:rPr>
                <w:rFonts w:hint="eastAsia"/>
                <w:color w:val="auto"/>
              </w:rPr>
              <w:t>残置又は造成する森林又は緑地の区域及び面積</w:t>
            </w:r>
          </w:p>
          <w:p w14:paraId="30EEDA07" w14:textId="77777777" w:rsidR="00807910" w:rsidRPr="008536F5" w:rsidRDefault="00575BDC" w:rsidP="00575BDC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pacing w:val="14"/>
              </w:rPr>
            </w:pPr>
            <w:r w:rsidRPr="008536F5">
              <w:rPr>
                <w:rFonts w:ascii="ＭＳ 明朝" w:cs="Times New Roman" w:hint="eastAsia"/>
                <w:color w:val="auto"/>
                <w:spacing w:val="14"/>
              </w:rPr>
              <w:t>（保全帯+造成森林+造成緑地）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15AF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</w:p>
          <w:p w14:paraId="675FBDED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（別図のとおり）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㎡</w:t>
            </w:r>
          </w:p>
          <w:p w14:paraId="5F0627C1" w14:textId="77777777" w:rsidR="00807910" w:rsidRDefault="0080791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14:paraId="0318171A" w14:textId="77777777" w:rsidR="00807910" w:rsidRDefault="00807910">
      <w:pPr>
        <w:adjustRightInd/>
        <w:spacing w:line="182" w:lineRule="exact"/>
        <w:rPr>
          <w:rFonts w:ascii="ＭＳ 明朝" w:cs="Times New Roman"/>
          <w:spacing w:val="14"/>
        </w:rPr>
      </w:pPr>
    </w:p>
    <w:p w14:paraId="4E3B0468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（残置森林等の明示）</w:t>
      </w:r>
    </w:p>
    <w:p w14:paraId="4924D9F5" w14:textId="77777777" w:rsidR="00807910" w:rsidRDefault="00807910" w:rsidP="00BD7365">
      <w:pPr>
        <w:adjustRightInd/>
        <w:spacing w:line="274" w:lineRule="exact"/>
        <w:ind w:left="246" w:hangingChars="100" w:hanging="246"/>
        <w:rPr>
          <w:rFonts w:ascii="ＭＳ 明朝" w:cs="Times New Roman"/>
          <w:spacing w:val="14"/>
        </w:rPr>
      </w:pPr>
      <w:r>
        <w:rPr>
          <w:rFonts w:hint="eastAsia"/>
        </w:rPr>
        <w:t>１．残置森林（保全帯）と開発区域との境界に杭を打って、残置森林（保全帯）の位置を明確にします。</w:t>
      </w:r>
    </w:p>
    <w:p w14:paraId="25CA641F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606FC41D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（地域森林計画の遵守）</w:t>
      </w:r>
    </w:p>
    <w:p w14:paraId="3AC377FC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２．残置森林等が地域森林計画の対象である場合は、その計画に即した施業を行います。</w:t>
      </w:r>
    </w:p>
    <w:p w14:paraId="77DEC427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3818028E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（造林の実施）</w:t>
      </w:r>
    </w:p>
    <w:p w14:paraId="0C26DB21" w14:textId="77777777" w:rsidR="00807910" w:rsidRDefault="00807910" w:rsidP="00371B4B">
      <w:pPr>
        <w:adjustRightInd/>
        <w:spacing w:line="274" w:lineRule="exact"/>
        <w:ind w:left="246" w:hangingChars="100" w:hanging="246"/>
        <w:rPr>
          <w:rFonts w:ascii="ＭＳ 明朝" w:cs="Times New Roman"/>
          <w:spacing w:val="14"/>
        </w:rPr>
      </w:pPr>
      <w:r>
        <w:rPr>
          <w:rFonts w:hint="eastAsia"/>
        </w:rPr>
        <w:t>３．残置森林等のうち、補植又は改植を必要とする箇所には、現地に適合した樹種を適期　に植栽します。</w:t>
      </w:r>
    </w:p>
    <w:p w14:paraId="49B136C9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2E8FA6E5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（保育の実施）</w:t>
      </w:r>
    </w:p>
    <w:p w14:paraId="58026BEB" w14:textId="77777777" w:rsidR="00807910" w:rsidRDefault="00807910" w:rsidP="00371B4B">
      <w:pPr>
        <w:adjustRightInd/>
        <w:spacing w:line="274" w:lineRule="exact"/>
        <w:ind w:left="246" w:hangingChars="100" w:hanging="246"/>
        <w:rPr>
          <w:rFonts w:ascii="ＭＳ 明朝" w:cs="Times New Roman"/>
          <w:spacing w:val="14"/>
        </w:rPr>
      </w:pPr>
      <w:r>
        <w:rPr>
          <w:rFonts w:hint="eastAsia"/>
        </w:rPr>
        <w:t>４．残置森林等のうち、造成した森林又は緑地については、活着するまでの間散水等の措置を講じます。</w:t>
      </w:r>
      <w:r w:rsidR="00371B4B">
        <w:rPr>
          <w:rFonts w:hint="eastAsia"/>
        </w:rPr>
        <w:t>下刈、つる切り、除伐、間伐及び施肥を必要とする箇所については、</w:t>
      </w:r>
      <w:r>
        <w:rPr>
          <w:rFonts w:hint="eastAsia"/>
        </w:rPr>
        <w:t>適切な保育作業を行います。</w:t>
      </w:r>
    </w:p>
    <w:p w14:paraId="6FF2F035" w14:textId="1895BADA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432DF0BF" w14:textId="7DEBD884" w:rsidR="00A45304" w:rsidRDefault="00A45304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spacing w:val="14"/>
        </w:rPr>
        <w:t>（確約事項の承継）</w:t>
      </w:r>
    </w:p>
    <w:p w14:paraId="5BDE2C13" w14:textId="34F6F600" w:rsidR="00A45304" w:rsidRDefault="00A45304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spacing w:val="14"/>
        </w:rPr>
        <w:t>５．残地森林等の所有権、その他森林等を利用する権利を他に譲渡したときには、この確約事項を当該権利者に承継します。</w:t>
      </w:r>
    </w:p>
    <w:p w14:paraId="55F6194A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561DDC65" w14:textId="77777777" w:rsidR="00807910" w:rsidRDefault="00807910">
      <w:pPr>
        <w:adjustRightInd/>
        <w:spacing w:line="274" w:lineRule="exact"/>
        <w:rPr>
          <w:rFonts w:ascii="ＭＳ 明朝" w:cs="Times New Roman"/>
          <w:spacing w:val="14"/>
        </w:rPr>
      </w:pPr>
    </w:p>
    <w:p w14:paraId="529CF890" w14:textId="6174D34A" w:rsidR="00807910" w:rsidRDefault="007A784B">
      <w:pPr>
        <w:adjustRightInd/>
        <w:spacing w:line="274" w:lineRule="exact"/>
        <w:rPr>
          <w:rFonts w:ascii="ＭＳ 明朝" w:cs="Times New Roman"/>
          <w:spacing w:val="14"/>
        </w:rPr>
      </w:pPr>
      <w:r>
        <w:rPr>
          <w:rFonts w:hint="eastAsia"/>
        </w:rPr>
        <w:t>（</w:t>
      </w:r>
      <w:r w:rsidR="00807910">
        <w:rPr>
          <w:rFonts w:hint="eastAsia"/>
        </w:rPr>
        <w:t>注）残置森林等に関する図面は、</w:t>
      </w:r>
      <w:r w:rsidR="00807910">
        <w:rPr>
          <w:rFonts w:cs="Times New Roman"/>
        </w:rPr>
        <w:t>5,000</w:t>
      </w:r>
      <w:r w:rsidR="00807910">
        <w:rPr>
          <w:rFonts w:hint="eastAsia"/>
        </w:rPr>
        <w:t>分の１程度とし、残置森林、造成森林及び</w:t>
      </w:r>
    </w:p>
    <w:p w14:paraId="6AF89F66" w14:textId="77777777" w:rsidR="00807910" w:rsidRDefault="00807910">
      <w:pPr>
        <w:adjustRightInd/>
        <w:spacing w:line="274" w:lineRule="exact"/>
      </w:pPr>
      <w:r>
        <w:rPr>
          <w:rFonts w:hint="eastAsia"/>
        </w:rPr>
        <w:t xml:space="preserve">　　　緑地の区分をすること。</w:t>
      </w:r>
    </w:p>
    <w:p w14:paraId="5F080C41" w14:textId="77777777" w:rsidR="00AF59D9" w:rsidRDefault="00AF59D9">
      <w:pPr>
        <w:adjustRightInd/>
        <w:spacing w:line="274" w:lineRule="exact"/>
      </w:pPr>
    </w:p>
    <w:p w14:paraId="52CB11B9" w14:textId="77777777" w:rsidR="00AF59D9" w:rsidRPr="009B76E4" w:rsidRDefault="00044B20" w:rsidP="00AF59D9">
      <w:pPr>
        <w:adjustRightInd/>
        <w:spacing w:line="268" w:lineRule="exact"/>
        <w:rPr>
          <w:color w:val="auto"/>
          <w:spacing w:val="-2"/>
          <w:sz w:val="18"/>
          <w:szCs w:val="18"/>
        </w:rPr>
      </w:pPr>
      <w:r w:rsidRPr="009B76E4">
        <w:rPr>
          <w:rFonts w:hint="eastAsia"/>
          <w:color w:val="auto"/>
          <w:spacing w:val="-2"/>
          <w:sz w:val="18"/>
          <w:szCs w:val="18"/>
        </w:rPr>
        <w:t>※この確約</w:t>
      </w:r>
      <w:r w:rsidR="00AF59D9" w:rsidRPr="009B76E4">
        <w:rPr>
          <w:rFonts w:hint="eastAsia"/>
          <w:color w:val="auto"/>
          <w:spacing w:val="-2"/>
          <w:sz w:val="18"/>
          <w:szCs w:val="18"/>
        </w:rPr>
        <w:t>書に記載された個人情報は林地開発業務のみに使用し、その他の目的には使用しません。</w:t>
      </w:r>
    </w:p>
    <w:sectPr w:rsidR="00AF59D9" w:rsidRPr="009B76E4" w:rsidSect="007A784B">
      <w:type w:val="continuous"/>
      <w:pgSz w:w="11906" w:h="16838" w:code="9"/>
      <w:pgMar w:top="1021" w:right="851" w:bottom="1021" w:left="1418" w:header="720" w:footer="720" w:gutter="0"/>
      <w:pgNumType w:start="1"/>
      <w:cols w:space="720"/>
      <w:noEndnote/>
      <w:docGrid w:type="linesAndChars" w:linePitch="27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46C3" w14:textId="77777777" w:rsidR="0025254D" w:rsidRDefault="0025254D">
      <w:r>
        <w:separator/>
      </w:r>
    </w:p>
  </w:endnote>
  <w:endnote w:type="continuationSeparator" w:id="0">
    <w:p w14:paraId="29F07A9C" w14:textId="77777777" w:rsidR="0025254D" w:rsidRDefault="0025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F741" w14:textId="77777777" w:rsidR="0025254D" w:rsidRDefault="002525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DD72E4" w14:textId="77777777" w:rsidR="0025254D" w:rsidRDefault="0025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84"/>
  <w:hyphenationZone w:val="0"/>
  <w:drawingGridHorizontalSpacing w:val="5324"/>
  <w:drawingGridVerticalSpacing w:val="27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A1"/>
    <w:rsid w:val="00044B20"/>
    <w:rsid w:val="002018E6"/>
    <w:rsid w:val="0025254D"/>
    <w:rsid w:val="00371B4B"/>
    <w:rsid w:val="00382821"/>
    <w:rsid w:val="00484AB9"/>
    <w:rsid w:val="00575BDC"/>
    <w:rsid w:val="00683A7C"/>
    <w:rsid w:val="00693EEF"/>
    <w:rsid w:val="007A784B"/>
    <w:rsid w:val="00807910"/>
    <w:rsid w:val="008536F5"/>
    <w:rsid w:val="009B76E4"/>
    <w:rsid w:val="00A45304"/>
    <w:rsid w:val="00A56F10"/>
    <w:rsid w:val="00A91260"/>
    <w:rsid w:val="00AF59D9"/>
    <w:rsid w:val="00BD7365"/>
    <w:rsid w:val="00DA05A1"/>
    <w:rsid w:val="00DC2E05"/>
    <w:rsid w:val="00E04295"/>
    <w:rsid w:val="00E440F0"/>
    <w:rsid w:val="00F34DFF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BB34A"/>
  <w14:defaultImageDpi w14:val="0"/>
  <w15:docId w15:val="{8D5688B5-21BF-435C-8925-536C6C83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05A1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A0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05A1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佐賀県庁森林整備課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dc:description/>
  <cp:revision>22</cp:revision>
  <cp:lastPrinted>2005-08-29T04:08:00Z</cp:lastPrinted>
  <dcterms:created xsi:type="dcterms:W3CDTF">2018-09-09T23:38:00Z</dcterms:created>
  <dcterms:modified xsi:type="dcterms:W3CDTF">2025-03-31T06:51:00Z</dcterms:modified>
</cp:coreProperties>
</file>