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16D5" w14:textId="04563DD5" w:rsidR="008A22A3" w:rsidRDefault="008A22A3" w:rsidP="008A22A3">
      <w:pPr>
        <w:ind w:left="240" w:hangingChars="100" w:hanging="240"/>
        <w:jc w:val="center"/>
        <w:rPr>
          <w:rFonts w:ascii="HGP明朝E" w:eastAsia="HGP明朝E" w:hAnsi="HGP明朝E" w:cstheme="minorBidi"/>
          <w:sz w:val="24"/>
        </w:rPr>
      </w:pPr>
      <w:r w:rsidRPr="005A3405">
        <w:rPr>
          <w:rFonts w:ascii="HGP明朝E" w:eastAsia="HGP明朝E" w:hAnsi="HGP明朝E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AA57734" wp14:editId="2D234A6D">
                <wp:simplePos x="0" y="0"/>
                <wp:positionH relativeFrom="column">
                  <wp:posOffset>-165735</wp:posOffset>
                </wp:positionH>
                <wp:positionV relativeFrom="paragraph">
                  <wp:posOffset>-69850</wp:posOffset>
                </wp:positionV>
                <wp:extent cx="99060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CD921" w14:textId="77777777" w:rsidR="008A22A3" w:rsidRDefault="008A22A3" w:rsidP="008A22A3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577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3.05pt;margin-top:-5.5pt;width:78pt;height:22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" fillcolor="white [3201]" stroked="f" strokeweight=".5pt">
                <v:textbox>
                  <w:txbxContent>
                    <w:p w14:paraId="158CD921" w14:textId="77777777" w:rsidR="008A22A3" w:rsidRDefault="008A22A3" w:rsidP="008A22A3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14725F" w:rsidRPr="0014725F">
        <w:rPr>
          <w:rFonts w:ascii="HGP明朝E" w:eastAsia="HGP明朝E" w:hAnsi="HGP明朝E" w:cstheme="minorBidi" w:hint="eastAsia"/>
          <w:noProof/>
          <w:sz w:val="24"/>
        </w:rPr>
        <w:t>子どもたちの</w:t>
      </w:r>
      <w:r w:rsidR="00826D04">
        <w:rPr>
          <w:rFonts w:ascii="HGP明朝E" w:eastAsia="HGP明朝E" w:hAnsi="HGP明朝E" w:cstheme="minorBidi" w:hint="eastAsia"/>
          <w:noProof/>
          <w:sz w:val="24"/>
        </w:rPr>
        <w:t>体験活動「</w:t>
      </w:r>
      <w:r w:rsidR="00B51133">
        <w:rPr>
          <w:rFonts w:ascii="HGP明朝E" w:eastAsia="HGP明朝E" w:hAnsi="HGP明朝E" w:cstheme="minorBidi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1133" w:rsidRPr="00B51133">
              <w:rPr>
                <w:rFonts w:ascii="HGP明朝E" w:eastAsia="HGP明朝E" w:hAnsi="HGP明朝E" w:cstheme="minorBidi"/>
                <w:noProof/>
                <w:sz w:val="12"/>
              </w:rPr>
              <w:t>し</w:t>
            </w:r>
          </w:rt>
          <w:rubyBase>
            <w:r w:rsidR="00B51133">
              <w:rPr>
                <w:rFonts w:ascii="HGP明朝E" w:eastAsia="HGP明朝E" w:hAnsi="HGP明朝E" w:cstheme="minorBidi"/>
                <w:noProof/>
                <w:sz w:val="24"/>
              </w:rPr>
              <w:t>志</w:t>
            </w:r>
          </w:rubyBase>
        </w:ruby>
      </w:r>
      <w:r w:rsidR="00B51133">
        <w:rPr>
          <w:rFonts w:ascii="HGP明朝E" w:eastAsia="HGP明朝E" w:hAnsi="HGP明朝E" w:cstheme="minorBidi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1133" w:rsidRPr="00B51133">
              <w:rPr>
                <w:rFonts w:ascii="HGP明朝E" w:eastAsia="HGP明朝E" w:hAnsi="HGP明朝E" w:cstheme="minorBidi"/>
                <w:noProof/>
                <w:sz w:val="12"/>
              </w:rPr>
              <w:t>たいけん</w:t>
            </w:r>
          </w:rt>
          <w:rubyBase>
            <w:r w:rsidR="00B51133">
              <w:rPr>
                <w:rFonts w:ascii="HGP明朝E" w:eastAsia="HGP明朝E" w:hAnsi="HGP明朝E" w:cstheme="minorBidi"/>
                <w:noProof/>
                <w:sz w:val="24"/>
              </w:rPr>
              <w:t>taiken</w:t>
            </w:r>
          </w:rubyBase>
        </w:ruby>
      </w:r>
      <w:r w:rsidR="0014725F" w:rsidRPr="0014725F">
        <w:rPr>
          <w:rFonts w:ascii="HGP明朝E" w:eastAsia="HGP明朝E" w:hAnsi="HGP明朝E" w:cstheme="minorBidi" w:hint="eastAsia"/>
          <w:noProof/>
          <w:sz w:val="24"/>
        </w:rPr>
        <w:t>」</w:t>
      </w:r>
      <w:r w:rsidR="00826D04">
        <w:rPr>
          <w:rFonts w:ascii="HGP明朝E" w:eastAsia="HGP明朝E" w:hAnsi="HGP明朝E" w:cstheme="minorBidi" w:hint="eastAsia"/>
          <w:noProof/>
          <w:sz w:val="24"/>
        </w:rPr>
        <w:t>支援</w:t>
      </w:r>
      <w:r w:rsidRPr="00BA512F">
        <w:rPr>
          <w:rFonts w:ascii="HGP明朝E" w:eastAsia="HGP明朝E" w:hAnsi="HGP明朝E" w:cstheme="minorBidi" w:hint="eastAsia"/>
          <w:noProof/>
          <w:sz w:val="24"/>
        </w:rPr>
        <w:t>事業補助金</w:t>
      </w:r>
      <w:r>
        <w:rPr>
          <w:rFonts w:ascii="HGP明朝E" w:eastAsia="HGP明朝E" w:hAnsi="HGP明朝E" w:cstheme="minorBidi" w:hint="eastAsia"/>
          <w:noProof/>
          <w:sz w:val="24"/>
        </w:rPr>
        <w:t xml:space="preserve">　</w:t>
      </w:r>
      <w:r w:rsidRPr="005A3405">
        <w:rPr>
          <w:rFonts w:ascii="HGP明朝E" w:eastAsia="HGP明朝E" w:hAnsi="HGP明朝E" w:cstheme="minorBidi" w:hint="eastAsia"/>
          <w:sz w:val="24"/>
        </w:rPr>
        <w:t>企画提案書</w:t>
      </w:r>
    </w:p>
    <w:p w14:paraId="12D8AE04" w14:textId="64DA3600" w:rsidR="00BB2C60" w:rsidRDefault="002044BE" w:rsidP="002044BE">
      <w:pPr>
        <w:spacing w:line="240" w:lineRule="exact"/>
        <w:ind w:left="240" w:hangingChars="100" w:hanging="240"/>
        <w:rPr>
          <w:rFonts w:ascii="HGP明朝E" w:eastAsia="HGP明朝E" w:hAnsi="HGP明朝E" w:cstheme="minorBidi"/>
          <w:sz w:val="24"/>
        </w:rPr>
      </w:pPr>
      <w:r>
        <w:rPr>
          <w:rFonts w:ascii="HGP明朝E" w:eastAsia="HGP明朝E" w:hAnsi="HGP明朝E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DFB972" wp14:editId="7388B636">
                <wp:simplePos x="0" y="0"/>
                <wp:positionH relativeFrom="column">
                  <wp:posOffset>2588895</wp:posOffset>
                </wp:positionH>
                <wp:positionV relativeFrom="paragraph">
                  <wp:posOffset>53340</wp:posOffset>
                </wp:positionV>
                <wp:extent cx="3362325" cy="8667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113DB" w14:textId="28AD9B38" w:rsidR="0009760C" w:rsidRDefault="0009760C" w:rsidP="0009760C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theme="minorBidi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szCs w:val="22"/>
                              </w:rPr>
                              <w:t xml:space="preserve">所在地　</w:t>
                            </w:r>
                            <w:r w:rsidR="00DD4B54">
                              <w:rPr>
                                <w:rFonts w:ascii="ＭＳ Ｐゴシック" w:eastAsia="ＭＳ Ｐゴシック" w:hAnsi="ＭＳ Ｐゴシック" w:cstheme="minorBidi" w:hint="eastAsia"/>
                                <w:szCs w:val="22"/>
                              </w:rPr>
                              <w:t xml:space="preserve">　　</w:t>
                            </w:r>
                          </w:p>
                          <w:p w14:paraId="01A3B10C" w14:textId="5DE2D081" w:rsidR="0009760C" w:rsidRDefault="0009760C" w:rsidP="0009760C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theme="minorBidi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szCs w:val="22"/>
                              </w:rPr>
                              <w:t>団体名</w:t>
                            </w:r>
                            <w:r w:rsidR="00DD4B54">
                              <w:rPr>
                                <w:rFonts w:ascii="ＭＳ Ｐゴシック" w:eastAsia="ＭＳ Ｐゴシック" w:hAnsi="ＭＳ Ｐゴシック" w:cstheme="minorBidi" w:hint="eastAsia"/>
                                <w:szCs w:val="22"/>
                              </w:rPr>
                              <w:t xml:space="preserve">　　　</w:t>
                            </w:r>
                          </w:p>
                          <w:p w14:paraId="7FCBCFD4" w14:textId="42F3BD70" w:rsidR="0009760C" w:rsidRDefault="0009760C" w:rsidP="0009760C">
                            <w:pPr>
                              <w:spacing w:line="276" w:lineRule="auto"/>
                            </w:pP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szCs w:val="22"/>
                              </w:rPr>
                              <w:t xml:space="preserve">代表者名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FB972" id="テキスト ボックス 4" o:spid="_x0000_s1027" type="#_x0000_t202" style="position:absolute;left:0;text-align:left;margin-left:203.85pt;margin-top:4.2pt;width:264.75pt;height:6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hFGQ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" filled="f" stroked="f" strokeweight=".5pt">
                <v:textbox>
                  <w:txbxContent>
                    <w:p w14:paraId="5E4113DB" w14:textId="28AD9B38" w:rsidR="0009760C" w:rsidRDefault="0009760C" w:rsidP="0009760C">
                      <w:pPr>
                        <w:spacing w:line="276" w:lineRule="auto"/>
                        <w:rPr>
                          <w:rFonts w:ascii="ＭＳ Ｐゴシック" w:eastAsia="ＭＳ Ｐゴシック" w:hAnsi="ＭＳ Ｐゴシック" w:cstheme="minorBidi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theme="minorBidi" w:hint="eastAsia"/>
                          <w:szCs w:val="22"/>
                        </w:rPr>
                        <w:t xml:space="preserve">所在地　</w:t>
                      </w:r>
                      <w:r w:rsidR="00DD4B54">
                        <w:rPr>
                          <w:rFonts w:ascii="ＭＳ Ｐゴシック" w:eastAsia="ＭＳ Ｐゴシック" w:hAnsi="ＭＳ Ｐゴシック" w:cstheme="minorBidi" w:hint="eastAsia"/>
                          <w:szCs w:val="22"/>
                        </w:rPr>
                        <w:t xml:space="preserve">　　</w:t>
                      </w:r>
                    </w:p>
                    <w:p w14:paraId="01A3B10C" w14:textId="5DE2D081" w:rsidR="0009760C" w:rsidRDefault="0009760C" w:rsidP="0009760C">
                      <w:pPr>
                        <w:spacing w:line="276" w:lineRule="auto"/>
                        <w:rPr>
                          <w:rFonts w:ascii="ＭＳ Ｐゴシック" w:eastAsia="ＭＳ Ｐゴシック" w:hAnsi="ＭＳ Ｐゴシック" w:cstheme="minorBidi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theme="minorBidi" w:hint="eastAsia"/>
                          <w:szCs w:val="22"/>
                        </w:rPr>
                        <w:t>団体名</w:t>
                      </w:r>
                      <w:r w:rsidR="00DD4B54">
                        <w:rPr>
                          <w:rFonts w:ascii="ＭＳ Ｐゴシック" w:eastAsia="ＭＳ Ｐゴシック" w:hAnsi="ＭＳ Ｐゴシック" w:cstheme="minorBidi" w:hint="eastAsia"/>
                          <w:szCs w:val="22"/>
                        </w:rPr>
                        <w:t xml:space="preserve">　　　</w:t>
                      </w:r>
                    </w:p>
                    <w:p w14:paraId="7FCBCFD4" w14:textId="42F3BD70" w:rsidR="0009760C" w:rsidRDefault="0009760C" w:rsidP="0009760C">
                      <w:pPr>
                        <w:spacing w:line="276" w:lineRule="auto"/>
                      </w:pPr>
                      <w:r>
                        <w:rPr>
                          <w:rFonts w:ascii="ＭＳ Ｐゴシック" w:eastAsia="ＭＳ Ｐゴシック" w:hAnsi="ＭＳ Ｐゴシック" w:cstheme="minorBidi" w:hint="eastAsia"/>
                          <w:szCs w:val="22"/>
                        </w:rPr>
                        <w:t xml:space="preserve">代表者名　</w:t>
                      </w:r>
                    </w:p>
                  </w:txbxContent>
                </v:textbox>
              </v:shape>
            </w:pict>
          </mc:Fallback>
        </mc:AlternateContent>
      </w:r>
    </w:p>
    <w:p w14:paraId="1D98919E" w14:textId="4003E020" w:rsidR="008A22A3" w:rsidRDefault="008A22A3" w:rsidP="002044BE">
      <w:pPr>
        <w:spacing w:line="400" w:lineRule="exact"/>
        <w:ind w:right="282"/>
        <w:jc w:val="left"/>
        <w:rPr>
          <w:rFonts w:ascii="ＭＳ Ｐゴシック" w:eastAsia="ＭＳ Ｐゴシック" w:hAnsi="ＭＳ Ｐゴシック" w:cstheme="minorBidi"/>
          <w:szCs w:val="22"/>
        </w:rPr>
      </w:pPr>
    </w:p>
    <w:tbl>
      <w:tblPr>
        <w:tblpPr w:leftFromText="142" w:rightFromText="142" w:vertAnchor="page" w:horzAnchor="margin" w:tblpY="2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7087"/>
      </w:tblGrid>
      <w:tr w:rsidR="00A733A8" w:rsidRPr="00F81DBC" w14:paraId="26C42CDE" w14:textId="77777777" w:rsidTr="002044BE">
        <w:trPr>
          <w:trHeight w:val="598"/>
        </w:trPr>
        <w:tc>
          <w:tcPr>
            <w:tcW w:w="2380" w:type="dxa"/>
            <w:vAlign w:val="center"/>
          </w:tcPr>
          <w:p w14:paraId="7E63A36A" w14:textId="686142B5" w:rsidR="00A733A8" w:rsidRPr="00F81DBC" w:rsidRDefault="00773EB6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部門</w:t>
            </w:r>
          </w:p>
        </w:tc>
        <w:tc>
          <w:tcPr>
            <w:tcW w:w="7087" w:type="dxa"/>
            <w:vAlign w:val="center"/>
          </w:tcPr>
          <w:p w14:paraId="4F8119B6" w14:textId="2152AD2B" w:rsidR="00A733A8" w:rsidRPr="00F81DBC" w:rsidRDefault="00773EB6" w:rsidP="00773EB6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「t</w:t>
            </w:r>
            <w:r>
              <w:rPr>
                <w:rFonts w:ascii="ＭＳ Ｐゴシック" w:eastAsia="ＭＳ Ｐゴシック" w:hAnsi="ＭＳ Ｐゴシック" w:cstheme="minorBidi"/>
                <w:szCs w:val="22"/>
              </w:rPr>
              <w:t>aiiken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」部門</w:t>
            </w:r>
            <w:r w:rsidR="00A733A8">
              <w:rPr>
                <w:rFonts w:ascii="ＭＳ Ｐゴシック" w:eastAsia="ＭＳ Ｐゴシック" w:hAnsi="ＭＳ Ｐゴシック" w:cstheme="minorBidi" w:hint="eastAsia"/>
                <w:szCs w:val="22"/>
              </w:rPr>
              <w:t xml:space="preserve">　　　　　　・　　　　　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「骨太」部門</w:t>
            </w:r>
          </w:p>
        </w:tc>
      </w:tr>
      <w:tr w:rsidR="00C83D91" w:rsidRPr="00F81DBC" w14:paraId="3194A572" w14:textId="77777777" w:rsidTr="002044BE">
        <w:trPr>
          <w:trHeight w:val="598"/>
        </w:trPr>
        <w:tc>
          <w:tcPr>
            <w:tcW w:w="2380" w:type="dxa"/>
            <w:vAlign w:val="center"/>
          </w:tcPr>
          <w:p w14:paraId="340D6B4E" w14:textId="77777777" w:rsidR="00C83D91" w:rsidRPr="00F81DBC" w:rsidRDefault="00C83D91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事業名</w:t>
            </w:r>
          </w:p>
        </w:tc>
        <w:tc>
          <w:tcPr>
            <w:tcW w:w="7087" w:type="dxa"/>
            <w:vAlign w:val="center"/>
          </w:tcPr>
          <w:p w14:paraId="01DA5FAA" w14:textId="020DC20E" w:rsidR="00C83D91" w:rsidRPr="00F81DBC" w:rsidRDefault="00C83D91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09760C" w:rsidRPr="00F81DBC" w14:paraId="20195CE9" w14:textId="77777777" w:rsidTr="002044BE">
        <w:trPr>
          <w:trHeight w:val="1950"/>
        </w:trPr>
        <w:tc>
          <w:tcPr>
            <w:tcW w:w="2380" w:type="dxa"/>
            <w:vMerge w:val="restart"/>
            <w:vAlign w:val="center"/>
          </w:tcPr>
          <w:p w14:paraId="68EB2E25" w14:textId="021930C6" w:rsidR="0009760C" w:rsidRPr="00F81DBC" w:rsidRDefault="002044BE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実施概要</w:t>
            </w:r>
          </w:p>
        </w:tc>
        <w:tc>
          <w:tcPr>
            <w:tcW w:w="7087" w:type="dxa"/>
          </w:tcPr>
          <w:p w14:paraId="21561DAE" w14:textId="77777777" w:rsidR="0009760C" w:rsidRPr="00E807E3" w:rsidRDefault="0009760C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＜事業内容＞</w:t>
            </w:r>
          </w:p>
          <w:p w14:paraId="7FBD66B0" w14:textId="77777777" w:rsidR="0009760C" w:rsidRPr="00E807E3" w:rsidRDefault="0009760C" w:rsidP="002044BE">
            <w:pPr>
              <w:rPr>
                <w:rFonts w:ascii="ＭＳ Ｐゴシック" w:eastAsia="ＭＳ Ｐゴシック" w:hAnsi="ＭＳ Ｐゴシック" w:cstheme="minorBidi"/>
                <w:noProof/>
                <w:szCs w:val="22"/>
              </w:rPr>
            </w:pPr>
          </w:p>
        </w:tc>
      </w:tr>
      <w:tr w:rsidR="00C83D91" w:rsidRPr="00F81DBC" w14:paraId="55B2876C" w14:textId="77777777" w:rsidTr="002044BE">
        <w:trPr>
          <w:trHeight w:val="1723"/>
        </w:trPr>
        <w:tc>
          <w:tcPr>
            <w:tcW w:w="2380" w:type="dxa"/>
            <w:vMerge/>
            <w:vAlign w:val="center"/>
          </w:tcPr>
          <w:p w14:paraId="080E0A93" w14:textId="77777777" w:rsidR="00C83D91" w:rsidRPr="00F81DBC" w:rsidRDefault="00C83D91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7087" w:type="dxa"/>
          </w:tcPr>
          <w:p w14:paraId="1DB85829" w14:textId="77777777" w:rsidR="00C83D91" w:rsidRPr="00E807E3" w:rsidRDefault="00C83D91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＜</w:t>
            </w:r>
            <w:r w:rsidR="002D517F"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事業の</w:t>
            </w: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効果、成果（目的）＞</w:t>
            </w:r>
          </w:p>
          <w:p w14:paraId="441ADD8F" w14:textId="77777777" w:rsidR="00C83D91" w:rsidRPr="00E807E3" w:rsidRDefault="00C83D91" w:rsidP="002044BE">
            <w:pPr>
              <w:ind w:firstLineChars="100" w:firstLine="220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C83D91" w:rsidRPr="00F81DBC" w14:paraId="2F5DACB5" w14:textId="77777777" w:rsidTr="002044BE">
        <w:trPr>
          <w:trHeight w:val="2112"/>
        </w:trPr>
        <w:tc>
          <w:tcPr>
            <w:tcW w:w="2380" w:type="dxa"/>
            <w:vAlign w:val="center"/>
          </w:tcPr>
          <w:p w14:paraId="696905C6" w14:textId="77777777" w:rsidR="00C83D91" w:rsidRDefault="00C83D91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事業</w:t>
            </w:r>
            <w:r w:rsidR="0009760C"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形態</w:t>
            </w:r>
          </w:p>
          <w:p w14:paraId="140C089D" w14:textId="77777777" w:rsidR="00FD29F8" w:rsidRDefault="00FD29F8" w:rsidP="002044BE">
            <w:pPr>
              <w:jc w:val="center"/>
              <w:rPr>
                <w:rFonts w:ascii="ＭＳ Ｐゴシック" w:eastAsia="ＭＳ Ｐゴシック" w:hAnsi="ＭＳ Ｐゴシック" w:cstheme="minorBidi"/>
                <w:sz w:val="16"/>
                <w:szCs w:val="16"/>
              </w:rPr>
            </w:pPr>
          </w:p>
          <w:p w14:paraId="3D021739" w14:textId="7A48A79B" w:rsidR="00FD29F8" w:rsidRPr="00FD29F8" w:rsidRDefault="00FD29F8" w:rsidP="00FD29F8">
            <w:pPr>
              <w:jc w:val="left"/>
              <w:rPr>
                <w:rFonts w:ascii="ＭＳ Ｐゴシック" w:eastAsia="ＭＳ Ｐゴシック" w:hAnsi="ＭＳ Ｐゴシック" w:cstheme="minorBidi"/>
                <w:sz w:val="16"/>
                <w:szCs w:val="16"/>
              </w:rPr>
            </w:pPr>
            <w:r w:rsidRPr="00FD29F8">
              <w:rPr>
                <w:rFonts w:ascii="ＭＳ Ｐゴシック" w:eastAsia="ＭＳ Ｐゴシック" w:hAnsi="ＭＳ Ｐゴシック" w:cstheme="minorBidi" w:hint="eastAsia"/>
                <w:sz w:val="16"/>
                <w:szCs w:val="16"/>
              </w:rPr>
              <w:t>※継続事業には、本補助金を活用せずこれまで実施された取組を含む</w:t>
            </w:r>
          </w:p>
        </w:tc>
        <w:tc>
          <w:tcPr>
            <w:tcW w:w="7087" w:type="dxa"/>
            <w:vAlign w:val="center"/>
          </w:tcPr>
          <w:p w14:paraId="1441A925" w14:textId="77777777" w:rsidR="00C83D91" w:rsidRPr="00E807E3" w:rsidRDefault="00C83D91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 xml:space="preserve">　　新規事業　・　継続事業 ※</w:t>
            </w:r>
          </w:p>
          <w:p w14:paraId="3602B633" w14:textId="77777777" w:rsidR="006C510A" w:rsidRPr="00E807E3" w:rsidRDefault="006C510A" w:rsidP="002044BE">
            <w:pPr>
              <w:spacing w:line="140" w:lineRule="exact"/>
              <w:ind w:firstLineChars="50" w:firstLine="110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  <w:p w14:paraId="2114A07D" w14:textId="77777777" w:rsidR="00C83D91" w:rsidRPr="00E807E3" w:rsidRDefault="006C510A" w:rsidP="002044BE">
            <w:pPr>
              <w:spacing w:line="240" w:lineRule="exact"/>
              <w:ind w:firstLineChars="150" w:firstLine="300"/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1A0D8414" wp14:editId="1390C5B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161925</wp:posOffset>
                      </wp:positionV>
                      <wp:extent cx="4072255" cy="752475"/>
                      <wp:effectExtent l="0" t="0" r="2349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2255" cy="752475"/>
                              </a:xfrm>
                              <a:prstGeom prst="bracketPair">
                                <a:avLst>
                                  <a:gd name="adj" fmla="val 1831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FBCF610" w14:textId="77777777" w:rsidR="006C510A" w:rsidRPr="006C510A" w:rsidRDefault="006C510A" w:rsidP="0000707F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389FF9" w14:textId="77777777" w:rsidR="006C510A" w:rsidRPr="006C510A" w:rsidRDefault="006C510A" w:rsidP="0000707F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5DFD54" w14:textId="77777777" w:rsidR="006C510A" w:rsidRPr="006C510A" w:rsidRDefault="006C510A" w:rsidP="0000707F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CC72AE" w14:textId="77777777" w:rsidR="006C510A" w:rsidRPr="006C510A" w:rsidRDefault="006C510A" w:rsidP="0000707F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0D84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8" type="#_x0000_t185" style="position:absolute;left:0;text-align:left;margin-left:18.95pt;margin-top:12.75pt;width:320.65pt;height:59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" adj="3955" strokecolor="black [3213]">
                      <v:textbox inset="1mm,0,1mm,0">
                        <w:txbxContent>
                          <w:p w14:paraId="5FBCF610" w14:textId="77777777" w:rsidR="006C510A" w:rsidRPr="006C510A" w:rsidRDefault="006C510A" w:rsidP="0000707F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6F389FF9" w14:textId="77777777" w:rsidR="006C510A" w:rsidRPr="006C510A" w:rsidRDefault="006C510A" w:rsidP="0000707F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6A5DFD54" w14:textId="77777777" w:rsidR="006C510A" w:rsidRPr="006C510A" w:rsidRDefault="006C510A" w:rsidP="0000707F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32CC72AE" w14:textId="77777777" w:rsidR="006C510A" w:rsidRPr="006C510A" w:rsidRDefault="006C510A" w:rsidP="0000707F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07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※継続の</w:t>
            </w:r>
            <w:r w:rsidRPr="00E807E3">
              <w:rPr>
                <w:rFonts w:ascii="ＭＳ Ｐゴシック" w:eastAsia="ＭＳ Ｐゴシック" w:hAnsi="ＭＳ Ｐゴシック"/>
                <w:sz w:val="20"/>
                <w:szCs w:val="20"/>
              </w:rPr>
              <w:t>場合は</w:t>
            </w:r>
            <w:r w:rsidR="00AE673A" w:rsidRPr="00E807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E807E3">
              <w:rPr>
                <w:rFonts w:ascii="ＭＳ Ｐゴシック" w:eastAsia="ＭＳ Ｐゴシック" w:hAnsi="ＭＳ Ｐゴシック"/>
                <w:sz w:val="20"/>
                <w:szCs w:val="20"/>
              </w:rPr>
              <w:t>規模の</w:t>
            </w:r>
            <w:r w:rsidRPr="00E807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拡大</w:t>
            </w:r>
            <w:r w:rsidRPr="00E807E3">
              <w:rPr>
                <w:rFonts w:ascii="ＭＳ Ｐゴシック" w:eastAsia="ＭＳ Ｐゴシック" w:hAnsi="ＭＳ Ｐゴシック"/>
                <w:sz w:val="20"/>
                <w:szCs w:val="20"/>
              </w:rPr>
              <w:t>または新たな内容を記載</w:t>
            </w:r>
          </w:p>
        </w:tc>
      </w:tr>
      <w:tr w:rsidR="00C83D91" w:rsidRPr="00F81DBC" w14:paraId="54221FE2" w14:textId="77777777" w:rsidTr="002044BE">
        <w:trPr>
          <w:trHeight w:val="1562"/>
        </w:trPr>
        <w:tc>
          <w:tcPr>
            <w:tcW w:w="2380" w:type="dxa"/>
            <w:vAlign w:val="center"/>
          </w:tcPr>
          <w:p w14:paraId="37B778AA" w14:textId="77777777" w:rsidR="00C83D91" w:rsidRPr="00E807E3" w:rsidRDefault="00C83D91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実施予定スケジュール</w:t>
            </w:r>
          </w:p>
        </w:tc>
        <w:tc>
          <w:tcPr>
            <w:tcW w:w="7087" w:type="dxa"/>
          </w:tcPr>
          <w:p w14:paraId="149CF497" w14:textId="77777777" w:rsidR="00C83D91" w:rsidRPr="00E807E3" w:rsidRDefault="00C83D91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事業全体の実施期間（準備から精算まで）</w:t>
            </w:r>
            <w:r w:rsidR="000F5654"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：</w:t>
            </w:r>
            <w:r w:rsidR="00E807E3" w:rsidRPr="00E807E3">
              <w:rPr>
                <w:rFonts w:ascii="ＭＳ Ｐゴシック" w:eastAsia="ＭＳ Ｐゴシック" w:hAnsi="ＭＳ Ｐゴシック" w:cstheme="minorBidi"/>
                <w:szCs w:val="22"/>
              </w:rPr>
              <w:t xml:space="preserve"> </w:t>
            </w:r>
          </w:p>
          <w:p w14:paraId="64600EBC" w14:textId="77777777" w:rsidR="00C83D91" w:rsidRPr="00E807E3" w:rsidRDefault="00C83D91" w:rsidP="002044BE">
            <w:pPr>
              <w:ind w:firstLineChars="100" w:firstLine="220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C83D91" w:rsidRPr="006C510A" w14:paraId="1A93CA6D" w14:textId="77777777" w:rsidTr="002044BE">
        <w:trPr>
          <w:trHeight w:val="826"/>
        </w:trPr>
        <w:tc>
          <w:tcPr>
            <w:tcW w:w="2380" w:type="dxa"/>
            <w:vAlign w:val="center"/>
          </w:tcPr>
          <w:p w14:paraId="3C2DF5EC" w14:textId="77777777" w:rsidR="00C83D91" w:rsidRPr="00E807E3" w:rsidRDefault="00C83D91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実施体制</w:t>
            </w:r>
          </w:p>
        </w:tc>
        <w:tc>
          <w:tcPr>
            <w:tcW w:w="7087" w:type="dxa"/>
            <w:vAlign w:val="center"/>
          </w:tcPr>
          <w:p w14:paraId="4A4029E3" w14:textId="77777777" w:rsidR="00C83D91" w:rsidRPr="00E807E3" w:rsidRDefault="00C83D91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C83D91" w:rsidRPr="00F81DBC" w14:paraId="2640BF63" w14:textId="77777777" w:rsidTr="002044BE">
        <w:trPr>
          <w:trHeight w:val="894"/>
        </w:trPr>
        <w:tc>
          <w:tcPr>
            <w:tcW w:w="2380" w:type="dxa"/>
            <w:vAlign w:val="center"/>
          </w:tcPr>
          <w:p w14:paraId="32C96CB9" w14:textId="77777777" w:rsidR="00C83D91" w:rsidRPr="00F81DBC" w:rsidRDefault="00C83D91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対象者・定員</w:t>
            </w:r>
          </w:p>
        </w:tc>
        <w:tc>
          <w:tcPr>
            <w:tcW w:w="7087" w:type="dxa"/>
            <w:vAlign w:val="center"/>
          </w:tcPr>
          <w:p w14:paraId="745CC6BA" w14:textId="77777777" w:rsidR="002E7823" w:rsidRPr="000B6FE2" w:rsidRDefault="002E7823" w:rsidP="002044BE">
            <w:pPr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</w:p>
        </w:tc>
      </w:tr>
      <w:tr w:rsidR="00C83D91" w:rsidRPr="00F81DBC" w14:paraId="0D70336E" w14:textId="77777777" w:rsidTr="002044BE">
        <w:trPr>
          <w:trHeight w:val="651"/>
        </w:trPr>
        <w:tc>
          <w:tcPr>
            <w:tcW w:w="2380" w:type="dxa"/>
            <w:vAlign w:val="center"/>
          </w:tcPr>
          <w:p w14:paraId="1CFB0F82" w14:textId="77777777" w:rsidR="00C83D91" w:rsidRPr="00F81DBC" w:rsidRDefault="00C83D91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実施場所</w:t>
            </w:r>
          </w:p>
        </w:tc>
        <w:tc>
          <w:tcPr>
            <w:tcW w:w="7087" w:type="dxa"/>
            <w:vAlign w:val="center"/>
          </w:tcPr>
          <w:p w14:paraId="668EC032" w14:textId="77777777" w:rsidR="00C83D91" w:rsidRPr="00F81DBC" w:rsidRDefault="00C83D91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C83D91" w:rsidRPr="00F81DBC" w14:paraId="380C25D5" w14:textId="77777777" w:rsidTr="002044BE">
        <w:trPr>
          <w:trHeight w:val="689"/>
        </w:trPr>
        <w:tc>
          <w:tcPr>
            <w:tcW w:w="2380" w:type="dxa"/>
            <w:vAlign w:val="center"/>
          </w:tcPr>
          <w:p w14:paraId="2471C0B4" w14:textId="77777777" w:rsidR="00C83D91" w:rsidRPr="00F81DBC" w:rsidRDefault="00C83D91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参加費徴収予定</w:t>
            </w:r>
          </w:p>
        </w:tc>
        <w:tc>
          <w:tcPr>
            <w:tcW w:w="7087" w:type="dxa"/>
            <w:vAlign w:val="center"/>
          </w:tcPr>
          <w:p w14:paraId="3AFA86A4" w14:textId="77777777" w:rsidR="00C83D91" w:rsidRPr="00F81DBC" w:rsidRDefault="00C83D91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 xml:space="preserve">　　なし　・　あり（一人当たり　　</w:t>
            </w:r>
            <w:r w:rsid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 xml:space="preserve">　　　　</w:t>
            </w: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円）</w:t>
            </w:r>
          </w:p>
        </w:tc>
      </w:tr>
      <w:tr w:rsidR="00C83D91" w:rsidRPr="00F81DBC" w14:paraId="4B75E8E0" w14:textId="77777777" w:rsidTr="002044BE">
        <w:trPr>
          <w:trHeight w:val="734"/>
        </w:trPr>
        <w:tc>
          <w:tcPr>
            <w:tcW w:w="2380" w:type="dxa"/>
            <w:vAlign w:val="center"/>
          </w:tcPr>
          <w:p w14:paraId="45143791" w14:textId="77777777" w:rsidR="00C83D91" w:rsidRPr="00F81DBC" w:rsidRDefault="00C83D91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参加者募集</w:t>
            </w:r>
            <w:r w:rsidRPr="00472AF4">
              <w:rPr>
                <w:rFonts w:ascii="ＭＳ Ｐゴシック" w:eastAsia="ＭＳ Ｐゴシック" w:hAnsi="ＭＳ Ｐゴシック" w:cstheme="minorBidi" w:hint="eastAsia"/>
                <w:szCs w:val="22"/>
              </w:rPr>
              <w:t>周知方法</w:t>
            </w:r>
          </w:p>
        </w:tc>
        <w:tc>
          <w:tcPr>
            <w:tcW w:w="7087" w:type="dxa"/>
            <w:vAlign w:val="center"/>
          </w:tcPr>
          <w:p w14:paraId="33A491B0" w14:textId="77777777" w:rsidR="00C83D91" w:rsidRPr="00F81DBC" w:rsidRDefault="00C83D91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C83D91" w:rsidRPr="00F81DBC" w14:paraId="4967567F" w14:textId="77777777" w:rsidTr="002044BE">
        <w:trPr>
          <w:trHeight w:val="683"/>
        </w:trPr>
        <w:tc>
          <w:tcPr>
            <w:tcW w:w="2380" w:type="dxa"/>
            <w:vAlign w:val="center"/>
          </w:tcPr>
          <w:p w14:paraId="0573AE59" w14:textId="77777777" w:rsidR="00C83D91" w:rsidRPr="00F81DBC" w:rsidRDefault="00C83D91" w:rsidP="002044BE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問い合わせ先</w:t>
            </w:r>
          </w:p>
        </w:tc>
        <w:tc>
          <w:tcPr>
            <w:tcW w:w="7087" w:type="dxa"/>
            <w:vAlign w:val="center"/>
          </w:tcPr>
          <w:p w14:paraId="41F43F0F" w14:textId="77777777" w:rsidR="00C83D91" w:rsidRPr="0014725F" w:rsidRDefault="00C83D91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472AF4">
              <w:rPr>
                <w:rFonts w:ascii="ＭＳ Ｐゴシック" w:eastAsia="ＭＳ Ｐゴシック" w:hAnsi="ＭＳ Ｐゴシック" w:cstheme="minorBidi" w:hint="eastAsia"/>
                <w:szCs w:val="22"/>
              </w:rPr>
              <w:t>担当者名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：</w:t>
            </w:r>
            <w:r w:rsid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 xml:space="preserve">　　　　　　　　　</w:t>
            </w:r>
            <w:r w:rsid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 xml:space="preserve">　　</w:t>
            </w: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ＴＥＬ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：</w:t>
            </w:r>
            <w:r w:rsidR="00E807E3" w:rsidRPr="0014725F">
              <w:rPr>
                <w:rFonts w:ascii="ＭＳ Ｐゴシック" w:eastAsia="ＭＳ Ｐゴシック" w:hAnsi="ＭＳ Ｐゴシック" w:cstheme="minorBidi"/>
                <w:szCs w:val="22"/>
              </w:rPr>
              <w:t xml:space="preserve"> </w:t>
            </w:r>
          </w:p>
          <w:p w14:paraId="5223FB2A" w14:textId="77777777" w:rsidR="00C83D91" w:rsidRPr="00F81DBC" w:rsidRDefault="00C83D91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メールアドレス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：</w:t>
            </w:r>
            <w:r w:rsidR="00E807E3" w:rsidRPr="00F81DBC">
              <w:rPr>
                <w:rFonts w:ascii="ＭＳ Ｐゴシック" w:eastAsia="ＭＳ Ｐゴシック" w:hAnsi="ＭＳ Ｐゴシック" w:cstheme="minorBidi"/>
                <w:szCs w:val="22"/>
              </w:rPr>
              <w:t xml:space="preserve"> </w:t>
            </w:r>
          </w:p>
        </w:tc>
      </w:tr>
    </w:tbl>
    <w:p w14:paraId="1C6E109E" w14:textId="27C51B00" w:rsidR="00111063" w:rsidRDefault="00111063" w:rsidP="002044BE">
      <w:pPr>
        <w:rPr>
          <w:rFonts w:ascii="HGP明朝E" w:eastAsia="HGP明朝E" w:hAnsi="HGP明朝E" w:cstheme="minorBidi"/>
          <w:sz w:val="24"/>
        </w:rPr>
      </w:pPr>
    </w:p>
    <w:p w14:paraId="777AEBCD" w14:textId="2F93755B" w:rsidR="002044BE" w:rsidRDefault="00111063" w:rsidP="00A733A8">
      <w:pPr>
        <w:jc w:val="center"/>
        <w:rPr>
          <w:rFonts w:ascii="HGP明朝E" w:eastAsia="HGP明朝E" w:hAnsi="HGP明朝E" w:cstheme="minorBidi"/>
          <w:sz w:val="24"/>
        </w:rPr>
      </w:pPr>
      <w:r>
        <w:rPr>
          <w:rFonts w:ascii="HGP明朝E" w:eastAsia="HGP明朝E" w:hAnsi="HGP明朝E" w:cstheme="minorBidi" w:hint="eastAsia"/>
          <w:sz w:val="24"/>
        </w:rPr>
        <w:lastRenderedPageBreak/>
        <w:t xml:space="preserve">　　　　　　　　　　　</w:t>
      </w:r>
    </w:p>
    <w:p w14:paraId="45804601" w14:textId="59A80D0C" w:rsidR="008A22A3" w:rsidRPr="00DD4B54" w:rsidRDefault="00111063" w:rsidP="00C83D91">
      <w:pPr>
        <w:jc w:val="center"/>
        <w:rPr>
          <w:rFonts w:ascii="HGP明朝E" w:eastAsia="HGP明朝E" w:hAnsi="HGP明朝E" w:cstheme="minorBidi"/>
          <w:strike/>
          <w:sz w:val="20"/>
          <w:szCs w:val="20"/>
        </w:rPr>
      </w:pPr>
      <w:r>
        <w:rPr>
          <w:rFonts w:ascii="HGP明朝E" w:eastAsia="HGP明朝E" w:hAnsi="HGP明朝E" w:cstheme="minorBidi" w:hint="eastAsia"/>
          <w:sz w:val="24"/>
        </w:rPr>
        <w:t xml:space="preserve">　　　</w:t>
      </w:r>
      <w:r w:rsidR="008A22A3" w:rsidRPr="008A22A3">
        <w:rPr>
          <w:rFonts w:ascii="HGP明朝E" w:eastAsia="HGP明朝E" w:hAnsi="HGP明朝E" w:cstheme="minorBidi" w:hint="eastAsia"/>
          <w:sz w:val="24"/>
        </w:rPr>
        <w:t>活動のアピール</w:t>
      </w:r>
    </w:p>
    <w:p w14:paraId="650A6E93" w14:textId="77777777" w:rsidR="008A22A3" w:rsidRPr="006C510A" w:rsidRDefault="008A22A3" w:rsidP="00BB2C60">
      <w:pPr>
        <w:spacing w:line="80" w:lineRule="exact"/>
        <w:rPr>
          <w:rFonts w:ascii="ＭＳ Ｐゴシック" w:eastAsia="ＭＳ Ｐゴシック" w:hAnsi="ＭＳ Ｐゴシック" w:cstheme="minorBidi"/>
          <w:sz w:val="20"/>
          <w:szCs w:val="20"/>
        </w:rPr>
      </w:pPr>
    </w:p>
    <w:p w14:paraId="5C40F1EA" w14:textId="77777777" w:rsidR="008A22A3" w:rsidRPr="0014725F" w:rsidRDefault="0014725F" w:rsidP="008A22A3">
      <w:pPr>
        <w:rPr>
          <w:rFonts w:ascii="ＭＳ Ｐゴシック" w:eastAsia="ＭＳ Ｐゴシック" w:hAnsi="ＭＳ Ｐゴシック" w:cstheme="minorBidi"/>
          <w:sz w:val="20"/>
          <w:szCs w:val="20"/>
        </w:rPr>
      </w:pP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○提案している活動について、選考基準に沿って</w:t>
      </w:r>
      <w:r w:rsidR="00CE55B4">
        <w:rPr>
          <w:rFonts w:ascii="ＭＳ Ｐゴシック" w:eastAsia="ＭＳ Ｐゴシック" w:hAnsi="ＭＳ Ｐゴシック" w:cstheme="minorBidi" w:hint="eastAsia"/>
          <w:sz w:val="20"/>
          <w:szCs w:val="20"/>
        </w:rPr>
        <w:t>記載</w:t>
      </w: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8A22A3" w:rsidRPr="0014725F" w14:paraId="31D367FF" w14:textId="77777777" w:rsidTr="0014725F">
        <w:tc>
          <w:tcPr>
            <w:tcW w:w="2268" w:type="dxa"/>
          </w:tcPr>
          <w:p w14:paraId="428D8928" w14:textId="77777777" w:rsidR="008A22A3" w:rsidRPr="0014725F" w:rsidRDefault="008A22A3" w:rsidP="008A22A3">
            <w:pPr>
              <w:jc w:val="center"/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sz w:val="20"/>
                <w:szCs w:val="20"/>
              </w:rPr>
              <w:t>項　　　目</w:t>
            </w:r>
          </w:p>
        </w:tc>
        <w:tc>
          <w:tcPr>
            <w:tcW w:w="7229" w:type="dxa"/>
          </w:tcPr>
          <w:p w14:paraId="4AD393A1" w14:textId="77777777" w:rsidR="008A22A3" w:rsidRPr="0014725F" w:rsidRDefault="008A22A3" w:rsidP="008A22A3">
            <w:pPr>
              <w:jc w:val="center"/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sz w:val="20"/>
                <w:szCs w:val="20"/>
              </w:rPr>
              <w:t>内　　　容</w:t>
            </w:r>
          </w:p>
        </w:tc>
      </w:tr>
      <w:tr w:rsidR="00B621EF" w:rsidRPr="0014725F" w14:paraId="02DFACD1" w14:textId="77777777" w:rsidTr="0000707F">
        <w:trPr>
          <w:trHeight w:val="1880"/>
        </w:trPr>
        <w:tc>
          <w:tcPr>
            <w:tcW w:w="2268" w:type="dxa"/>
          </w:tcPr>
          <w:p w14:paraId="47E642E0" w14:textId="10FC197F" w:rsidR="00B621EF" w:rsidRDefault="009852D1" w:rsidP="00DE00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子ども自らが考える骨太な体験が含まれていること</w:t>
            </w:r>
          </w:p>
          <w:p w14:paraId="68824514" w14:textId="51DF8948" w:rsidR="009852D1" w:rsidRPr="0014725F" w:rsidRDefault="009852D1" w:rsidP="00DE00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※骨太部門のみ記入</w:t>
            </w:r>
          </w:p>
        </w:tc>
        <w:tc>
          <w:tcPr>
            <w:tcW w:w="7229" w:type="dxa"/>
          </w:tcPr>
          <w:p w14:paraId="68A0FB90" w14:textId="77777777" w:rsidR="00B621EF" w:rsidRPr="002D517F" w:rsidRDefault="00B621EF" w:rsidP="008A22A3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</w:p>
        </w:tc>
      </w:tr>
      <w:tr w:rsidR="008A22A3" w:rsidRPr="0014725F" w14:paraId="411BA44A" w14:textId="77777777" w:rsidTr="0000707F">
        <w:trPr>
          <w:trHeight w:val="1880"/>
        </w:trPr>
        <w:tc>
          <w:tcPr>
            <w:tcW w:w="2268" w:type="dxa"/>
          </w:tcPr>
          <w:p w14:paraId="164979AE" w14:textId="77777777" w:rsidR="0014725F" w:rsidRPr="0014725F" w:rsidRDefault="008A22A3" w:rsidP="00DE0006">
            <w:pPr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地域での体験・交流活動の活性化</w:t>
            </w:r>
            <w:r w:rsidR="002D517F" w:rsidRPr="00E807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（広がり）</w:t>
            </w:r>
            <w:r w:rsidR="00BB2C60" w:rsidRPr="00E807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</w:t>
            </w:r>
            <w:r w:rsidRPr="00E807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期待でき</w:t>
            </w:r>
            <w:r w:rsidRPr="0014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ること</w:t>
            </w:r>
          </w:p>
        </w:tc>
        <w:tc>
          <w:tcPr>
            <w:tcW w:w="7229" w:type="dxa"/>
          </w:tcPr>
          <w:p w14:paraId="1BCDCC19" w14:textId="77777777" w:rsidR="002D517F" w:rsidRPr="002D517F" w:rsidRDefault="002D517F" w:rsidP="008A22A3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</w:p>
        </w:tc>
      </w:tr>
      <w:tr w:rsidR="008A22A3" w:rsidRPr="0014725F" w14:paraId="13669733" w14:textId="77777777" w:rsidTr="0000707F">
        <w:trPr>
          <w:trHeight w:val="1880"/>
        </w:trPr>
        <w:tc>
          <w:tcPr>
            <w:tcW w:w="2268" w:type="dxa"/>
          </w:tcPr>
          <w:p w14:paraId="5C7A701D" w14:textId="77777777" w:rsidR="008A22A3" w:rsidRPr="0014725F" w:rsidRDefault="001035A9" w:rsidP="00DE0006">
            <w:pPr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子どもたちの</w:t>
            </w:r>
            <w:r w:rsidR="008A22A3" w:rsidRPr="0014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佐賀への誇りや愛着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が高まる</w:t>
            </w:r>
            <w:r w:rsidR="008A22A3" w:rsidRPr="0014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内容となっていること</w:t>
            </w:r>
          </w:p>
        </w:tc>
        <w:tc>
          <w:tcPr>
            <w:tcW w:w="7229" w:type="dxa"/>
          </w:tcPr>
          <w:p w14:paraId="602C0271" w14:textId="77777777" w:rsidR="001035A9" w:rsidRPr="0014725F" w:rsidRDefault="001035A9" w:rsidP="0014725F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</w:p>
        </w:tc>
      </w:tr>
      <w:tr w:rsidR="008A22A3" w:rsidRPr="0014725F" w14:paraId="5D24D100" w14:textId="77777777" w:rsidTr="0000707F">
        <w:trPr>
          <w:trHeight w:val="1880"/>
        </w:trPr>
        <w:tc>
          <w:tcPr>
            <w:tcW w:w="2268" w:type="dxa"/>
          </w:tcPr>
          <w:p w14:paraId="61C33373" w14:textId="77777777" w:rsidR="008A22A3" w:rsidRPr="0014725F" w:rsidRDefault="008A22A3" w:rsidP="00DE0006">
            <w:pPr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多くの</w:t>
            </w:r>
            <w:r w:rsidR="001035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子どもたちの</w:t>
            </w:r>
            <w:r w:rsidRPr="0014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参加が見込まれること</w:t>
            </w:r>
          </w:p>
        </w:tc>
        <w:tc>
          <w:tcPr>
            <w:tcW w:w="7229" w:type="dxa"/>
          </w:tcPr>
          <w:p w14:paraId="1899BE43" w14:textId="77777777" w:rsidR="0014725F" w:rsidRPr="0014725F" w:rsidRDefault="0014725F" w:rsidP="0014725F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</w:p>
        </w:tc>
      </w:tr>
      <w:tr w:rsidR="008A22A3" w:rsidRPr="0014725F" w14:paraId="569A7A5E" w14:textId="77777777" w:rsidTr="0000707F">
        <w:trPr>
          <w:trHeight w:val="1880"/>
        </w:trPr>
        <w:tc>
          <w:tcPr>
            <w:tcW w:w="2268" w:type="dxa"/>
          </w:tcPr>
          <w:p w14:paraId="6872E3D6" w14:textId="77777777" w:rsidR="008A22A3" w:rsidRPr="0014725F" w:rsidRDefault="008A22A3" w:rsidP="00DE0006">
            <w:pPr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sz w:val="20"/>
                <w:szCs w:val="20"/>
              </w:rPr>
              <w:t>その他評価すべき点があること</w:t>
            </w:r>
          </w:p>
        </w:tc>
        <w:tc>
          <w:tcPr>
            <w:tcW w:w="7229" w:type="dxa"/>
          </w:tcPr>
          <w:p w14:paraId="1A9B65BB" w14:textId="77777777" w:rsidR="008A22A3" w:rsidRPr="0014725F" w:rsidRDefault="008A22A3" w:rsidP="008A22A3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</w:p>
        </w:tc>
      </w:tr>
    </w:tbl>
    <w:p w14:paraId="7F555444" w14:textId="77777777" w:rsidR="0014725F" w:rsidRDefault="008A22A3" w:rsidP="0000707F">
      <w:pPr>
        <w:ind w:firstLineChars="100" w:firstLine="200"/>
        <w:rPr>
          <w:rFonts w:ascii="ＭＳ Ｐゴシック" w:eastAsia="ＭＳ Ｐゴシック" w:hAnsi="ＭＳ Ｐゴシック" w:cstheme="minorBidi"/>
          <w:sz w:val="20"/>
          <w:szCs w:val="20"/>
        </w:rPr>
      </w:pP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※上記の項目は、企画提案募集要領に記載の選考基準と同様です。</w:t>
      </w:r>
    </w:p>
    <w:p w14:paraId="078EB908" w14:textId="77777777" w:rsidR="0000707F" w:rsidRDefault="0000707F" w:rsidP="0000707F">
      <w:pPr>
        <w:ind w:firstLineChars="100" w:firstLine="220"/>
        <w:rPr>
          <w:rFonts w:ascii="ＭＳ Ｐゴシック" w:eastAsia="ＭＳ Ｐゴシック" w:hAnsi="ＭＳ Ｐゴシック" w:cstheme="minorBidi"/>
          <w:szCs w:val="22"/>
        </w:rPr>
      </w:pPr>
    </w:p>
    <w:p w14:paraId="095D12FE" w14:textId="77777777" w:rsidR="0000707F" w:rsidRDefault="0000707F" w:rsidP="0000707F">
      <w:pPr>
        <w:ind w:firstLineChars="100" w:firstLine="220"/>
        <w:rPr>
          <w:rFonts w:ascii="ＭＳ Ｐゴシック" w:eastAsia="ＭＳ Ｐゴシック" w:hAnsi="ＭＳ Ｐゴシック" w:cstheme="minorBidi"/>
          <w:szCs w:val="22"/>
        </w:rPr>
      </w:pPr>
    </w:p>
    <w:p w14:paraId="52AE5EC2" w14:textId="09E377F7" w:rsidR="0014725F" w:rsidRPr="0014725F" w:rsidRDefault="0014725F" w:rsidP="0014725F">
      <w:pPr>
        <w:ind w:left="200" w:hangingChars="100" w:hanging="200"/>
        <w:rPr>
          <w:rFonts w:ascii="ＭＳ Ｐゴシック" w:eastAsia="ＭＳ Ｐゴシック" w:hAnsi="ＭＳ Ｐゴシック" w:cstheme="minorBidi"/>
          <w:sz w:val="20"/>
          <w:szCs w:val="20"/>
        </w:rPr>
      </w:pP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○一過性に終わらず継続的な地域活動を目指す</w:t>
      </w:r>
      <w:r>
        <w:rPr>
          <w:rFonts w:ascii="ＭＳ Ｐゴシック" w:eastAsia="ＭＳ Ｐゴシック" w:hAnsi="ＭＳ Ｐゴシック" w:cstheme="minorBidi" w:hint="eastAsia"/>
          <w:sz w:val="20"/>
          <w:szCs w:val="20"/>
        </w:rPr>
        <w:t>（</w:t>
      </w: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企画提案募集要領</w:t>
      </w:r>
      <w:r>
        <w:rPr>
          <w:rFonts w:ascii="ＭＳ Ｐゴシック" w:eastAsia="ＭＳ Ｐゴシック" w:hAnsi="ＭＳ Ｐゴシック" w:cstheme="minorBidi" w:hint="eastAsia"/>
          <w:sz w:val="20"/>
          <w:szCs w:val="20"/>
        </w:rPr>
        <w:t>２</w:t>
      </w:r>
      <w:r w:rsidR="00B633A4">
        <w:rPr>
          <w:rFonts w:ascii="ＭＳ Ｐゴシック" w:eastAsia="ＭＳ Ｐゴシック" w:hAnsi="ＭＳ Ｐゴシック" w:cstheme="minorBidi" w:hint="eastAsia"/>
          <w:sz w:val="20"/>
          <w:szCs w:val="20"/>
        </w:rPr>
        <w:t>（</w:t>
      </w:r>
      <w:r w:rsidR="00B633A4">
        <w:rPr>
          <w:rFonts w:ascii="ＭＳ Ｐゴシック" w:eastAsia="ＭＳ Ｐゴシック" w:hAnsi="ＭＳ Ｐゴシック" w:cstheme="minorBidi"/>
          <w:sz w:val="20"/>
          <w:szCs w:val="20"/>
        </w:rPr>
        <w:t>8</w:t>
      </w:r>
      <w:r w:rsidR="00B633A4">
        <w:rPr>
          <w:rFonts w:ascii="ＭＳ Ｐゴシック" w:eastAsia="ＭＳ Ｐゴシック" w:hAnsi="ＭＳ Ｐゴシック" w:cstheme="minorBidi" w:hint="eastAsia"/>
          <w:sz w:val="20"/>
          <w:szCs w:val="20"/>
        </w:rPr>
        <w:t>）</w:t>
      </w:r>
      <w:r>
        <w:rPr>
          <w:rFonts w:ascii="ＭＳ Ｐゴシック" w:eastAsia="ＭＳ Ｐゴシック" w:hAnsi="ＭＳ Ｐゴシック" w:cstheme="minorBidi" w:hint="eastAsia"/>
          <w:sz w:val="20"/>
          <w:szCs w:val="20"/>
        </w:rPr>
        <w:t>留意点に記載）ため</w:t>
      </w: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、補助事業終了後の見通しについて箇条書きで記載してください。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14725F" w:rsidRPr="0014725F" w14:paraId="7AC63DCD" w14:textId="77777777" w:rsidTr="00BB2C60">
        <w:trPr>
          <w:trHeight w:val="1479"/>
        </w:trPr>
        <w:tc>
          <w:tcPr>
            <w:tcW w:w="9497" w:type="dxa"/>
          </w:tcPr>
          <w:p w14:paraId="06761312" w14:textId="77777777" w:rsidR="0014725F" w:rsidRPr="0014725F" w:rsidRDefault="0014725F" w:rsidP="0014725F">
            <w:pPr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</w:p>
        </w:tc>
      </w:tr>
    </w:tbl>
    <w:p w14:paraId="06F0DE41" w14:textId="77777777" w:rsidR="0000707F" w:rsidRDefault="0000707F" w:rsidP="0014725F">
      <w:pPr>
        <w:rPr>
          <w:rFonts w:ascii="ＭＳ Ｐゴシック" w:eastAsia="ＭＳ Ｐゴシック" w:hAnsi="ＭＳ Ｐゴシック" w:cstheme="minorBidi"/>
          <w:sz w:val="20"/>
          <w:szCs w:val="20"/>
        </w:rPr>
      </w:pPr>
    </w:p>
    <w:p w14:paraId="618B1B22" w14:textId="1F096738" w:rsidR="00111063" w:rsidRDefault="00111063" w:rsidP="0014725F">
      <w:pPr>
        <w:rPr>
          <w:rFonts w:ascii="ＭＳ Ｐゴシック" w:eastAsia="ＭＳ Ｐゴシック" w:hAnsi="ＭＳ Ｐゴシック" w:cstheme="minorBidi"/>
          <w:sz w:val="20"/>
          <w:szCs w:val="20"/>
        </w:rPr>
      </w:pPr>
    </w:p>
    <w:p w14:paraId="46C98B5C" w14:textId="77777777" w:rsidR="002044BE" w:rsidRDefault="002044BE" w:rsidP="0014725F">
      <w:pPr>
        <w:rPr>
          <w:rFonts w:ascii="ＭＳ Ｐゴシック" w:eastAsia="ＭＳ Ｐゴシック" w:hAnsi="ＭＳ Ｐゴシック" w:cstheme="minorBidi"/>
          <w:sz w:val="20"/>
          <w:szCs w:val="20"/>
        </w:rPr>
      </w:pPr>
    </w:p>
    <w:p w14:paraId="309CD80C" w14:textId="77777777" w:rsidR="00111063" w:rsidRDefault="00111063" w:rsidP="0014725F">
      <w:pPr>
        <w:rPr>
          <w:rFonts w:ascii="ＭＳ Ｐゴシック" w:eastAsia="ＭＳ Ｐゴシック" w:hAnsi="ＭＳ Ｐゴシック" w:cstheme="minorBidi"/>
          <w:sz w:val="20"/>
          <w:szCs w:val="20"/>
        </w:rPr>
      </w:pPr>
    </w:p>
    <w:p w14:paraId="0C18FF08" w14:textId="77777777" w:rsidR="00111063" w:rsidRDefault="00111063" w:rsidP="0014725F">
      <w:pPr>
        <w:rPr>
          <w:rFonts w:ascii="ＭＳ Ｐゴシック" w:eastAsia="ＭＳ Ｐゴシック" w:hAnsi="ＭＳ Ｐゴシック" w:cstheme="minorBidi"/>
          <w:sz w:val="20"/>
          <w:szCs w:val="20"/>
        </w:rPr>
      </w:pPr>
    </w:p>
    <w:p w14:paraId="35FC9200" w14:textId="6A2D0ECA" w:rsidR="00E807E3" w:rsidRDefault="00E807E3" w:rsidP="00E807E3">
      <w:pPr>
        <w:ind w:left="240" w:hangingChars="100" w:hanging="240"/>
        <w:jc w:val="center"/>
        <w:rPr>
          <w:rFonts w:ascii="HGP明朝E" w:eastAsia="HGP明朝E" w:hAnsi="HGP明朝E" w:cstheme="minorBidi"/>
          <w:sz w:val="24"/>
        </w:rPr>
      </w:pPr>
      <w:r w:rsidRPr="005A3405">
        <w:rPr>
          <w:rFonts w:ascii="HGP明朝E" w:eastAsia="HGP明朝E" w:hAnsi="HGP明朝E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3FCC349" wp14:editId="02DC92E7">
                <wp:simplePos x="0" y="0"/>
                <wp:positionH relativeFrom="column">
                  <wp:posOffset>-167640</wp:posOffset>
                </wp:positionH>
                <wp:positionV relativeFrom="paragraph">
                  <wp:posOffset>-145415</wp:posOffset>
                </wp:positionV>
                <wp:extent cx="1609725" cy="2857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BB35F" w14:textId="77777777" w:rsidR="00E807E3" w:rsidRDefault="00E807E3" w:rsidP="00E807E3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  <w:r w:rsidR="000872A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872A0" w:rsidRPr="0093599F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C349" id="テキスト ボックス 9" o:spid="_x0000_s1029" type="#_x0000_t202" style="position:absolute;left:0;text-align:left;margin-left:-13.2pt;margin-top:-11.45pt;width:126.75pt;height:2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" fillcolor="white [3201]" stroked="f" strokeweight=".5pt">
                <v:textbox>
                  <w:txbxContent>
                    <w:p w14:paraId="211BB35F" w14:textId="77777777" w:rsidR="00E807E3" w:rsidRDefault="00E807E3" w:rsidP="00E807E3">
                      <w:r>
                        <w:rPr>
                          <w:rFonts w:hint="eastAsia"/>
                        </w:rPr>
                        <w:t>（様式１）</w:t>
                      </w:r>
                      <w:r w:rsidR="000872A0">
                        <w:rPr>
                          <w:rFonts w:hint="eastAsia"/>
                        </w:rPr>
                        <w:t xml:space="preserve"> </w:t>
                      </w:r>
                      <w:r w:rsidR="000872A0" w:rsidRPr="0093599F">
                        <w:rPr>
                          <w:rFonts w:hint="eastAsia"/>
                          <w:color w:val="FF0000"/>
                          <w:highlight w:val="yellow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  <w:r w:rsidRPr="0014725F">
        <w:rPr>
          <w:rFonts w:ascii="HGP明朝E" w:eastAsia="HGP明朝E" w:hAnsi="HGP明朝E" w:cstheme="minorBidi" w:hint="eastAsia"/>
          <w:noProof/>
          <w:sz w:val="24"/>
        </w:rPr>
        <w:t>子どもたちの</w:t>
      </w:r>
      <w:r>
        <w:rPr>
          <w:rFonts w:ascii="HGP明朝E" w:eastAsia="HGP明朝E" w:hAnsi="HGP明朝E" w:cstheme="minorBidi" w:hint="eastAsia"/>
          <w:noProof/>
          <w:sz w:val="24"/>
        </w:rPr>
        <w:t>体験活動「</w:t>
      </w:r>
      <w:r>
        <w:rPr>
          <w:rFonts w:ascii="HGP明朝E" w:eastAsia="HGP明朝E" w:hAnsi="HGP明朝E" w:cstheme="minorBidi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7E3" w:rsidRPr="00B51133">
              <w:rPr>
                <w:rFonts w:ascii="HGP明朝E" w:eastAsia="HGP明朝E" w:hAnsi="HGP明朝E" w:cstheme="minorBidi"/>
                <w:noProof/>
                <w:sz w:val="12"/>
              </w:rPr>
              <w:t>し</w:t>
            </w:r>
          </w:rt>
          <w:rubyBase>
            <w:r w:rsidR="00E807E3">
              <w:rPr>
                <w:rFonts w:ascii="HGP明朝E" w:eastAsia="HGP明朝E" w:hAnsi="HGP明朝E" w:cstheme="minorBidi"/>
                <w:noProof/>
                <w:sz w:val="24"/>
              </w:rPr>
              <w:t>志</w:t>
            </w:r>
          </w:rubyBase>
        </w:ruby>
      </w:r>
      <w:r>
        <w:rPr>
          <w:rFonts w:ascii="HGP明朝E" w:eastAsia="HGP明朝E" w:hAnsi="HGP明朝E" w:cstheme="minorBidi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7E3" w:rsidRPr="00B51133">
              <w:rPr>
                <w:rFonts w:ascii="HGP明朝E" w:eastAsia="HGP明朝E" w:hAnsi="HGP明朝E" w:cstheme="minorBidi"/>
                <w:noProof/>
                <w:sz w:val="12"/>
              </w:rPr>
              <w:t>たいけん</w:t>
            </w:r>
          </w:rt>
          <w:rubyBase>
            <w:r w:rsidR="00E807E3">
              <w:rPr>
                <w:rFonts w:ascii="HGP明朝E" w:eastAsia="HGP明朝E" w:hAnsi="HGP明朝E" w:cstheme="minorBidi"/>
                <w:noProof/>
                <w:sz w:val="24"/>
              </w:rPr>
              <w:t>taiken</w:t>
            </w:r>
          </w:rubyBase>
        </w:ruby>
      </w:r>
      <w:r w:rsidRPr="0014725F">
        <w:rPr>
          <w:rFonts w:ascii="HGP明朝E" w:eastAsia="HGP明朝E" w:hAnsi="HGP明朝E" w:cstheme="minorBidi" w:hint="eastAsia"/>
          <w:noProof/>
          <w:sz w:val="24"/>
        </w:rPr>
        <w:t>」</w:t>
      </w:r>
      <w:r>
        <w:rPr>
          <w:rFonts w:ascii="HGP明朝E" w:eastAsia="HGP明朝E" w:hAnsi="HGP明朝E" w:cstheme="minorBidi" w:hint="eastAsia"/>
          <w:noProof/>
          <w:sz w:val="24"/>
        </w:rPr>
        <w:t>支援</w:t>
      </w:r>
      <w:r w:rsidRPr="00BA512F">
        <w:rPr>
          <w:rFonts w:ascii="HGP明朝E" w:eastAsia="HGP明朝E" w:hAnsi="HGP明朝E" w:cstheme="minorBidi" w:hint="eastAsia"/>
          <w:noProof/>
          <w:sz w:val="24"/>
        </w:rPr>
        <w:t>事業補助金</w:t>
      </w:r>
      <w:r>
        <w:rPr>
          <w:rFonts w:ascii="HGP明朝E" w:eastAsia="HGP明朝E" w:hAnsi="HGP明朝E" w:cstheme="minorBidi" w:hint="eastAsia"/>
          <w:noProof/>
          <w:sz w:val="24"/>
        </w:rPr>
        <w:t xml:space="preserve">　</w:t>
      </w:r>
      <w:r w:rsidRPr="005A3405">
        <w:rPr>
          <w:rFonts w:ascii="HGP明朝E" w:eastAsia="HGP明朝E" w:hAnsi="HGP明朝E" w:cstheme="minorBidi" w:hint="eastAsia"/>
          <w:sz w:val="24"/>
        </w:rPr>
        <w:t>企画提案書</w:t>
      </w:r>
    </w:p>
    <w:p w14:paraId="3579D767" w14:textId="59235119" w:rsidR="00E807E3" w:rsidRDefault="002044BE" w:rsidP="002044BE">
      <w:pPr>
        <w:spacing w:line="240" w:lineRule="exact"/>
        <w:ind w:left="240" w:hangingChars="100" w:hanging="240"/>
        <w:rPr>
          <w:rFonts w:ascii="HGP明朝E" w:eastAsia="HGP明朝E" w:hAnsi="HGP明朝E" w:cstheme="minorBidi"/>
          <w:sz w:val="24"/>
        </w:rPr>
      </w:pPr>
      <w:r>
        <w:rPr>
          <w:rFonts w:ascii="HGP明朝E" w:eastAsia="HGP明朝E" w:hAnsi="HGP明朝E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D7E245" wp14:editId="13139000">
                <wp:simplePos x="0" y="0"/>
                <wp:positionH relativeFrom="column">
                  <wp:posOffset>2571750</wp:posOffset>
                </wp:positionH>
                <wp:positionV relativeFrom="paragraph">
                  <wp:posOffset>12065</wp:posOffset>
                </wp:positionV>
                <wp:extent cx="3362325" cy="8667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5939B5" w14:textId="01345C24" w:rsidR="00E807E3" w:rsidRDefault="00E807E3" w:rsidP="00E807E3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theme="minorBidi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szCs w:val="22"/>
                              </w:rPr>
                              <w:t xml:space="preserve">所在地　　　</w:t>
                            </w:r>
                          </w:p>
                          <w:p w14:paraId="6407D8A0" w14:textId="1A3917FF" w:rsidR="00E807E3" w:rsidRDefault="00E807E3" w:rsidP="00E807E3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theme="minorBidi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szCs w:val="22"/>
                              </w:rPr>
                              <w:t>団体名</w:t>
                            </w:r>
                            <w:r w:rsidR="00DD4B54">
                              <w:rPr>
                                <w:rFonts w:ascii="ＭＳ Ｐゴシック" w:eastAsia="ＭＳ Ｐゴシック" w:hAnsi="ＭＳ Ｐゴシック" w:cstheme="minorBidi" w:hint="eastAsia"/>
                                <w:szCs w:val="22"/>
                              </w:rPr>
                              <w:t xml:space="preserve">　　　</w:t>
                            </w:r>
                          </w:p>
                          <w:p w14:paraId="1C0E6657" w14:textId="7AA35C2A" w:rsidR="00E807E3" w:rsidRDefault="00E807E3" w:rsidP="00E807E3">
                            <w:pPr>
                              <w:spacing w:line="276" w:lineRule="auto"/>
                            </w:pP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szCs w:val="22"/>
                              </w:rPr>
                              <w:t xml:space="preserve">代表者名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E245" id="テキスト ボックス 12" o:spid="_x0000_s1030" type="#_x0000_t202" style="position:absolute;left:0;text-align:left;margin-left:202.5pt;margin-top:.95pt;width:264.75pt;height:6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" filled="f" stroked="f" strokeweight=".5pt">
                <v:textbox>
                  <w:txbxContent>
                    <w:p w14:paraId="725939B5" w14:textId="01345C24" w:rsidR="00E807E3" w:rsidRDefault="00E807E3" w:rsidP="00E807E3">
                      <w:pPr>
                        <w:spacing w:line="276" w:lineRule="auto"/>
                        <w:rPr>
                          <w:rFonts w:ascii="ＭＳ Ｐゴシック" w:eastAsia="ＭＳ Ｐゴシック" w:hAnsi="ＭＳ Ｐゴシック" w:cstheme="minorBidi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theme="minorBidi" w:hint="eastAsia"/>
                          <w:szCs w:val="22"/>
                        </w:rPr>
                        <w:t xml:space="preserve">所在地　　　</w:t>
                      </w:r>
                    </w:p>
                    <w:p w14:paraId="6407D8A0" w14:textId="1A3917FF" w:rsidR="00E807E3" w:rsidRDefault="00E807E3" w:rsidP="00E807E3">
                      <w:pPr>
                        <w:spacing w:line="276" w:lineRule="auto"/>
                        <w:rPr>
                          <w:rFonts w:ascii="ＭＳ Ｐゴシック" w:eastAsia="ＭＳ Ｐゴシック" w:hAnsi="ＭＳ Ｐゴシック" w:cstheme="minorBidi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theme="minorBidi" w:hint="eastAsia"/>
                          <w:szCs w:val="22"/>
                        </w:rPr>
                        <w:t>団体名</w:t>
                      </w:r>
                      <w:r w:rsidR="00DD4B54">
                        <w:rPr>
                          <w:rFonts w:ascii="ＭＳ Ｐゴシック" w:eastAsia="ＭＳ Ｐゴシック" w:hAnsi="ＭＳ Ｐゴシック" w:cstheme="minorBidi" w:hint="eastAsia"/>
                          <w:szCs w:val="22"/>
                        </w:rPr>
                        <w:t xml:space="preserve">　　　</w:t>
                      </w:r>
                    </w:p>
                    <w:p w14:paraId="1C0E6657" w14:textId="7AA35C2A" w:rsidR="00E807E3" w:rsidRDefault="00E807E3" w:rsidP="00E807E3">
                      <w:pPr>
                        <w:spacing w:line="276" w:lineRule="auto"/>
                      </w:pPr>
                      <w:r>
                        <w:rPr>
                          <w:rFonts w:ascii="ＭＳ Ｐゴシック" w:eastAsia="ＭＳ Ｐゴシック" w:hAnsi="ＭＳ Ｐゴシック" w:cstheme="minorBidi" w:hint="eastAsia"/>
                          <w:szCs w:val="22"/>
                        </w:rPr>
                        <w:t xml:space="preserve">代表者名　</w:t>
                      </w:r>
                    </w:p>
                  </w:txbxContent>
                </v:textbox>
              </v:shape>
            </w:pict>
          </mc:Fallback>
        </mc:AlternateContent>
      </w:r>
    </w:p>
    <w:p w14:paraId="1E49563F" w14:textId="42A4EDBE" w:rsidR="00E807E3" w:rsidRDefault="00773EB6" w:rsidP="002044BE">
      <w:pPr>
        <w:spacing w:line="400" w:lineRule="exact"/>
        <w:ind w:right="282"/>
        <w:jc w:val="left"/>
        <w:rPr>
          <w:rFonts w:ascii="ＭＳ Ｐゴシック" w:eastAsia="ＭＳ Ｐゴシック" w:hAnsi="ＭＳ Ｐゴシック" w:cstheme="minorBidi"/>
          <w:szCs w:val="22"/>
        </w:rPr>
      </w:pPr>
      <w:r w:rsidRPr="00E807E3">
        <w:rPr>
          <w:rFonts w:ascii="ＭＳ Ｐゴシック" w:eastAsia="ＭＳ Ｐゴシック" w:hAnsi="ＭＳ Ｐゴシック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C87FE" wp14:editId="0297C8B2">
                <wp:simplePos x="0" y="0"/>
                <wp:positionH relativeFrom="column">
                  <wp:posOffset>4271010</wp:posOffset>
                </wp:positionH>
                <wp:positionV relativeFrom="paragraph">
                  <wp:posOffset>125095</wp:posOffset>
                </wp:positionV>
                <wp:extent cx="2146300" cy="482600"/>
                <wp:effectExtent l="857250" t="0" r="25400" b="146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482600"/>
                        </a:xfrm>
                        <a:prstGeom prst="wedgeRoundRectCallout">
                          <a:avLst>
                            <a:gd name="adj1" fmla="val -89581"/>
                            <a:gd name="adj2" fmla="val 74244"/>
                            <a:gd name="adj3" fmla="val 16667"/>
                          </a:avLst>
                        </a:prstGeom>
                        <a:solidFill>
                          <a:srgbClr val="4F81BD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8E4FDB" w14:textId="0CF5DEB3" w:rsidR="00773EB6" w:rsidRPr="00773EB6" w:rsidRDefault="00773EB6" w:rsidP="00773EB6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9"/>
                                <w:szCs w:val="19"/>
                              </w:rPr>
                              <w:t>併用して申請する場合は両方に〇を付けてください。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C87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31" type="#_x0000_t62" style="position:absolute;margin-left:336.3pt;margin-top:9.85pt;width:169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" adj="-8549,26837" fillcolor="#4f81bd" strokecolor="#385d8a">
                <v:textbox inset="1mm,0,1mm,0">
                  <w:txbxContent>
                    <w:p w14:paraId="788E4FDB" w14:textId="0CF5DEB3" w:rsidR="00773EB6" w:rsidRPr="00773EB6" w:rsidRDefault="00773EB6" w:rsidP="00773EB6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9"/>
                          <w:szCs w:val="19"/>
                        </w:rPr>
                        <w:t>併用して申請する場合は両方に〇を付けてください。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2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8"/>
        <w:gridCol w:w="7087"/>
      </w:tblGrid>
      <w:tr w:rsidR="00A733A8" w:rsidRPr="00F81DBC" w14:paraId="1C0E44FB" w14:textId="77777777" w:rsidTr="002044BE">
        <w:trPr>
          <w:trHeight w:val="598"/>
        </w:trPr>
        <w:tc>
          <w:tcPr>
            <w:tcW w:w="2378" w:type="dxa"/>
            <w:vAlign w:val="center"/>
          </w:tcPr>
          <w:p w14:paraId="2BCE603E" w14:textId="71EC8B9F" w:rsidR="00A733A8" w:rsidRPr="00F81DBC" w:rsidRDefault="00773EB6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部門</w:t>
            </w:r>
          </w:p>
        </w:tc>
        <w:tc>
          <w:tcPr>
            <w:tcW w:w="7087" w:type="dxa"/>
            <w:vAlign w:val="center"/>
          </w:tcPr>
          <w:p w14:paraId="274EFB5F" w14:textId="4C415CF4" w:rsidR="00A733A8" w:rsidRPr="00BB2C60" w:rsidRDefault="00B621EF" w:rsidP="00A733A8">
            <w:pPr>
              <w:jc w:val="center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345D9B" wp14:editId="24BAEF86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-63500</wp:posOffset>
                      </wp:positionV>
                      <wp:extent cx="990600" cy="285750"/>
                      <wp:effectExtent l="0" t="0" r="19050" b="19050"/>
                      <wp:wrapNone/>
                      <wp:docPr id="25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398623" id="楕円 25" o:spid="_x0000_s1026" style="position:absolute;left:0;text-align:left;margin-left:54.5pt;margin-top:-5pt;width:78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" filled="f" strokecolor="red"/>
                  </w:pict>
                </mc:Fallback>
              </mc:AlternateContent>
            </w:r>
            <w:r w:rsidR="00773EB6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「t</w:t>
            </w:r>
            <w:r w:rsidR="00773EB6"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  <w:t>aiken</w:t>
            </w:r>
            <w:r w:rsidR="00773EB6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」部門</w:t>
            </w:r>
            <w:r w:rsidR="00A733A8" w:rsidRPr="00A733A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 xml:space="preserve">　　　　　　　・　　　　　　</w:t>
            </w:r>
            <w:r w:rsidR="00773EB6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「骨太」部門</w:t>
            </w:r>
          </w:p>
        </w:tc>
      </w:tr>
      <w:tr w:rsidR="002044BE" w:rsidRPr="00F81DBC" w14:paraId="468D3896" w14:textId="77777777" w:rsidTr="002044BE">
        <w:trPr>
          <w:trHeight w:val="598"/>
        </w:trPr>
        <w:tc>
          <w:tcPr>
            <w:tcW w:w="2378" w:type="dxa"/>
            <w:vAlign w:val="center"/>
          </w:tcPr>
          <w:p w14:paraId="44ADA7FE" w14:textId="77777777" w:rsidR="002044BE" w:rsidRPr="00F81DBC" w:rsidRDefault="002044BE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事業名</w:t>
            </w:r>
          </w:p>
        </w:tc>
        <w:tc>
          <w:tcPr>
            <w:tcW w:w="7087" w:type="dxa"/>
            <w:vAlign w:val="center"/>
          </w:tcPr>
          <w:p w14:paraId="55129FE7" w14:textId="77777777" w:rsidR="002044BE" w:rsidRPr="00F81DBC" w:rsidRDefault="002044BE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BB2C60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○○○ウォークラリー＆キャンプ体験</w:t>
            </w:r>
          </w:p>
        </w:tc>
      </w:tr>
      <w:tr w:rsidR="002044BE" w:rsidRPr="00F81DBC" w14:paraId="69FBDF1E" w14:textId="77777777" w:rsidTr="002044BE">
        <w:trPr>
          <w:trHeight w:val="1950"/>
        </w:trPr>
        <w:tc>
          <w:tcPr>
            <w:tcW w:w="2378" w:type="dxa"/>
            <w:vMerge w:val="restart"/>
            <w:vAlign w:val="center"/>
          </w:tcPr>
          <w:p w14:paraId="7CCBA0B5" w14:textId="2D724543" w:rsidR="002044BE" w:rsidRPr="00F81DBC" w:rsidRDefault="002044BE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実施概要</w:t>
            </w:r>
          </w:p>
        </w:tc>
        <w:tc>
          <w:tcPr>
            <w:tcW w:w="7087" w:type="dxa"/>
          </w:tcPr>
          <w:p w14:paraId="2AE1468D" w14:textId="77777777" w:rsidR="002044BE" w:rsidRDefault="002044BE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537139" wp14:editId="3D95E753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-342900</wp:posOffset>
                      </wp:positionV>
                      <wp:extent cx="2146300" cy="482600"/>
                      <wp:effectExtent l="323850" t="0" r="25400" b="12700"/>
                      <wp:wrapNone/>
                      <wp:docPr id="13" name="吹き出し: 角を丸めた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0" cy="482600"/>
                              </a:xfrm>
                              <a:prstGeom prst="wedgeRoundRectCallout">
                                <a:avLst>
                                  <a:gd name="adj1" fmla="val -64285"/>
                                  <a:gd name="adj2" fmla="val 40691"/>
                                  <a:gd name="adj3" fmla="val 16667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D5C6E4" w14:textId="175095DE" w:rsidR="002044BE" w:rsidRPr="008A22A3" w:rsidRDefault="002044BE" w:rsidP="002044BE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9"/>
                                      <w:szCs w:val="19"/>
                                    </w:rPr>
                                    <w:t>地域の歴史等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  <w:t>を学ぶメニューの内容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9"/>
                                      <w:szCs w:val="19"/>
                                    </w:rPr>
                                    <w:t>も盛り込む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  <w:t>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37139" id="吹き出し: 角を丸めた四角形 13" o:spid="_x0000_s1032" type="#_x0000_t62" style="position:absolute;left:0;text-align:left;margin-left:201.4pt;margin-top:-27pt;width:169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" adj="-3086,19589" fillcolor="#4f81bd [3204]" strokecolor="#243f60 [1604]">
                      <v:textbox inset="1mm,0,1mm,0">
                        <w:txbxContent>
                          <w:p w14:paraId="0FD5C6E4" w14:textId="175095DE" w:rsidR="002044BE" w:rsidRPr="008A22A3" w:rsidRDefault="002044BE" w:rsidP="002044BE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地域の歴史等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>を学ぶメニューの内容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も盛り込む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>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＜事業内容＞</w:t>
            </w:r>
          </w:p>
          <w:p w14:paraId="1F5C605F" w14:textId="77777777" w:rsidR="002044BE" w:rsidRDefault="002044BE" w:rsidP="002044BE">
            <w:pPr>
              <w:ind w:firstLineChars="100" w:firstLine="220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日常生活ではなかなか訪れる機会が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少ない</w:t>
            </w: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地域の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史跡（○○○、○○○等）を歩いて巡り歴史等を学びながら、キャンプ場を目指す。</w:t>
            </w:r>
          </w:p>
          <w:p w14:paraId="35E9EB7D" w14:textId="77777777" w:rsidR="002044BE" w:rsidRDefault="002044BE" w:rsidP="002044BE">
            <w:pPr>
              <w:rPr>
                <w:rFonts w:ascii="ＭＳ Ｐゴシック" w:eastAsia="ＭＳ Ｐゴシック" w:hAnsi="ＭＳ Ｐゴシック" w:cstheme="minorBidi"/>
                <w:noProof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キャンプ場においては、みんなで協力しながら薪割り、野外炊飯、テント設営等のキャンプ体験を行う。</w:t>
            </w:r>
          </w:p>
        </w:tc>
      </w:tr>
      <w:tr w:rsidR="002044BE" w:rsidRPr="00F81DBC" w14:paraId="741CCAAD" w14:textId="77777777" w:rsidTr="002044BE">
        <w:trPr>
          <w:trHeight w:val="1723"/>
        </w:trPr>
        <w:tc>
          <w:tcPr>
            <w:tcW w:w="2378" w:type="dxa"/>
            <w:vMerge/>
            <w:vAlign w:val="center"/>
          </w:tcPr>
          <w:p w14:paraId="7EAB7163" w14:textId="77777777" w:rsidR="002044BE" w:rsidRPr="00F81DBC" w:rsidRDefault="002044BE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7087" w:type="dxa"/>
          </w:tcPr>
          <w:p w14:paraId="1229EDF6" w14:textId="77777777" w:rsidR="002044BE" w:rsidRPr="00E807E3" w:rsidRDefault="002044BE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＜事業の効果、成果（目的）＞</w:t>
            </w:r>
          </w:p>
          <w:p w14:paraId="6D9AA7BE" w14:textId="77777777" w:rsidR="002044BE" w:rsidRPr="00C91678" w:rsidRDefault="002044BE" w:rsidP="002044BE">
            <w:pPr>
              <w:ind w:firstLineChars="100" w:firstLine="220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C9167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ウォークラリーでは、有識者や地域の方から各史跡の歴史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等</w:t>
            </w:r>
            <w:r w:rsidRPr="00C9167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を話していただき学ぶことで、地域の魅力を再発見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す</w:t>
            </w:r>
            <w:r w:rsidRPr="00C9167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るとともに、キャンプ体験を通じては生きる力や協調性を養う。</w:t>
            </w:r>
          </w:p>
          <w:p w14:paraId="612218C3" w14:textId="77777777" w:rsidR="002044BE" w:rsidRPr="00F81DBC" w:rsidRDefault="002044BE" w:rsidP="002044BE">
            <w:pPr>
              <w:ind w:firstLineChars="100" w:firstLine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C9167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ま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た、地域内の子どもたち同士や地域住民の方々と</w:t>
            </w:r>
            <w:r w:rsidRPr="00C9167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の交流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を図る。</w:t>
            </w:r>
          </w:p>
        </w:tc>
      </w:tr>
      <w:tr w:rsidR="002044BE" w:rsidRPr="00F81DBC" w14:paraId="77B8007E" w14:textId="77777777" w:rsidTr="002044BE">
        <w:trPr>
          <w:trHeight w:val="2112"/>
        </w:trPr>
        <w:tc>
          <w:tcPr>
            <w:tcW w:w="2378" w:type="dxa"/>
            <w:vAlign w:val="center"/>
          </w:tcPr>
          <w:p w14:paraId="6B16271C" w14:textId="77777777" w:rsidR="002044BE" w:rsidRDefault="002044BE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事業</w:t>
            </w: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形態</w:t>
            </w:r>
          </w:p>
          <w:p w14:paraId="023E885C" w14:textId="77777777" w:rsidR="00FD29F8" w:rsidRDefault="00FD29F8" w:rsidP="00FD29F8">
            <w:pPr>
              <w:jc w:val="left"/>
              <w:rPr>
                <w:rFonts w:ascii="ＭＳ Ｐゴシック" w:eastAsia="ＭＳ Ｐゴシック" w:hAnsi="ＭＳ Ｐゴシック" w:cstheme="minorBidi"/>
                <w:sz w:val="16"/>
                <w:szCs w:val="16"/>
              </w:rPr>
            </w:pPr>
          </w:p>
          <w:p w14:paraId="0F9846E3" w14:textId="4BE74493" w:rsidR="00FD29F8" w:rsidRPr="00F81DBC" w:rsidRDefault="00FD29F8" w:rsidP="00FD29F8">
            <w:pPr>
              <w:jc w:val="left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D29F8">
              <w:rPr>
                <w:rFonts w:ascii="ＭＳ Ｐゴシック" w:eastAsia="ＭＳ Ｐゴシック" w:hAnsi="ＭＳ Ｐゴシック" w:cstheme="minorBidi" w:hint="eastAsia"/>
                <w:sz w:val="16"/>
                <w:szCs w:val="16"/>
              </w:rPr>
              <w:t>※継続事業には、本補助金を活用せずこれまで実施された取組を含む</w:t>
            </w:r>
          </w:p>
        </w:tc>
        <w:tc>
          <w:tcPr>
            <w:tcW w:w="7087" w:type="dxa"/>
            <w:vAlign w:val="center"/>
          </w:tcPr>
          <w:p w14:paraId="5FE425A4" w14:textId="77777777" w:rsidR="002044BE" w:rsidRDefault="002044BE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C12432C" wp14:editId="63A7DF00">
                      <wp:simplePos x="0" y="0"/>
                      <wp:positionH relativeFrom="column">
                        <wp:posOffset>3239770</wp:posOffset>
                      </wp:positionH>
                      <wp:positionV relativeFrom="paragraph">
                        <wp:posOffset>-15875</wp:posOffset>
                      </wp:positionV>
                      <wp:extent cx="1381125" cy="482600"/>
                      <wp:effectExtent l="190500" t="0" r="28575" b="50800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38800" y="5172075"/>
                                <a:ext cx="1381125" cy="482600"/>
                              </a:xfrm>
                              <a:prstGeom prst="wedgeRoundRectCallout">
                                <a:avLst>
                                  <a:gd name="adj1" fmla="val -63241"/>
                                  <a:gd name="adj2" fmla="val 56480"/>
                                  <a:gd name="adj3" fmla="val 16667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3BE51C" w14:textId="77777777" w:rsidR="002044BE" w:rsidRDefault="002044BE" w:rsidP="002044BE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9"/>
                                      <w:szCs w:val="19"/>
                                    </w:rPr>
                                    <w:t>具体的に記載すること</w:t>
                                  </w:r>
                                </w:p>
                                <w:p w14:paraId="6FD11333" w14:textId="77777777" w:rsidR="002044BE" w:rsidRPr="008A22A3" w:rsidRDefault="002044BE" w:rsidP="002044BE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9"/>
                                      <w:szCs w:val="19"/>
                                    </w:rPr>
                                    <w:t>※選考基準の１つです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2432C" id="吹き出し: 角を丸めた四角形 1" o:spid="_x0000_s1033" type="#_x0000_t62" style="position:absolute;left:0;text-align:left;margin-left:255.1pt;margin-top:-1.25pt;width:108.75pt;height:3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" adj="-2860,23000" fillcolor="#4f81bd [3204]" strokecolor="#243f60 [1604]">
                      <v:textbox inset="1mm,0,1mm,0">
                        <w:txbxContent>
                          <w:p w14:paraId="173BE51C" w14:textId="77777777" w:rsidR="002044BE" w:rsidRDefault="002044BE" w:rsidP="002044BE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具体的に記載すること</w:t>
                            </w:r>
                          </w:p>
                          <w:p w14:paraId="6FD11333" w14:textId="77777777" w:rsidR="002044BE" w:rsidRPr="008A22A3" w:rsidRDefault="002044BE" w:rsidP="002044BE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※選考基準の１つです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theme="minorBid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A22F21F" wp14:editId="69AF510C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-635</wp:posOffset>
                      </wp:positionV>
                      <wp:extent cx="664845" cy="241300"/>
                      <wp:effectExtent l="0" t="0" r="20955" b="2540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84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E9AF66" id="楕円 14" o:spid="_x0000_s1026" style="position:absolute;left:0;text-align:left;margin-left:71.95pt;margin-top:-.05pt;width:52.35pt;height:1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" filled="f" strokecolor="red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 xml:space="preserve">　　新規事業　・　継続事業 ※</w:t>
            </w:r>
          </w:p>
          <w:p w14:paraId="4E84E0BD" w14:textId="77777777" w:rsidR="002044BE" w:rsidRDefault="002044BE" w:rsidP="002044BE">
            <w:pPr>
              <w:spacing w:line="140" w:lineRule="exact"/>
              <w:ind w:firstLineChars="50" w:firstLine="110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  <w:p w14:paraId="5AAE9C88" w14:textId="77777777" w:rsidR="002044BE" w:rsidRPr="00AE673A" w:rsidRDefault="002044BE" w:rsidP="002044BE">
            <w:pPr>
              <w:spacing w:line="240" w:lineRule="exact"/>
              <w:ind w:firstLineChars="150" w:firstLine="300"/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AE673A">
              <w:rPr>
                <w:rFonts w:ascii="ＭＳ Ｐゴシック" w:eastAsia="ＭＳ Ｐゴシック" w:hAnsi="ＭＳ Ｐゴシック" w:cstheme="minorBidi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5C525A2" wp14:editId="77417D6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194945</wp:posOffset>
                      </wp:positionV>
                      <wp:extent cx="4177030" cy="754380"/>
                      <wp:effectExtent l="0" t="0" r="13970" b="26670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7030" cy="754380"/>
                              </a:xfrm>
                              <a:prstGeom prst="bracketPair">
                                <a:avLst>
                                  <a:gd name="adj" fmla="val 1831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2DA75ED" w14:textId="77777777" w:rsidR="002044BE" w:rsidRPr="006C510A" w:rsidRDefault="002044BE" w:rsidP="002044BE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0707F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これまで参加者は小学生のみを対象としていたが、今回から対象を中学生まで拡大する。また、活動を行う際のグループ分けでは中学生と小学生が混合するようにし、一緒に協力し合いながらグループワークを行うことで、世代間の一層の交流が図れるよう工夫している。</w:t>
                                  </w:r>
                                </w:p>
                                <w:p w14:paraId="51EADC3D" w14:textId="77777777" w:rsidR="002044BE" w:rsidRPr="006C510A" w:rsidRDefault="002044BE" w:rsidP="002044BE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0FF384" w14:textId="77777777" w:rsidR="002044BE" w:rsidRPr="006C510A" w:rsidRDefault="002044BE" w:rsidP="002044BE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FDE340" w14:textId="77777777" w:rsidR="002044BE" w:rsidRPr="006C510A" w:rsidRDefault="002044BE" w:rsidP="002044BE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03CEFC" w14:textId="77777777" w:rsidR="002044BE" w:rsidRPr="006C510A" w:rsidRDefault="002044BE" w:rsidP="002044BE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525A2" id="大かっこ 15" o:spid="_x0000_s1034" type="#_x0000_t185" style="position:absolute;left:0;text-align:left;margin-left:13.6pt;margin-top:15.35pt;width:328.9pt;height:59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" adj="3955" strokecolor="black [3213]">
                      <v:textbox inset="1mm,0,1mm,0">
                        <w:txbxContent>
                          <w:p w14:paraId="42DA75ED" w14:textId="77777777" w:rsidR="002044BE" w:rsidRPr="006C510A" w:rsidRDefault="002044BE" w:rsidP="002044BE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0707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これまで参加者は小学生のみを対象としていたが、今回から対象を中学生まで拡大する。また、活動を行う際のグループ分けでは中学生と小学生が混合するようにし、一緒に協力し合いながらグループワークを行うことで、世代間の一層の交流が図れるよう工夫している。</w:t>
                            </w:r>
                          </w:p>
                          <w:p w14:paraId="51EADC3D" w14:textId="77777777" w:rsidR="002044BE" w:rsidRPr="006C510A" w:rsidRDefault="002044BE" w:rsidP="002044BE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3A0FF384" w14:textId="77777777" w:rsidR="002044BE" w:rsidRPr="006C510A" w:rsidRDefault="002044BE" w:rsidP="002044BE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10FDE340" w14:textId="77777777" w:rsidR="002044BE" w:rsidRPr="006C510A" w:rsidRDefault="002044BE" w:rsidP="002044BE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7703CEFC" w14:textId="77777777" w:rsidR="002044BE" w:rsidRPr="006C510A" w:rsidRDefault="002044BE" w:rsidP="002044BE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67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※継続の</w:t>
            </w:r>
            <w:r w:rsidRPr="00AE673A">
              <w:rPr>
                <w:rFonts w:ascii="ＭＳ Ｐゴシック" w:eastAsia="ＭＳ Ｐゴシック" w:hAnsi="ＭＳ Ｐゴシック"/>
                <w:sz w:val="20"/>
                <w:szCs w:val="20"/>
              </w:rPr>
              <w:t>場合は</w:t>
            </w:r>
            <w:r w:rsidRPr="00AE67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AE673A">
              <w:rPr>
                <w:rFonts w:ascii="ＭＳ Ｐゴシック" w:eastAsia="ＭＳ Ｐゴシック" w:hAnsi="ＭＳ Ｐゴシック"/>
                <w:sz w:val="20"/>
                <w:szCs w:val="20"/>
              </w:rPr>
              <w:t>規模の</w:t>
            </w:r>
            <w:r w:rsidRPr="00AE67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拡大</w:t>
            </w:r>
            <w:r w:rsidRPr="00AE673A">
              <w:rPr>
                <w:rFonts w:ascii="ＭＳ Ｐゴシック" w:eastAsia="ＭＳ Ｐゴシック" w:hAnsi="ＭＳ Ｐゴシック"/>
                <w:sz w:val="20"/>
                <w:szCs w:val="20"/>
              </w:rPr>
              <w:t>または新たな内容を記載</w:t>
            </w:r>
          </w:p>
        </w:tc>
      </w:tr>
      <w:tr w:rsidR="002044BE" w:rsidRPr="00F81DBC" w14:paraId="3AEB7C91" w14:textId="77777777" w:rsidTr="002044BE">
        <w:trPr>
          <w:trHeight w:val="1562"/>
        </w:trPr>
        <w:tc>
          <w:tcPr>
            <w:tcW w:w="2378" w:type="dxa"/>
            <w:vAlign w:val="center"/>
          </w:tcPr>
          <w:p w14:paraId="68F7E1F9" w14:textId="77777777" w:rsidR="002044BE" w:rsidRPr="009C1E1E" w:rsidRDefault="002044BE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実施</w:t>
            </w: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予定スケジュール</w:t>
            </w:r>
          </w:p>
        </w:tc>
        <w:tc>
          <w:tcPr>
            <w:tcW w:w="7087" w:type="dxa"/>
          </w:tcPr>
          <w:p w14:paraId="08A50592" w14:textId="77777777" w:rsidR="002044BE" w:rsidRPr="008A22A3" w:rsidRDefault="002044BE" w:rsidP="002044BE">
            <w:pPr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事業全体の実施期間（準備から精算まで）：</w:t>
            </w: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６月中旬～９月下旬</w:t>
            </w:r>
          </w:p>
          <w:p w14:paraId="3DD36C09" w14:textId="77777777" w:rsidR="002044BE" w:rsidRDefault="002044BE" w:rsidP="002044BE">
            <w:pPr>
              <w:ind w:firstLineChars="100" w:firstLine="220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・チラシ作成、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 xml:space="preserve">配布　　　　　　　　 　</w:t>
            </w: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６月中旬～７月中旬</w:t>
            </w:r>
          </w:p>
          <w:p w14:paraId="72E45F5F" w14:textId="77777777" w:rsidR="002044BE" w:rsidRDefault="002044BE" w:rsidP="002044BE">
            <w:pPr>
              <w:ind w:firstLineChars="100" w:firstLine="220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有識者等との調整、物品手配　　６月中旬～８月中旬</w:t>
            </w:r>
          </w:p>
          <w:p w14:paraId="3E2BB201" w14:textId="77777777" w:rsidR="002044BE" w:rsidRPr="008A22A3" w:rsidRDefault="002044BE" w:rsidP="002044BE">
            <w:pPr>
              <w:ind w:firstLineChars="100" w:firstLine="220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・体験プログラム作成　　　　　　　　７月上旬～８月中旬</w:t>
            </w:r>
          </w:p>
          <w:p w14:paraId="2D5898D2" w14:textId="77777777" w:rsidR="002044BE" w:rsidRPr="00F81DBC" w:rsidRDefault="002044BE" w:rsidP="002044BE">
            <w:pPr>
              <w:ind w:firstLineChars="100" w:firstLine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0C6CFB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 xml:space="preserve">・体験又は交流事業の実施日　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 xml:space="preserve">　</w:t>
            </w: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８月２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４</w:t>
            </w: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日（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土</w:t>
            </w: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～２５日（日）</w:t>
            </w:r>
          </w:p>
        </w:tc>
      </w:tr>
      <w:tr w:rsidR="002044BE" w:rsidRPr="006C510A" w14:paraId="3C1B14DA" w14:textId="77777777" w:rsidTr="002044BE">
        <w:trPr>
          <w:trHeight w:val="826"/>
        </w:trPr>
        <w:tc>
          <w:tcPr>
            <w:tcW w:w="2378" w:type="dxa"/>
            <w:vAlign w:val="center"/>
          </w:tcPr>
          <w:p w14:paraId="77169D11" w14:textId="77777777" w:rsidR="002044BE" w:rsidRPr="00F81DBC" w:rsidRDefault="002044BE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実施体制</w:t>
            </w:r>
          </w:p>
        </w:tc>
        <w:tc>
          <w:tcPr>
            <w:tcW w:w="7087" w:type="dxa"/>
            <w:vAlign w:val="center"/>
          </w:tcPr>
          <w:p w14:paraId="39947F93" w14:textId="77777777" w:rsidR="002044BE" w:rsidRDefault="002044BE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6740806" wp14:editId="4C64858D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5080</wp:posOffset>
                      </wp:positionV>
                      <wp:extent cx="1796415" cy="482600"/>
                      <wp:effectExtent l="247650" t="0" r="13335" b="12700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10150" y="7229475"/>
                                <a:ext cx="1796415" cy="482600"/>
                              </a:xfrm>
                              <a:prstGeom prst="wedgeRoundRectCallout">
                                <a:avLst>
                                  <a:gd name="adj1" fmla="val -63044"/>
                                  <a:gd name="adj2" fmla="val 18856"/>
                                  <a:gd name="adj3" fmla="val 16667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289759" w14:textId="77777777" w:rsidR="002044BE" w:rsidRPr="008A22A3" w:rsidRDefault="002044BE" w:rsidP="002044BE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</w:pPr>
                                  <w:r w:rsidRPr="008A22A3">
                                    <w:rPr>
                                      <w:rFonts w:ascii="HG丸ｺﾞｼｯｸM-PRO" w:eastAsia="HG丸ｺﾞｼｯｸM-PRO" w:hAnsi="HG丸ｺﾞｼｯｸM-PRO" w:hint="eastAsia"/>
                                      <w:sz w:val="19"/>
                                      <w:szCs w:val="19"/>
                                    </w:rPr>
                                    <w:t>本</w:t>
                                  </w:r>
                                  <w:r w:rsidRPr="008A22A3"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  <w:t>事業の</w:t>
                                  </w:r>
                                  <w:r w:rsidRPr="008A22A3">
                                    <w:rPr>
                                      <w:rFonts w:ascii="HG丸ｺﾞｼｯｸM-PRO" w:eastAsia="HG丸ｺﾞｼｯｸM-PRO" w:hAnsi="HG丸ｺﾞｼｯｸM-PRO" w:hint="eastAsia"/>
                                      <w:sz w:val="19"/>
                                      <w:szCs w:val="19"/>
                                    </w:rPr>
                                    <w:t>実施</w:t>
                                  </w:r>
                                  <w:r w:rsidRPr="008A22A3"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  <w:t>体制を記載</w:t>
                                  </w:r>
                                  <w:r w:rsidRPr="008A22A3">
                                    <w:rPr>
                                      <w:rFonts w:ascii="HG丸ｺﾞｼｯｸM-PRO" w:eastAsia="HG丸ｺﾞｼｯｸM-PRO" w:hAnsi="HG丸ｺﾞｼｯｸM-PRO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Pr="008A22A3"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  <w:t>通常の</w:t>
                                  </w:r>
                                  <w:r w:rsidRPr="008A22A3">
                                    <w:rPr>
                                      <w:rFonts w:ascii="HG丸ｺﾞｼｯｸM-PRO" w:eastAsia="HG丸ｺﾞｼｯｸM-PRO" w:hAnsi="HG丸ｺﾞｼｯｸM-PRO" w:hint="eastAsia"/>
                                      <w:sz w:val="19"/>
                                      <w:szCs w:val="19"/>
                                    </w:rPr>
                                    <w:t>団体の人員体制</w:t>
                                  </w:r>
                                  <w:r w:rsidRPr="008A22A3"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  <w:t>ではない</w:t>
                                  </w:r>
                                  <w:r w:rsidRPr="008A22A3">
                                    <w:rPr>
                                      <w:rFonts w:ascii="HG丸ｺﾞｼｯｸM-PRO" w:eastAsia="HG丸ｺﾞｼｯｸM-PRO" w:hAnsi="HG丸ｺﾞｼｯｸM-PRO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40806" id="吹き出し: 角を丸めた四角形 16" o:spid="_x0000_s1035" type="#_x0000_t62" style="position:absolute;left:0;text-align:left;margin-left:205.6pt;margin-top:.4pt;width:141.45pt;height:3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" adj="-2818,14873" fillcolor="#4f81bd [3204]" strokecolor="#243f60 [1604]">
                      <v:textbox inset="1mm,0,1mm,0">
                        <w:txbxContent>
                          <w:p w14:paraId="68289759" w14:textId="77777777" w:rsidR="002044BE" w:rsidRPr="008A22A3" w:rsidRDefault="002044BE" w:rsidP="002044BE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 w:rsidRPr="008A22A3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Pr="008A22A3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>事業の</w:t>
                            </w:r>
                            <w:r w:rsidRPr="008A22A3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実施</w:t>
                            </w:r>
                            <w:r w:rsidRPr="008A22A3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>体制を記載</w:t>
                            </w:r>
                            <w:r w:rsidRPr="008A22A3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8A22A3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>通常の</w:t>
                            </w:r>
                            <w:r w:rsidRPr="008A22A3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団体の人員体制</w:t>
                            </w:r>
                            <w:r w:rsidRPr="008A22A3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>ではない</w:t>
                            </w:r>
                            <w:r w:rsidRPr="008A22A3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 xml:space="preserve">・責任者　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 xml:space="preserve"> </w:t>
            </w: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１名</w:t>
            </w:r>
          </w:p>
          <w:p w14:paraId="10EF018C" w14:textId="77777777" w:rsidR="002044BE" w:rsidRDefault="002044BE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スタッフ　 ４名、</w:t>
            </w: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ボランティア　５名</w:t>
            </w:r>
          </w:p>
        </w:tc>
      </w:tr>
      <w:tr w:rsidR="002044BE" w:rsidRPr="00F81DBC" w14:paraId="038301C6" w14:textId="77777777" w:rsidTr="002044BE">
        <w:trPr>
          <w:trHeight w:val="894"/>
        </w:trPr>
        <w:tc>
          <w:tcPr>
            <w:tcW w:w="2378" w:type="dxa"/>
            <w:vAlign w:val="center"/>
          </w:tcPr>
          <w:p w14:paraId="75FBC37D" w14:textId="77777777" w:rsidR="002044BE" w:rsidRPr="00F81DBC" w:rsidRDefault="002044BE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対象者・定員</w:t>
            </w:r>
          </w:p>
        </w:tc>
        <w:tc>
          <w:tcPr>
            <w:tcW w:w="7087" w:type="dxa"/>
            <w:vAlign w:val="center"/>
          </w:tcPr>
          <w:p w14:paraId="56877983" w14:textId="77777777" w:rsidR="002044BE" w:rsidRDefault="002044BE" w:rsidP="002044BE">
            <w:pPr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・小中学生　　３０名</w:t>
            </w:r>
          </w:p>
          <w:p w14:paraId="264D6E08" w14:textId="77777777" w:rsidR="002044BE" w:rsidRPr="000B6FE2" w:rsidRDefault="002044BE" w:rsidP="002044BE">
            <w:pPr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・保護者　　　　５名</w:t>
            </w:r>
          </w:p>
        </w:tc>
      </w:tr>
      <w:tr w:rsidR="002044BE" w:rsidRPr="00F81DBC" w14:paraId="4E6E6EB2" w14:textId="77777777" w:rsidTr="002044BE">
        <w:trPr>
          <w:trHeight w:val="651"/>
        </w:trPr>
        <w:tc>
          <w:tcPr>
            <w:tcW w:w="2378" w:type="dxa"/>
            <w:vAlign w:val="center"/>
          </w:tcPr>
          <w:p w14:paraId="53E7CCBD" w14:textId="77777777" w:rsidR="002044BE" w:rsidRPr="00F81DBC" w:rsidRDefault="002044BE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実施場所</w:t>
            </w:r>
          </w:p>
        </w:tc>
        <w:tc>
          <w:tcPr>
            <w:tcW w:w="7087" w:type="dxa"/>
            <w:vAlign w:val="center"/>
          </w:tcPr>
          <w:p w14:paraId="7EA65742" w14:textId="77777777" w:rsidR="002044BE" w:rsidRPr="00F81DBC" w:rsidRDefault="002044BE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76454FA" wp14:editId="6F1CE418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-521970</wp:posOffset>
                      </wp:positionV>
                      <wp:extent cx="2684145" cy="491490"/>
                      <wp:effectExtent l="400050" t="0" r="20955" b="22860"/>
                      <wp:wrapNone/>
                      <wp:docPr id="17" name="吹き出し: 角を丸めた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4145" cy="491490"/>
                              </a:xfrm>
                              <a:prstGeom prst="wedgeRoundRectCallout">
                                <a:avLst>
                                  <a:gd name="adj1" fmla="val -64642"/>
                                  <a:gd name="adj2" fmla="val 1379"/>
                                  <a:gd name="adj3" fmla="val 16667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4330A2" w14:textId="31612AEB" w:rsidR="002044BE" w:rsidRPr="002E7823" w:rsidRDefault="002044BE" w:rsidP="002044BE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2E782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参加対象者</w:t>
                                  </w:r>
                                  <w:r w:rsidRPr="002E782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（小中学生）</w:t>
                                  </w:r>
                                  <w:r w:rsidRPr="002E782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 w:rsidRPr="002E782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それ以外</w:t>
                                  </w:r>
                                  <w:r w:rsidRPr="002E782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2E782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人数</w:t>
                                  </w:r>
                                  <w:r w:rsidRPr="002E782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をわけて</w:t>
                                  </w:r>
                                  <w:r w:rsidRPr="002E782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454FA" id="吹き出し: 角を丸めた四角形 17" o:spid="_x0000_s1036" type="#_x0000_t62" style="position:absolute;left:0;text-align:left;margin-left:136pt;margin-top:-41.1pt;width:211.35pt;height:38.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" adj="-3163,11098" fillcolor="#4f81bd [3204]" strokecolor="#243f60 [1604]">
                      <v:textbox inset="1mm,0,1mm,0">
                        <w:txbxContent>
                          <w:p w14:paraId="784330A2" w14:textId="31612AEB" w:rsidR="002044BE" w:rsidRPr="002E7823" w:rsidRDefault="002044BE" w:rsidP="002044BE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E782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参加対象者</w:t>
                            </w:r>
                            <w:r w:rsidRPr="002E782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（小中学生）</w:t>
                            </w:r>
                            <w:r w:rsidRPr="002E782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Pr="002E782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それ以外</w:t>
                            </w:r>
                            <w:r w:rsidRPr="002E782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2E782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人数</w:t>
                            </w:r>
                            <w:r w:rsidRPr="002E782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をわけて</w:t>
                            </w:r>
                            <w:r w:rsidRPr="002E782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C60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○○○キャンプ場及びその周辺</w:t>
            </w:r>
          </w:p>
        </w:tc>
      </w:tr>
      <w:tr w:rsidR="002044BE" w:rsidRPr="00F81DBC" w14:paraId="454D24EE" w14:textId="77777777" w:rsidTr="002044BE">
        <w:trPr>
          <w:trHeight w:val="689"/>
        </w:trPr>
        <w:tc>
          <w:tcPr>
            <w:tcW w:w="2378" w:type="dxa"/>
            <w:vAlign w:val="center"/>
          </w:tcPr>
          <w:p w14:paraId="7D9975E8" w14:textId="77777777" w:rsidR="002044BE" w:rsidRPr="00F81DBC" w:rsidRDefault="002044BE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参加費徴収予定</w:t>
            </w:r>
          </w:p>
        </w:tc>
        <w:tc>
          <w:tcPr>
            <w:tcW w:w="7087" w:type="dxa"/>
            <w:vAlign w:val="center"/>
          </w:tcPr>
          <w:p w14:paraId="034D3DEB" w14:textId="77777777" w:rsidR="002044BE" w:rsidRPr="00F81DBC" w:rsidRDefault="002044BE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2674E6D" wp14:editId="1038800C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-34925</wp:posOffset>
                      </wp:positionV>
                      <wp:extent cx="325120" cy="241300"/>
                      <wp:effectExtent l="0" t="0" r="17780" b="25400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F9EA44" id="楕円 18" o:spid="_x0000_s1026" style="position:absolute;left:0;text-align:left;margin-left:46.55pt;margin-top:-2.75pt;width:25.6pt;height:1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" filled="f" strokecolor="red"/>
                  </w:pict>
                </mc:Fallback>
              </mc:AlternateContent>
            </w: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 xml:space="preserve">　　なし　・　あり（一人当たり　　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子ども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1,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0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00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 xml:space="preserve">　</w:t>
            </w: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円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、大人</w:t>
            </w:r>
            <w:r w:rsidRPr="0009760C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1,800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円</w:t>
            </w: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）</w:t>
            </w:r>
          </w:p>
        </w:tc>
      </w:tr>
      <w:tr w:rsidR="002044BE" w:rsidRPr="00F81DBC" w14:paraId="63750D5D" w14:textId="77777777" w:rsidTr="002044BE">
        <w:trPr>
          <w:trHeight w:val="734"/>
        </w:trPr>
        <w:tc>
          <w:tcPr>
            <w:tcW w:w="2378" w:type="dxa"/>
            <w:vAlign w:val="center"/>
          </w:tcPr>
          <w:p w14:paraId="3B8EA005" w14:textId="77777777" w:rsidR="002044BE" w:rsidRPr="00F81DBC" w:rsidRDefault="002044BE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参加者募集</w:t>
            </w:r>
            <w:r w:rsidRPr="00472AF4">
              <w:rPr>
                <w:rFonts w:ascii="ＭＳ Ｐゴシック" w:eastAsia="ＭＳ Ｐゴシック" w:hAnsi="ＭＳ Ｐゴシック" w:cstheme="minorBidi" w:hint="eastAsia"/>
                <w:szCs w:val="22"/>
              </w:rPr>
              <w:t>周知方法</w:t>
            </w:r>
          </w:p>
        </w:tc>
        <w:tc>
          <w:tcPr>
            <w:tcW w:w="7087" w:type="dxa"/>
            <w:vAlign w:val="center"/>
          </w:tcPr>
          <w:p w14:paraId="699DBD53" w14:textId="77777777" w:rsidR="002044BE" w:rsidRPr="00F81DBC" w:rsidRDefault="002044BE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学校へのチラシ配布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、地区集会や子どもクラブ会合での周知</w:t>
            </w:r>
          </w:p>
        </w:tc>
      </w:tr>
      <w:tr w:rsidR="002044BE" w:rsidRPr="00F81DBC" w14:paraId="2C7B03F4" w14:textId="77777777" w:rsidTr="002044BE">
        <w:trPr>
          <w:trHeight w:val="683"/>
        </w:trPr>
        <w:tc>
          <w:tcPr>
            <w:tcW w:w="2378" w:type="dxa"/>
            <w:vAlign w:val="center"/>
          </w:tcPr>
          <w:p w14:paraId="1C8E9E6D" w14:textId="77777777" w:rsidR="002044BE" w:rsidRPr="00F81DBC" w:rsidRDefault="002044BE" w:rsidP="002044BE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問い合わせ先</w:t>
            </w:r>
          </w:p>
        </w:tc>
        <w:tc>
          <w:tcPr>
            <w:tcW w:w="7087" w:type="dxa"/>
            <w:vAlign w:val="center"/>
          </w:tcPr>
          <w:p w14:paraId="266075D2" w14:textId="77777777" w:rsidR="002044BE" w:rsidRPr="0014725F" w:rsidRDefault="002044BE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472AF4">
              <w:rPr>
                <w:rFonts w:ascii="ＭＳ Ｐゴシック" w:eastAsia="ＭＳ Ｐゴシック" w:hAnsi="ＭＳ Ｐゴシック" w:cstheme="minorBidi" w:hint="eastAsia"/>
                <w:szCs w:val="22"/>
              </w:rPr>
              <w:t>担当者名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：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○○○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 xml:space="preserve">　　　　　　　　　　　</w:t>
            </w: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ＴＥＬ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：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○○-○○-○○</w:t>
            </w:r>
          </w:p>
          <w:p w14:paraId="5D94B1EF" w14:textId="77777777" w:rsidR="002044BE" w:rsidRPr="00F81DBC" w:rsidRDefault="002044BE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メールアドレス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：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○○@○○</w:t>
            </w:r>
          </w:p>
        </w:tc>
      </w:tr>
    </w:tbl>
    <w:p w14:paraId="73016B72" w14:textId="5DC9F34D" w:rsidR="002044BE" w:rsidRDefault="002044BE" w:rsidP="00A733A8">
      <w:pPr>
        <w:rPr>
          <w:rFonts w:ascii="HGP明朝E" w:eastAsia="HGP明朝E" w:hAnsi="HGP明朝E" w:cstheme="minorBidi"/>
          <w:sz w:val="24"/>
        </w:rPr>
      </w:pPr>
    </w:p>
    <w:p w14:paraId="7C76AFF7" w14:textId="16B14127" w:rsidR="00E807E3" w:rsidRDefault="00E807E3" w:rsidP="00E807E3">
      <w:pPr>
        <w:jc w:val="center"/>
        <w:rPr>
          <w:rFonts w:ascii="HGP明朝E" w:eastAsia="HGP明朝E" w:hAnsi="HGP明朝E" w:cstheme="minorBidi"/>
          <w:sz w:val="20"/>
          <w:szCs w:val="20"/>
        </w:rPr>
      </w:pPr>
      <w:r w:rsidRPr="008A22A3">
        <w:rPr>
          <w:rFonts w:ascii="HGP明朝E" w:eastAsia="HGP明朝E" w:hAnsi="HGP明朝E" w:cstheme="minorBidi" w:hint="eastAsia"/>
          <w:sz w:val="24"/>
        </w:rPr>
        <w:t>活動のアピール</w:t>
      </w:r>
    </w:p>
    <w:p w14:paraId="70498074" w14:textId="77777777" w:rsidR="00E807E3" w:rsidRPr="006C510A" w:rsidRDefault="00E807E3" w:rsidP="00E807E3">
      <w:pPr>
        <w:spacing w:line="80" w:lineRule="exact"/>
        <w:rPr>
          <w:rFonts w:ascii="ＭＳ Ｐゴシック" w:eastAsia="ＭＳ Ｐゴシック" w:hAnsi="ＭＳ Ｐゴシック" w:cstheme="minorBidi"/>
          <w:sz w:val="20"/>
          <w:szCs w:val="20"/>
        </w:rPr>
      </w:pPr>
    </w:p>
    <w:p w14:paraId="4ED1C75E" w14:textId="77777777" w:rsidR="00E807E3" w:rsidRPr="0014725F" w:rsidRDefault="00E807E3" w:rsidP="00E807E3">
      <w:pPr>
        <w:rPr>
          <w:rFonts w:ascii="ＭＳ Ｐゴシック" w:eastAsia="ＭＳ Ｐゴシック" w:hAnsi="ＭＳ Ｐゴシック" w:cstheme="minorBidi"/>
          <w:sz w:val="20"/>
          <w:szCs w:val="20"/>
        </w:rPr>
      </w:pP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○提案している活動について、選考基準に沿って</w:t>
      </w:r>
      <w:r>
        <w:rPr>
          <w:rFonts w:ascii="ＭＳ Ｐゴシック" w:eastAsia="ＭＳ Ｐゴシック" w:hAnsi="ＭＳ Ｐゴシック" w:cstheme="minorBidi" w:hint="eastAsia"/>
          <w:sz w:val="20"/>
          <w:szCs w:val="20"/>
        </w:rPr>
        <w:t>記載</w:t>
      </w: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E807E3" w:rsidRPr="0014725F" w14:paraId="52990836" w14:textId="77777777" w:rsidTr="005626A4">
        <w:tc>
          <w:tcPr>
            <w:tcW w:w="2268" w:type="dxa"/>
          </w:tcPr>
          <w:p w14:paraId="60DA4A45" w14:textId="77777777" w:rsidR="00E807E3" w:rsidRPr="0014725F" w:rsidRDefault="00E807E3" w:rsidP="005626A4">
            <w:pPr>
              <w:jc w:val="center"/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sz w:val="20"/>
                <w:szCs w:val="20"/>
              </w:rPr>
              <w:t>項　　　目</w:t>
            </w:r>
          </w:p>
        </w:tc>
        <w:tc>
          <w:tcPr>
            <w:tcW w:w="7229" w:type="dxa"/>
          </w:tcPr>
          <w:p w14:paraId="31603333" w14:textId="77777777" w:rsidR="00E807E3" w:rsidRPr="0014725F" w:rsidRDefault="00E807E3" w:rsidP="005626A4">
            <w:pPr>
              <w:jc w:val="center"/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sz w:val="20"/>
                <w:szCs w:val="20"/>
              </w:rPr>
              <w:t>内　　　容</w:t>
            </w:r>
          </w:p>
        </w:tc>
      </w:tr>
      <w:tr w:rsidR="00B621EF" w:rsidRPr="0014725F" w14:paraId="7369EF86" w14:textId="77777777" w:rsidTr="0000707F">
        <w:trPr>
          <w:trHeight w:val="1846"/>
        </w:trPr>
        <w:tc>
          <w:tcPr>
            <w:tcW w:w="2268" w:type="dxa"/>
          </w:tcPr>
          <w:p w14:paraId="010C7920" w14:textId="77777777" w:rsidR="00B621EF" w:rsidRDefault="00B621EF" w:rsidP="00DE00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子ども自らが考える骨太な体験が含まれていること</w:t>
            </w:r>
          </w:p>
          <w:p w14:paraId="43E7B8F2" w14:textId="731DB6D2" w:rsidR="00B621EF" w:rsidRPr="0014725F" w:rsidRDefault="00B621EF" w:rsidP="00DE00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※「骨太」部門のみ記入</w:t>
            </w:r>
          </w:p>
        </w:tc>
        <w:tc>
          <w:tcPr>
            <w:tcW w:w="7229" w:type="dxa"/>
          </w:tcPr>
          <w:p w14:paraId="0AA3F27B" w14:textId="6382C427" w:rsidR="00B621EF" w:rsidRDefault="00B621EF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子どもにとって、初めての経験にチャレンジする仕掛けとして、集合場所までは公共交通機関を利用して子どもだけで来てもらい、子どものみの参加とする。</w:t>
            </w:r>
          </w:p>
          <w:p w14:paraId="22ABC97C" w14:textId="7DABA8B4" w:rsidR="00B621EF" w:rsidRDefault="00B621EF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また、各史跡で学んだことの発表会を実施し、発表会の進行や運営を子ども主体で実施する。</w:t>
            </w:r>
          </w:p>
          <w:p w14:paraId="2BAEFE99" w14:textId="435B7692" w:rsidR="00B621EF" w:rsidRPr="00B621EF" w:rsidRDefault="00B621EF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</w:p>
        </w:tc>
      </w:tr>
      <w:tr w:rsidR="00E807E3" w:rsidRPr="0014725F" w14:paraId="470A7A76" w14:textId="77777777" w:rsidTr="0000707F">
        <w:trPr>
          <w:trHeight w:val="1846"/>
        </w:trPr>
        <w:tc>
          <w:tcPr>
            <w:tcW w:w="2268" w:type="dxa"/>
          </w:tcPr>
          <w:p w14:paraId="53DCF3E8" w14:textId="77777777" w:rsidR="00E807E3" w:rsidRPr="0014725F" w:rsidRDefault="00E807E3" w:rsidP="00DE0006">
            <w:pPr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地域での体験・交流活動の活性化</w:t>
            </w:r>
            <w:r w:rsidRPr="00E807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（広がり）が期待できること</w:t>
            </w:r>
          </w:p>
        </w:tc>
        <w:tc>
          <w:tcPr>
            <w:tcW w:w="7229" w:type="dxa"/>
          </w:tcPr>
          <w:p w14:paraId="5E85E186" w14:textId="77777777" w:rsidR="00E807E3" w:rsidRDefault="00E807E3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地域内の学年、学校を越えた子どもたちや地域の方々が参加することで、幅広い</w:t>
            </w:r>
            <w:r w:rsidR="00111063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人たち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と触れ合うため、交流活動の広がりが期待できる。</w:t>
            </w:r>
          </w:p>
          <w:p w14:paraId="5129AE24" w14:textId="77777777" w:rsidR="00E807E3" w:rsidRPr="002D517F" w:rsidRDefault="00E807E3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また、学生ボランティアに</w:t>
            </w:r>
            <w:r w:rsidR="00111063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も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協力してもら</w:t>
            </w:r>
            <w:r w:rsidR="00111063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う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こととしており、今回の活動のノウハウを学生ボランティアに学んでもら</w:t>
            </w:r>
            <w:r w:rsidR="00111063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う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ことで、活動の広がりが期待できる。</w:t>
            </w:r>
          </w:p>
        </w:tc>
      </w:tr>
      <w:tr w:rsidR="00E807E3" w:rsidRPr="0014725F" w14:paraId="3A794B45" w14:textId="77777777" w:rsidTr="0000707F">
        <w:trPr>
          <w:trHeight w:val="1846"/>
        </w:trPr>
        <w:tc>
          <w:tcPr>
            <w:tcW w:w="2268" w:type="dxa"/>
          </w:tcPr>
          <w:p w14:paraId="7808E378" w14:textId="77777777" w:rsidR="00E807E3" w:rsidRPr="0014725F" w:rsidRDefault="00E807E3" w:rsidP="00DE0006">
            <w:pPr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子どもたちの</w:t>
            </w:r>
            <w:r w:rsidRPr="0014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佐賀への誇りや愛着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が高まる</w:t>
            </w:r>
            <w:r w:rsidRPr="0014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内容となっていること</w:t>
            </w:r>
          </w:p>
        </w:tc>
        <w:tc>
          <w:tcPr>
            <w:tcW w:w="7229" w:type="dxa"/>
          </w:tcPr>
          <w:p w14:paraId="080B744C" w14:textId="77777777" w:rsidR="00E807E3" w:rsidRPr="0014725F" w:rsidRDefault="00E807E3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地域の史跡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について、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有識者や地域の方から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子どもたちに話をする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が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、ふるさと佐賀への誇りや愛着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が高まる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ように、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話を聞くだけでなく、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話を聞いた後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に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子どもたち</w:t>
            </w:r>
            <w:r w:rsidR="009E4535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が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感想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等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を書</w:t>
            </w:r>
            <w:r w:rsidR="009E4535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き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、発表</w:t>
            </w:r>
            <w:r w:rsidR="009E4535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する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形式をとることとしている。</w:t>
            </w:r>
          </w:p>
        </w:tc>
      </w:tr>
      <w:tr w:rsidR="00E807E3" w:rsidRPr="0014725F" w14:paraId="343A3ED4" w14:textId="77777777" w:rsidTr="0000707F">
        <w:trPr>
          <w:trHeight w:val="1846"/>
        </w:trPr>
        <w:tc>
          <w:tcPr>
            <w:tcW w:w="2268" w:type="dxa"/>
          </w:tcPr>
          <w:p w14:paraId="5A4970BA" w14:textId="77777777" w:rsidR="00E807E3" w:rsidRPr="0014725F" w:rsidRDefault="00E807E3" w:rsidP="00DE0006">
            <w:pPr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多くの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子どもたちの</w:t>
            </w:r>
            <w:r w:rsidRPr="0014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参加が見込まれること</w:t>
            </w:r>
          </w:p>
        </w:tc>
        <w:tc>
          <w:tcPr>
            <w:tcW w:w="7229" w:type="dxa"/>
          </w:tcPr>
          <w:p w14:paraId="4E768788" w14:textId="77777777" w:rsidR="00E807E3" w:rsidRPr="0014725F" w:rsidRDefault="00E807E3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これまでも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地区集会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等による周知で、２５名程度（小中学生２０名、保護者等５名）の参加はあった。今回は小・中学校にチラシを配布</w:t>
            </w:r>
            <w:r w:rsidR="00111063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し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、これまでより広く周知を図るため、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また、夏休み期間中でもあるため、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多くの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子どもたちの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参加が見込まれる。</w:t>
            </w:r>
          </w:p>
        </w:tc>
      </w:tr>
      <w:tr w:rsidR="00E807E3" w:rsidRPr="0014725F" w14:paraId="412B6197" w14:textId="77777777" w:rsidTr="0000707F">
        <w:trPr>
          <w:trHeight w:val="1846"/>
        </w:trPr>
        <w:tc>
          <w:tcPr>
            <w:tcW w:w="2268" w:type="dxa"/>
          </w:tcPr>
          <w:p w14:paraId="39891D5D" w14:textId="77777777" w:rsidR="00E807E3" w:rsidRPr="0014725F" w:rsidRDefault="00E807E3" w:rsidP="00DE0006">
            <w:pPr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sz w:val="20"/>
                <w:szCs w:val="20"/>
              </w:rPr>
              <w:t>その他評価すべき点があること</w:t>
            </w:r>
          </w:p>
        </w:tc>
        <w:tc>
          <w:tcPr>
            <w:tcW w:w="7229" w:type="dxa"/>
          </w:tcPr>
          <w:p w14:paraId="5C384429" w14:textId="77777777" w:rsidR="00E807E3" w:rsidRPr="0014725F" w:rsidRDefault="00E807E3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・これまでも数多くの体験活動を実施してきた実績があり、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円滑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な運営と満足度の高い活動を実施することができる。</w:t>
            </w:r>
          </w:p>
          <w:p w14:paraId="759BCEC1" w14:textId="77777777" w:rsidR="00E807E3" w:rsidRPr="0014725F" w:rsidRDefault="00E807E3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・物品の調達にあたっては、地域WAONカードで購入することとしている。</w:t>
            </w:r>
          </w:p>
          <w:p w14:paraId="7557B799" w14:textId="7FA17A0C" w:rsidR="00E807E3" w:rsidRPr="0014725F" w:rsidRDefault="00E807E3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・</w:t>
            </w:r>
            <w:r w:rsidR="00B621E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体験格差を無くすために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参加者から</w:t>
            </w:r>
            <w:r w:rsidR="00B621E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の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参加費</w:t>
            </w:r>
            <w:r w:rsidR="00B621E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は必要最低限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徴収することとし</w:t>
            </w:r>
            <w:r w:rsidR="00B621E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ている。</w:t>
            </w:r>
          </w:p>
        </w:tc>
      </w:tr>
    </w:tbl>
    <w:p w14:paraId="384BC52F" w14:textId="77777777" w:rsidR="00111063" w:rsidRDefault="00E807E3" w:rsidP="0000707F">
      <w:pPr>
        <w:ind w:firstLineChars="100" w:firstLine="200"/>
        <w:rPr>
          <w:rFonts w:ascii="ＭＳ Ｐゴシック" w:eastAsia="ＭＳ Ｐゴシック" w:hAnsi="ＭＳ Ｐゴシック" w:cstheme="minorBidi"/>
          <w:sz w:val="20"/>
          <w:szCs w:val="20"/>
        </w:rPr>
      </w:pP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※上記の項目は、企画提案募集要領に記載の選考基準と同様です。</w:t>
      </w:r>
    </w:p>
    <w:p w14:paraId="4DD8620F" w14:textId="77777777" w:rsidR="0000707F" w:rsidRDefault="0000707F" w:rsidP="0000707F">
      <w:pPr>
        <w:ind w:firstLineChars="100" w:firstLine="220"/>
        <w:rPr>
          <w:rFonts w:ascii="ＭＳ Ｐゴシック" w:eastAsia="ＭＳ Ｐゴシック" w:hAnsi="ＭＳ Ｐゴシック" w:cstheme="minorBidi"/>
          <w:szCs w:val="22"/>
        </w:rPr>
      </w:pPr>
    </w:p>
    <w:p w14:paraId="0136A5F5" w14:textId="77777777" w:rsidR="0000707F" w:rsidRDefault="0000707F" w:rsidP="0000707F">
      <w:pPr>
        <w:ind w:firstLineChars="100" w:firstLine="220"/>
        <w:rPr>
          <w:rFonts w:ascii="ＭＳ Ｐゴシック" w:eastAsia="ＭＳ Ｐゴシック" w:hAnsi="ＭＳ Ｐゴシック" w:cstheme="minorBidi"/>
          <w:szCs w:val="22"/>
        </w:rPr>
      </w:pPr>
    </w:p>
    <w:p w14:paraId="28894694" w14:textId="764505AE" w:rsidR="00E807E3" w:rsidRPr="0014725F" w:rsidRDefault="00E807E3" w:rsidP="00E807E3">
      <w:pPr>
        <w:ind w:left="200" w:hangingChars="100" w:hanging="200"/>
        <w:rPr>
          <w:rFonts w:ascii="ＭＳ Ｐゴシック" w:eastAsia="ＭＳ Ｐゴシック" w:hAnsi="ＭＳ Ｐゴシック" w:cstheme="minorBidi"/>
          <w:sz w:val="20"/>
          <w:szCs w:val="20"/>
        </w:rPr>
      </w:pP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○一過性に終わらず継続的な地域活動を目指す</w:t>
      </w:r>
      <w:r>
        <w:rPr>
          <w:rFonts w:ascii="ＭＳ Ｐゴシック" w:eastAsia="ＭＳ Ｐゴシック" w:hAnsi="ＭＳ Ｐゴシック" w:cstheme="minorBidi" w:hint="eastAsia"/>
          <w:sz w:val="20"/>
          <w:szCs w:val="20"/>
        </w:rPr>
        <w:t>（</w:t>
      </w: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企画提案募集要領</w:t>
      </w:r>
      <w:r>
        <w:rPr>
          <w:rFonts w:ascii="ＭＳ Ｐゴシック" w:eastAsia="ＭＳ Ｐゴシック" w:hAnsi="ＭＳ Ｐゴシック" w:cstheme="minorBidi" w:hint="eastAsia"/>
          <w:sz w:val="20"/>
          <w:szCs w:val="20"/>
        </w:rPr>
        <w:t>２</w:t>
      </w:r>
      <w:r w:rsidR="00B633A4">
        <w:rPr>
          <w:rFonts w:ascii="ＭＳ Ｐゴシック" w:eastAsia="ＭＳ Ｐゴシック" w:hAnsi="ＭＳ Ｐゴシック" w:cstheme="minorBidi" w:hint="eastAsia"/>
          <w:sz w:val="20"/>
          <w:szCs w:val="20"/>
        </w:rPr>
        <w:t>（</w:t>
      </w:r>
      <w:r w:rsidR="00B633A4">
        <w:rPr>
          <w:rFonts w:ascii="ＭＳ Ｐゴシック" w:eastAsia="ＭＳ Ｐゴシック" w:hAnsi="ＭＳ Ｐゴシック" w:cstheme="minorBidi"/>
          <w:sz w:val="20"/>
          <w:szCs w:val="20"/>
        </w:rPr>
        <w:t>8</w:t>
      </w:r>
      <w:r w:rsidR="00B633A4">
        <w:rPr>
          <w:rFonts w:ascii="ＭＳ Ｐゴシック" w:eastAsia="ＭＳ Ｐゴシック" w:hAnsi="ＭＳ Ｐゴシック" w:cstheme="minorBidi" w:hint="eastAsia"/>
          <w:sz w:val="20"/>
          <w:szCs w:val="20"/>
        </w:rPr>
        <w:t>）</w:t>
      </w:r>
      <w:r>
        <w:rPr>
          <w:rFonts w:ascii="ＭＳ Ｐゴシック" w:eastAsia="ＭＳ Ｐゴシック" w:hAnsi="ＭＳ Ｐゴシック" w:cstheme="minorBidi" w:hint="eastAsia"/>
          <w:sz w:val="20"/>
          <w:szCs w:val="20"/>
        </w:rPr>
        <w:t>留意点に記載）ため</w:t>
      </w: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、補助事業終了後の見通しについて箇条書きで記載してください。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E807E3" w:rsidRPr="0014725F" w14:paraId="1712D173" w14:textId="77777777" w:rsidTr="005626A4">
        <w:trPr>
          <w:trHeight w:val="1479"/>
        </w:trPr>
        <w:tc>
          <w:tcPr>
            <w:tcW w:w="9497" w:type="dxa"/>
          </w:tcPr>
          <w:p w14:paraId="35655371" w14:textId="77777777" w:rsidR="00E807E3" w:rsidRDefault="00E807E3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・後継者の育成や会員募集を積極的に行う</w:t>
            </w:r>
          </w:p>
          <w:p w14:paraId="0B3ED375" w14:textId="77777777" w:rsidR="00E807E3" w:rsidRPr="0014725F" w:rsidRDefault="00E807E3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・財源については、会費や寄付金、協賛金を積極的に募る</w:t>
            </w:r>
          </w:p>
          <w:p w14:paraId="0442F08C" w14:textId="77777777" w:rsidR="00E807E3" w:rsidRPr="0014725F" w:rsidRDefault="00E807E3" w:rsidP="005626A4">
            <w:pPr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・事業を磨きあげていき、十分な参加費を徴収できる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魅力的な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プログラムを構築していく</w:t>
            </w:r>
          </w:p>
        </w:tc>
      </w:tr>
    </w:tbl>
    <w:p w14:paraId="47F9F128" w14:textId="77777777" w:rsidR="00E807E3" w:rsidRPr="00E807E3" w:rsidRDefault="00E807E3" w:rsidP="0014725F">
      <w:pPr>
        <w:rPr>
          <w:rFonts w:ascii="ＭＳ Ｐゴシック" w:eastAsia="ＭＳ Ｐゴシック" w:hAnsi="ＭＳ Ｐゴシック" w:cstheme="minorBidi"/>
          <w:sz w:val="20"/>
          <w:szCs w:val="20"/>
        </w:rPr>
      </w:pPr>
    </w:p>
    <w:sectPr w:rsidR="00E807E3" w:rsidRPr="00E807E3" w:rsidSect="00111063">
      <w:pgSz w:w="11906" w:h="16838" w:code="9"/>
      <w:pgMar w:top="709" w:right="1134" w:bottom="454" w:left="1134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EDC4" w14:textId="77777777" w:rsidR="000604B1" w:rsidRDefault="000604B1" w:rsidP="00502F82">
      <w:r>
        <w:separator/>
      </w:r>
    </w:p>
  </w:endnote>
  <w:endnote w:type="continuationSeparator" w:id="0">
    <w:p w14:paraId="1AC62371" w14:textId="77777777" w:rsidR="000604B1" w:rsidRDefault="000604B1" w:rsidP="0050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A035" w14:textId="77777777" w:rsidR="000604B1" w:rsidRDefault="000604B1" w:rsidP="00502F82">
      <w:r>
        <w:separator/>
      </w:r>
    </w:p>
  </w:footnote>
  <w:footnote w:type="continuationSeparator" w:id="0">
    <w:p w14:paraId="5361E130" w14:textId="77777777" w:rsidR="000604B1" w:rsidRDefault="000604B1" w:rsidP="00502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5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DBC"/>
    <w:rsid w:val="0000707F"/>
    <w:rsid w:val="000604B1"/>
    <w:rsid w:val="000872A0"/>
    <w:rsid w:val="0009760C"/>
    <w:rsid w:val="000B6FE2"/>
    <w:rsid w:val="000C6CFB"/>
    <w:rsid w:val="000F5654"/>
    <w:rsid w:val="001035A9"/>
    <w:rsid w:val="001049EE"/>
    <w:rsid w:val="00111063"/>
    <w:rsid w:val="0014725F"/>
    <w:rsid w:val="001C7557"/>
    <w:rsid w:val="002044BE"/>
    <w:rsid w:val="00277D6D"/>
    <w:rsid w:val="002D517F"/>
    <w:rsid w:val="002E7823"/>
    <w:rsid w:val="00337D22"/>
    <w:rsid w:val="003907F8"/>
    <w:rsid w:val="003A2D28"/>
    <w:rsid w:val="00472AF4"/>
    <w:rsid w:val="00502F82"/>
    <w:rsid w:val="00524A88"/>
    <w:rsid w:val="0059578F"/>
    <w:rsid w:val="005A3405"/>
    <w:rsid w:val="006C510A"/>
    <w:rsid w:val="006F0089"/>
    <w:rsid w:val="00773EB6"/>
    <w:rsid w:val="00826D04"/>
    <w:rsid w:val="008A22A3"/>
    <w:rsid w:val="008B7048"/>
    <w:rsid w:val="0091311B"/>
    <w:rsid w:val="009852D1"/>
    <w:rsid w:val="009C1E1E"/>
    <w:rsid w:val="009C2B2E"/>
    <w:rsid w:val="009E4535"/>
    <w:rsid w:val="00A073A9"/>
    <w:rsid w:val="00A733A8"/>
    <w:rsid w:val="00A74A11"/>
    <w:rsid w:val="00AB7C3E"/>
    <w:rsid w:val="00AE673A"/>
    <w:rsid w:val="00B00D79"/>
    <w:rsid w:val="00B51133"/>
    <w:rsid w:val="00B621EF"/>
    <w:rsid w:val="00B633A4"/>
    <w:rsid w:val="00BA2130"/>
    <w:rsid w:val="00BA512F"/>
    <w:rsid w:val="00BB2C60"/>
    <w:rsid w:val="00C2373B"/>
    <w:rsid w:val="00C83D91"/>
    <w:rsid w:val="00C91678"/>
    <w:rsid w:val="00CE55B4"/>
    <w:rsid w:val="00DD4B54"/>
    <w:rsid w:val="00DE0006"/>
    <w:rsid w:val="00E807E3"/>
    <w:rsid w:val="00EC78CD"/>
    <w:rsid w:val="00F24F3B"/>
    <w:rsid w:val="00F81DBC"/>
    <w:rsid w:val="00FC64D9"/>
    <w:rsid w:val="00FD29F8"/>
    <w:rsid w:val="00FE3120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4D0A8E"/>
  <w15:docId w15:val="{5FA4977A-631B-44CC-838E-C5D9C694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DBC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F82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02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F82"/>
    <w:rPr>
      <w:rFonts w:ascii="Century" w:eastAsia="ＭＳ 明朝" w:hAnsi="Century" w:cs="Times New Roman"/>
      <w:sz w:val="22"/>
      <w:szCs w:val="24"/>
    </w:rPr>
  </w:style>
  <w:style w:type="table" w:styleId="a7">
    <w:name w:val="Table Grid"/>
    <w:basedOn w:val="a1"/>
    <w:uiPriority w:val="59"/>
    <w:rsid w:val="005A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2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29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大野　尚多朗（こども未来課）</cp:lastModifiedBy>
  <cp:revision>9</cp:revision>
  <cp:lastPrinted>2025-03-14T04:52:00Z</cp:lastPrinted>
  <dcterms:created xsi:type="dcterms:W3CDTF">2024-03-05T01:38:00Z</dcterms:created>
  <dcterms:modified xsi:type="dcterms:W3CDTF">2025-03-27T08:31:00Z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