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8AA62E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7B04" w14:textId="10EA6147" w:rsidR="005928E5" w:rsidRPr="003E4D03" w:rsidRDefault="005928E5" w:rsidP="00802635">
      <w:pPr>
        <w:jc w:val="left"/>
        <w:rPr>
          <w:rFonts w:ascii="ＭＳ 明朝" w:eastAsia="ＭＳ 明朝" w:hAnsi="ＭＳ 明朝"/>
          <w:szCs w:val="21"/>
        </w:rPr>
      </w:pPr>
      <w:r w:rsidRPr="003E4D03">
        <w:rPr>
          <w:rFonts w:ascii="ＭＳ 明朝" w:eastAsia="ＭＳ 明朝" w:hAnsi="ＭＳ 明朝" w:hint="eastAsia"/>
          <w:szCs w:val="21"/>
        </w:rPr>
        <w:t>（様式第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B000E97" w:rsidR="00E070D5" w:rsidRDefault="00E070D5" w:rsidP="007E0E1F">
      <w:pPr>
        <w:jc w:val="center"/>
        <w:rPr>
          <w:rFonts w:ascii="ＭＳ ゴシック" w:eastAsia="ＭＳ ゴシック" w:hAnsi="ＭＳ ゴシック"/>
          <w:sz w:val="16"/>
          <w:szCs w:val="16"/>
        </w:rPr>
      </w:pPr>
    </w:p>
    <w:p w14:paraId="4C3CB76F" w14:textId="77777777" w:rsidR="00F02EFC" w:rsidRPr="002473F3" w:rsidRDefault="00F02EFC" w:rsidP="007E0E1F">
      <w:pPr>
        <w:jc w:val="center"/>
        <w:rPr>
          <w:rFonts w:ascii="ＭＳ ゴシック" w:eastAsia="ＭＳ ゴシック" w:hAnsi="ＭＳ ゴシック" w:hint="eastAsia"/>
          <w:sz w:val="16"/>
          <w:szCs w:val="16"/>
        </w:rPr>
      </w:pPr>
    </w:p>
    <w:p w14:paraId="06FCB707" w14:textId="77777777" w:rsidR="00783094" w:rsidRDefault="00783094" w:rsidP="0078309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15733B8D" w:rsidR="00783094" w:rsidRDefault="002473F3" w:rsidP="009202AC">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883DD3A" w:rsidR="00783094" w:rsidRDefault="00783094" w:rsidP="00783094">
      <w:pPr>
        <w:ind w:left="283" w:hangingChars="135" w:hanging="283"/>
        <w:rPr>
          <w:rFonts w:ascii="ＭＳ ゴシック" w:eastAsia="ＭＳ ゴシック" w:hAnsi="ＭＳ ゴシック"/>
          <w:szCs w:val="21"/>
        </w:rPr>
      </w:pPr>
    </w:p>
    <w:p w14:paraId="75CAF673" w14:textId="77777777" w:rsidR="00F02EFC" w:rsidRDefault="00F02EFC" w:rsidP="00783094">
      <w:pPr>
        <w:ind w:left="283" w:hangingChars="135" w:hanging="283"/>
        <w:rPr>
          <w:rFonts w:ascii="ＭＳ ゴシック" w:eastAsia="ＭＳ ゴシック" w:hAnsi="ＭＳ ゴシック" w:hint="eastAsia"/>
          <w:szCs w:val="21"/>
        </w:rPr>
      </w:pPr>
    </w:p>
    <w:p w14:paraId="46959716" w14:textId="31184FF2" w:rsidR="00AC2447" w:rsidRDefault="00AC2447" w:rsidP="00AC244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46823B9E" w:rsidR="00A711B4" w:rsidRDefault="00A711B4" w:rsidP="00A711B4">
      <w:pPr>
        <w:ind w:left="672" w:hangingChars="320" w:hanging="672"/>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547A0EA2" w:rsidR="00AC2447" w:rsidRPr="00AC2447" w:rsidRDefault="00A711B4" w:rsidP="00A711B4">
      <w:pPr>
        <w:ind w:leftChars="17" w:left="672" w:hangingChars="303" w:hanging="636"/>
        <w:rPr>
          <w:rFonts w:ascii="ＭＳ ゴシック" w:eastAsia="ＭＳ ゴシック" w:hAnsi="ＭＳ ゴシック"/>
          <w:szCs w:val="21"/>
        </w:rPr>
      </w:pPr>
      <w:r>
        <w:rPr>
          <w:rFonts w:ascii="ＭＳ ゴシック" w:eastAsia="ＭＳ ゴシック" w:hAnsi="ＭＳ ゴシック" w:hint="eastAsia"/>
          <w:szCs w:val="21"/>
        </w:rPr>
        <w:t xml:space="preserve">　　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065D87B3" w:rsidR="00AC2447" w:rsidRDefault="00AC2447" w:rsidP="00783094">
      <w:pPr>
        <w:ind w:left="283" w:hangingChars="135" w:hanging="283"/>
        <w:rPr>
          <w:rFonts w:ascii="ＭＳ ゴシック" w:eastAsia="ＭＳ ゴシック" w:hAnsi="ＭＳ ゴシック"/>
          <w:szCs w:val="21"/>
        </w:rPr>
      </w:pPr>
    </w:p>
    <w:p w14:paraId="4D2BA37C" w14:textId="77777777" w:rsidR="00F02EFC" w:rsidRPr="00783094" w:rsidRDefault="00F02EFC" w:rsidP="00783094">
      <w:pPr>
        <w:ind w:left="283" w:hangingChars="135" w:hanging="283"/>
        <w:rPr>
          <w:rFonts w:ascii="ＭＳ ゴシック" w:eastAsia="ＭＳ ゴシック" w:hAnsi="ＭＳ ゴシック" w:hint="eastAsia"/>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1D6F4B16">
                <wp:simplePos x="0" y="0"/>
                <wp:positionH relativeFrom="column">
                  <wp:posOffset>118745</wp:posOffset>
                </wp:positionH>
                <wp:positionV relativeFrom="paragraph">
                  <wp:posOffset>151765</wp:posOffset>
                </wp:positionV>
                <wp:extent cx="6086475" cy="3276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86475" cy="3276600"/>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687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1.95pt;width:479.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217D4C88" w:rsidR="004133CC" w:rsidRPr="00EF069C" w:rsidRDefault="004133CC" w:rsidP="00004629">
      <w:pPr>
        <w:ind w:left="283" w:hangingChars="135" w:hanging="283"/>
        <w:rPr>
          <w:rFonts w:ascii="ＭＳ ゴシック" w:eastAsia="ＭＳ ゴシック" w:hAnsi="ＭＳ ゴシック"/>
          <w:szCs w:val="21"/>
        </w:rPr>
      </w:pP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0F3828DA" w14:textId="77777777" w:rsidR="00F02EFC" w:rsidRDefault="00F02EFC" w:rsidP="00F02EF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BBCABD3" w14:textId="51A0570B" w:rsidR="00F02EFC" w:rsidRPr="00F02EFC" w:rsidRDefault="00F02EFC" w:rsidP="00F02EFC">
      <w:pPr>
        <w:ind w:firstLineChars="200" w:firstLine="420"/>
        <w:rPr>
          <w:rFonts w:ascii="ＭＳ ゴシック" w:eastAsia="ＭＳ ゴシック" w:hAnsi="ＭＳ ゴシック"/>
          <w:szCs w:val="21"/>
        </w:rPr>
      </w:pPr>
      <w:r w:rsidRPr="00F02EFC">
        <w:rPr>
          <w:rFonts w:ascii="ＭＳ ゴシック" w:eastAsia="ＭＳ ゴシック" w:hAnsi="ＭＳ ゴシック" w:hint="eastAsia"/>
          <w:szCs w:val="21"/>
        </w:rPr>
        <w:t>・口座が複数ある場合は記入欄を追加し</w:t>
      </w:r>
      <w:r w:rsidRPr="00F02EFC">
        <w:rPr>
          <w:rFonts w:ascii="ＭＳ ゴシック" w:eastAsia="ＭＳ ゴシック" w:hAnsi="ＭＳ ゴシック"/>
          <w:szCs w:val="21"/>
        </w:rPr>
        <w:t>、</w:t>
      </w:r>
      <w:r w:rsidRPr="00F02EFC">
        <w:rPr>
          <w:rFonts w:ascii="ＭＳ ゴシック" w:eastAsia="ＭＳ ゴシック" w:hAnsi="ＭＳ ゴシック" w:hint="eastAsia"/>
          <w:szCs w:val="21"/>
        </w:rPr>
        <w:t>口座別</w:t>
      </w:r>
      <w:r w:rsidRPr="00F02EFC">
        <w:rPr>
          <w:rFonts w:ascii="ＭＳ ゴシック" w:eastAsia="ＭＳ ゴシック" w:hAnsi="ＭＳ ゴシック"/>
          <w:szCs w:val="21"/>
        </w:rPr>
        <w:t>に記載する</w:t>
      </w:r>
      <w:r w:rsidRPr="00F02EFC">
        <w:rPr>
          <w:rFonts w:ascii="ＭＳ ゴシック" w:eastAsia="ＭＳ ゴシック" w:hAnsi="ＭＳ ゴシック" w:hint="eastAsia"/>
          <w:szCs w:val="21"/>
        </w:rPr>
        <w:t>こと</w:t>
      </w:r>
      <w:r w:rsidRPr="00F02EFC">
        <w:rPr>
          <w:rFonts w:ascii="ＭＳ ゴシック" w:eastAsia="ＭＳ ゴシック" w:hAnsi="ＭＳ ゴシック"/>
          <w:szCs w:val="21"/>
        </w:rPr>
        <w:t>。</w:t>
      </w:r>
    </w:p>
    <w:p w14:paraId="2D02C0E9" w14:textId="60188761" w:rsidR="00ED0ED0" w:rsidRPr="00F02EFC" w:rsidRDefault="00F02EFC" w:rsidP="00F02EFC">
      <w:pPr>
        <w:ind w:leftChars="200" w:left="630" w:hangingChars="100" w:hanging="210"/>
        <w:rPr>
          <w:rFonts w:ascii="ＭＳ ゴシック" w:eastAsia="ＭＳ ゴシック" w:hAnsi="ＭＳ ゴシック"/>
          <w:szCs w:val="21"/>
        </w:rPr>
      </w:pPr>
      <w:r w:rsidRPr="00F02EFC">
        <w:rPr>
          <w:rFonts w:ascii="ＭＳ ゴシック" w:eastAsia="ＭＳ ゴシック" w:hAnsi="ＭＳ ゴシック" w:hint="eastAsia"/>
          <w:szCs w:val="21"/>
        </w:rPr>
        <w:t>・</w:t>
      </w:r>
      <w:r w:rsidRPr="00F02EFC">
        <w:rPr>
          <w:rFonts w:ascii="ＭＳ ゴシック" w:eastAsia="ＭＳ ゴシック" w:hAnsi="ＭＳ ゴシック"/>
          <w:szCs w:val="21"/>
        </w:rPr>
        <w:t>金券</w:t>
      </w:r>
      <w:r w:rsidRPr="00F02EFC">
        <w:rPr>
          <w:rFonts w:ascii="ＭＳ ゴシック" w:eastAsia="ＭＳ ゴシック" w:hAnsi="ＭＳ ゴシック" w:hint="eastAsia"/>
          <w:szCs w:val="21"/>
        </w:rPr>
        <w:t>を対象とする場合</w:t>
      </w:r>
      <w:r w:rsidRPr="00F02EFC">
        <w:rPr>
          <w:rFonts w:ascii="ＭＳ ゴシック" w:eastAsia="ＭＳ ゴシック" w:hAnsi="ＭＳ ゴシック"/>
          <w:szCs w:val="21"/>
        </w:rPr>
        <w:t>、額面を記載し、</w:t>
      </w:r>
      <w:r w:rsidRPr="00F02EFC">
        <w:rPr>
          <w:rFonts w:ascii="ＭＳ ゴシック" w:eastAsia="ＭＳ ゴシック" w:hAnsi="ＭＳ ゴシック" w:hint="eastAsia"/>
          <w:szCs w:val="21"/>
        </w:rPr>
        <w:t>第７条</w:t>
      </w:r>
      <w:r w:rsidRPr="00F02EFC">
        <w:rPr>
          <w:rFonts w:ascii="ＭＳ ゴシック" w:eastAsia="ＭＳ ゴシック" w:hAnsi="ＭＳ ゴシック"/>
          <w:szCs w:val="21"/>
        </w:rPr>
        <w:t>の</w:t>
      </w:r>
      <w:r w:rsidRPr="00F02EFC">
        <w:rPr>
          <w:rFonts w:ascii="ＭＳ ゴシック" w:eastAsia="ＭＳ ゴシック" w:hAnsi="ＭＳ ゴシック" w:hint="eastAsia"/>
          <w:szCs w:val="21"/>
        </w:rPr>
        <w:t>特約で「出納や</w:t>
      </w:r>
      <w:r w:rsidRPr="00F02EFC">
        <w:rPr>
          <w:rFonts w:ascii="ＭＳ ゴシック" w:eastAsia="ＭＳ ゴシック" w:hAnsi="ＭＳ ゴシック"/>
          <w:szCs w:val="21"/>
        </w:rPr>
        <w:t>一時返却は行わず</w:t>
      </w:r>
      <w:r w:rsidRPr="00F02EFC">
        <w:rPr>
          <w:rFonts w:ascii="ＭＳ ゴシック" w:eastAsia="ＭＳ ゴシック" w:hAnsi="ＭＳ ゴシック" w:hint="eastAsia"/>
          <w:szCs w:val="21"/>
        </w:rPr>
        <w:t>契約終了時まで</w:t>
      </w:r>
      <w:r w:rsidRPr="00F02EFC">
        <w:rPr>
          <w:rFonts w:ascii="ＭＳ ゴシック" w:eastAsia="ＭＳ ゴシック" w:hAnsi="ＭＳ ゴシック"/>
          <w:szCs w:val="21"/>
        </w:rPr>
        <w:t>保管</w:t>
      </w:r>
      <w:r w:rsidRPr="00F02EFC">
        <w:rPr>
          <w:rFonts w:ascii="ＭＳ ゴシック" w:eastAsia="ＭＳ ゴシック" w:hAnsi="ＭＳ ゴシック" w:hint="eastAsia"/>
          <w:szCs w:val="21"/>
        </w:rPr>
        <w:t>する」</w:t>
      </w:r>
      <w:r w:rsidRPr="00F02EFC">
        <w:rPr>
          <w:rFonts w:ascii="ＭＳ ゴシック" w:eastAsia="ＭＳ ゴシック" w:hAnsi="ＭＳ ゴシック"/>
          <w:szCs w:val="21"/>
        </w:rPr>
        <w:t>等管理方法を定めること。</w:t>
      </w:r>
    </w:p>
    <w:p w14:paraId="03C2624B" w14:textId="7197D06E" w:rsidR="00F31A2B" w:rsidRDefault="00F31A2B" w:rsidP="00AC2447">
      <w:pPr>
        <w:rPr>
          <w:rFonts w:ascii="ＭＳ ゴシック" w:eastAsia="ＭＳ ゴシック" w:hAnsi="ＭＳ ゴシック"/>
          <w:szCs w:val="21"/>
        </w:rPr>
      </w:pPr>
    </w:p>
    <w:p w14:paraId="682409C3" w14:textId="77777777" w:rsidR="00F02EFC" w:rsidRPr="008453D9" w:rsidRDefault="00F02EFC" w:rsidP="00AC2447">
      <w:pPr>
        <w:rPr>
          <w:rFonts w:ascii="ＭＳ ゴシック" w:eastAsia="ＭＳ ゴシック" w:hAnsi="ＭＳ ゴシック" w:hint="eastAsia"/>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lastRenderedPageBreak/>
        <w:t>（委託管理の内容）</w:t>
      </w:r>
    </w:p>
    <w:p w14:paraId="428C9D0F" w14:textId="6051DE61"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6A8660EE"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1E2BB480" w:rsidR="00ED0ED0" w:rsidRDefault="00ED0ED0" w:rsidP="00056F14">
      <w:pPr>
        <w:rPr>
          <w:rFonts w:ascii="ＭＳ ゴシック" w:eastAsia="ＭＳ ゴシック" w:hAnsi="ＭＳ ゴシック"/>
          <w:szCs w:val="21"/>
        </w:rPr>
      </w:pPr>
    </w:p>
    <w:p w14:paraId="0DB84DEC" w14:textId="77777777" w:rsidR="00F02EFC" w:rsidRDefault="00F02EFC" w:rsidP="00056F14">
      <w:pPr>
        <w:rPr>
          <w:rFonts w:ascii="ＭＳ ゴシック" w:eastAsia="ＭＳ ゴシック" w:hAnsi="ＭＳ ゴシック" w:hint="eastAsia"/>
          <w:szCs w:val="21"/>
        </w:rPr>
      </w:pPr>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67500483"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619A6420"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w:t>
      </w:r>
      <w:r w:rsidR="00F02EFC">
        <w:rPr>
          <w:rFonts w:ascii="ＭＳ ゴシック" w:eastAsia="ＭＳ ゴシック" w:hAnsi="ＭＳ ゴシック" w:hint="eastAsia"/>
          <w:szCs w:val="21"/>
        </w:rPr>
        <w:t>所持</w:t>
      </w:r>
      <w:r w:rsidR="000C72AF">
        <w:rPr>
          <w:rFonts w:ascii="ＭＳ ゴシック" w:eastAsia="ＭＳ ゴシック" w:hAnsi="ＭＳ ゴシック" w:hint="eastAsia"/>
          <w:szCs w:val="21"/>
        </w:rPr>
        <w:t>金品と同様の取扱いとする</w:t>
      </w:r>
      <w:r>
        <w:rPr>
          <w:rFonts w:ascii="ＭＳ ゴシック" w:eastAsia="ＭＳ ゴシック" w:hAnsi="ＭＳ ゴシック" w:hint="eastAsia"/>
          <w:szCs w:val="21"/>
        </w:rPr>
        <w:t>。</w:t>
      </w:r>
    </w:p>
    <w:p w14:paraId="35347D71" w14:textId="72920BC8" w:rsidR="00870EE9" w:rsidRDefault="00870EE9" w:rsidP="00371099">
      <w:pPr>
        <w:rPr>
          <w:rFonts w:ascii="ＭＳ ゴシック" w:eastAsia="ＭＳ ゴシック" w:hAnsi="ＭＳ ゴシック"/>
          <w:szCs w:val="21"/>
        </w:rPr>
      </w:pPr>
    </w:p>
    <w:p w14:paraId="67DAE892" w14:textId="77777777" w:rsidR="00F02EFC" w:rsidRPr="000C72AF" w:rsidRDefault="00F02EFC" w:rsidP="00371099">
      <w:pPr>
        <w:rPr>
          <w:rFonts w:ascii="ＭＳ ゴシック" w:eastAsia="ＭＳ ゴシック" w:hAnsi="ＭＳ ゴシック" w:hint="eastAsia"/>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54191F0D" w:rsidR="00F85AE8" w:rsidRDefault="00F85AE8" w:rsidP="00004629">
      <w:pPr>
        <w:ind w:left="283" w:hangingChars="135" w:hanging="283"/>
        <w:rPr>
          <w:rFonts w:ascii="ＭＳ ゴシック" w:eastAsia="ＭＳ ゴシック" w:hAnsi="ＭＳ ゴシック"/>
          <w:szCs w:val="21"/>
        </w:rPr>
      </w:pPr>
    </w:p>
    <w:p w14:paraId="62C912C8" w14:textId="77777777" w:rsidR="00F02EFC" w:rsidRDefault="00F02EFC" w:rsidP="00004629">
      <w:pPr>
        <w:ind w:left="283" w:hangingChars="135" w:hanging="283"/>
        <w:rPr>
          <w:rFonts w:ascii="ＭＳ ゴシック" w:eastAsia="ＭＳ ゴシック" w:hAnsi="ＭＳ ゴシック" w:hint="eastAsia"/>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A10D524"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56E2736C" w:rsidR="00802635" w:rsidRDefault="00802635" w:rsidP="00056F14">
      <w:pPr>
        <w:rPr>
          <w:rFonts w:ascii="ＭＳ ゴシック" w:eastAsia="ＭＳ ゴシック" w:hAnsi="ＭＳ ゴシック"/>
          <w:szCs w:val="21"/>
        </w:rPr>
      </w:pPr>
    </w:p>
    <w:p w14:paraId="4872DE3C" w14:textId="77777777" w:rsidR="00F02EFC" w:rsidRPr="00802635" w:rsidRDefault="00F02EFC" w:rsidP="00056F14">
      <w:pPr>
        <w:rPr>
          <w:rFonts w:ascii="ＭＳ ゴシック" w:eastAsia="ＭＳ ゴシック" w:hAnsi="ＭＳ ゴシック" w:hint="eastAsia"/>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9C48221" w:rsidR="00004629" w:rsidRDefault="00004629" w:rsidP="00371099">
      <w:pPr>
        <w:rPr>
          <w:rFonts w:ascii="ＭＳ ゴシック" w:eastAsia="ＭＳ ゴシック" w:hAnsi="ＭＳ ゴシック"/>
          <w:szCs w:val="21"/>
        </w:rPr>
      </w:pPr>
    </w:p>
    <w:p w14:paraId="02C12022" w14:textId="77777777" w:rsidR="00F02EFC" w:rsidRPr="00EF069C" w:rsidRDefault="00F02EFC" w:rsidP="00371099">
      <w:pPr>
        <w:rPr>
          <w:rFonts w:ascii="ＭＳ ゴシック" w:eastAsia="ＭＳ ゴシック" w:hAnsi="ＭＳ ゴシック" w:hint="eastAsia"/>
          <w:szCs w:val="21"/>
        </w:rPr>
      </w:pPr>
      <w:bookmarkStart w:id="0" w:name="_GoBack"/>
      <w:bookmarkEnd w:id="0"/>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45614794" w:rsidR="006A38E8" w:rsidRPr="00EF069C" w:rsidRDefault="00EF32ED" w:rsidP="00004629">
      <w:pPr>
        <w:jc w:val="right"/>
        <w:rPr>
          <w:rFonts w:ascii="ＭＳ ゴシック" w:eastAsia="ＭＳ ゴシック" w:hAnsi="ＭＳ ゴシック"/>
          <w:szCs w:val="21"/>
        </w:rPr>
      </w:pPr>
      <w:r w:rsidRPr="00EF069C">
        <w:rPr>
          <w:rFonts w:ascii="ＭＳ ゴシック" w:eastAsia="ＭＳ ゴシック" w:hAnsi="ＭＳ ゴシック" w:hint="eastAsia"/>
          <w:szCs w:val="21"/>
        </w:rPr>
        <w:lastRenderedPageBreak/>
        <w:t>令和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4E03DB68"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Pr="00236547">
          <w:rPr>
            <w:rFonts w:asciiTheme="majorHAnsi" w:eastAsiaTheme="majorEastAsia" w:hAnsiTheme="majorHAnsi" w:cstheme="majorBidi"/>
            <w:noProof/>
            <w:sz w:val="20"/>
            <w:szCs w:val="20"/>
            <w:lang w:val="ja-JP"/>
          </w:rPr>
          <w:t>2</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02EFC"/>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6</cp:revision>
  <cp:lastPrinted>2020-03-02T02:33:00Z</cp:lastPrinted>
  <dcterms:created xsi:type="dcterms:W3CDTF">2020-03-02T04:37:00Z</dcterms:created>
  <dcterms:modified xsi:type="dcterms:W3CDTF">2020-03-26T05:38:00Z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