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F68" w14:textId="5EFEEA10" w:rsidR="009C2663" w:rsidRDefault="005E2066">
      <w:r>
        <w:rPr>
          <w:rFonts w:hint="eastAsia"/>
        </w:rPr>
        <w:t>第６号様式（第９条関係）</w:t>
      </w:r>
    </w:p>
    <w:p w14:paraId="74665F78" w14:textId="77777777" w:rsidR="005E2066" w:rsidRDefault="005E2066"/>
    <w:p w14:paraId="1D670976" w14:textId="2DA3CA87" w:rsidR="005E2066" w:rsidRDefault="00A16DC9" w:rsidP="00447AC2">
      <w:pPr>
        <w:jc w:val="center"/>
      </w:pPr>
      <w:r>
        <w:rPr>
          <w:rFonts w:hint="eastAsia"/>
        </w:rPr>
        <w:t>令和</w:t>
      </w:r>
      <w:r w:rsidR="000570DE">
        <w:rPr>
          <w:rFonts w:hint="eastAsia"/>
        </w:rPr>
        <w:t>６</w:t>
      </w:r>
      <w:r>
        <w:rPr>
          <w:rFonts w:hint="eastAsia"/>
        </w:rPr>
        <w:t>年度</w:t>
      </w:r>
      <w:r w:rsidR="005E2066">
        <w:rPr>
          <w:rFonts w:hint="eastAsia"/>
        </w:rPr>
        <w:t>佐賀県農福連携農業技術アドバイザー派遣申請書</w:t>
      </w:r>
    </w:p>
    <w:p w14:paraId="2915556F" w14:textId="327B3CB8" w:rsidR="00447AC2" w:rsidRDefault="00447AC2"/>
    <w:p w14:paraId="3CD53DEE" w14:textId="6066EB2D" w:rsidR="00447AC2" w:rsidRDefault="00A16DC9" w:rsidP="00A16DC9">
      <w:pPr>
        <w:ind w:right="420"/>
        <w:jc w:val="right"/>
      </w:pPr>
      <w:r>
        <w:rPr>
          <w:rFonts w:hint="eastAsia"/>
        </w:rPr>
        <w:t xml:space="preserve">令和　</w:t>
      </w:r>
      <w:r w:rsidR="00447AC2">
        <w:rPr>
          <w:rFonts w:hint="eastAsia"/>
        </w:rPr>
        <w:t>年　　月　　日</w:t>
      </w:r>
    </w:p>
    <w:p w14:paraId="68A8047A" w14:textId="10C0AC91" w:rsidR="005E2066" w:rsidRDefault="005E2066"/>
    <w:p w14:paraId="4AA8EDE6" w14:textId="4AA912AF" w:rsidR="005E2066" w:rsidRDefault="005E2066" w:rsidP="00447AC2">
      <w:pPr>
        <w:ind w:firstLineChars="300" w:firstLine="630"/>
      </w:pPr>
      <w:r>
        <w:rPr>
          <w:rFonts w:hint="eastAsia"/>
        </w:rPr>
        <w:t>佐賀県知事　　　　　　　様</w:t>
      </w:r>
    </w:p>
    <w:p w14:paraId="533EAD13" w14:textId="26828227" w:rsidR="005E2066" w:rsidRDefault="005E2066"/>
    <w:p w14:paraId="77C7DA3F" w14:textId="3FA54B91" w:rsidR="005E2066" w:rsidRDefault="005E2066" w:rsidP="00447AC2">
      <w:pPr>
        <w:ind w:firstLineChars="1800" w:firstLine="3780"/>
      </w:pPr>
      <w:r>
        <w:rPr>
          <w:rFonts w:hint="eastAsia"/>
        </w:rPr>
        <w:t>申請者　住</w:t>
      </w:r>
      <w:r w:rsidR="00E81D9D">
        <w:rPr>
          <w:rFonts w:hint="eastAsia"/>
        </w:rPr>
        <w:t xml:space="preserve">　</w:t>
      </w:r>
      <w:r w:rsidR="00840875">
        <w:rPr>
          <w:rFonts w:hint="eastAsia"/>
        </w:rPr>
        <w:t xml:space="preserve"> </w:t>
      </w:r>
      <w:r w:rsidR="00840875">
        <w:t xml:space="preserve"> </w:t>
      </w:r>
      <w:r>
        <w:rPr>
          <w:rFonts w:hint="eastAsia"/>
        </w:rPr>
        <w:t>所</w:t>
      </w:r>
    </w:p>
    <w:p w14:paraId="5F83AD0A" w14:textId="7D2E62D4" w:rsidR="005E2066" w:rsidRDefault="00840875" w:rsidP="00E81D9D">
      <w:pPr>
        <w:ind w:firstLineChars="2200" w:firstLine="4620"/>
      </w:pPr>
      <w:r>
        <w:rPr>
          <w:rFonts w:hint="eastAsia"/>
        </w:rPr>
        <w:t>代表者名</w:t>
      </w:r>
      <w:r w:rsidR="0068459E">
        <w:rPr>
          <w:rFonts w:hint="eastAsia"/>
        </w:rPr>
        <w:t xml:space="preserve">　　　　　　　　　　　　</w:t>
      </w:r>
    </w:p>
    <w:p w14:paraId="289723D2" w14:textId="14A79C30" w:rsidR="005E2066" w:rsidRDefault="005E2066" w:rsidP="00E81D9D">
      <w:pPr>
        <w:ind w:firstLineChars="2200" w:firstLine="4620"/>
      </w:pPr>
      <w:r>
        <w:rPr>
          <w:rFonts w:hint="eastAsia"/>
        </w:rPr>
        <w:t>連</w:t>
      </w:r>
      <w:r w:rsidR="00840875">
        <w:rPr>
          <w:rFonts w:hint="eastAsia"/>
        </w:rPr>
        <w:t xml:space="preserve"> </w:t>
      </w:r>
      <w:r>
        <w:rPr>
          <w:rFonts w:hint="eastAsia"/>
        </w:rPr>
        <w:t>絡</w:t>
      </w:r>
      <w:r w:rsidR="00840875">
        <w:rPr>
          <w:rFonts w:hint="eastAsia"/>
        </w:rPr>
        <w:t xml:space="preserve"> </w:t>
      </w:r>
      <w:r>
        <w:rPr>
          <w:rFonts w:hint="eastAsia"/>
        </w:rPr>
        <w:t>先</w:t>
      </w:r>
    </w:p>
    <w:p w14:paraId="20F3CCEC" w14:textId="44093886" w:rsidR="005E2066" w:rsidRDefault="005E2066"/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615"/>
        <w:gridCol w:w="180"/>
        <w:gridCol w:w="1260"/>
        <w:gridCol w:w="3240"/>
        <w:gridCol w:w="2199"/>
      </w:tblGrid>
      <w:tr w:rsidR="00377577" w14:paraId="4E93F34D" w14:textId="77777777" w:rsidTr="00846FEC">
        <w:trPr>
          <w:trHeight w:val="331"/>
        </w:trPr>
        <w:tc>
          <w:tcPr>
            <w:tcW w:w="6295" w:type="dxa"/>
            <w:gridSpan w:val="4"/>
          </w:tcPr>
          <w:p w14:paraId="1B2EA18A" w14:textId="58D9303F" w:rsidR="00377577" w:rsidRDefault="00377577" w:rsidP="00846FEC">
            <w:pPr>
              <w:jc w:val="center"/>
            </w:pPr>
            <w:r>
              <w:rPr>
                <w:rFonts w:hint="eastAsia"/>
              </w:rPr>
              <w:t xml:space="preserve">派　</w:t>
            </w:r>
            <w:r w:rsidR="00FA67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遣</w:t>
            </w:r>
            <w:r w:rsidR="00FA67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</w:t>
            </w:r>
            <w:r w:rsidR="00FA67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</w:p>
        </w:tc>
        <w:tc>
          <w:tcPr>
            <w:tcW w:w="2199" w:type="dxa"/>
          </w:tcPr>
          <w:p w14:paraId="66F7E187" w14:textId="3E53301F" w:rsidR="00377577" w:rsidRDefault="00FA67B4" w:rsidP="00846FEC">
            <w:pPr>
              <w:jc w:val="center"/>
            </w:pPr>
            <w:r>
              <w:rPr>
                <w:rFonts w:hint="eastAsia"/>
              </w:rPr>
              <w:t xml:space="preserve">活 動 </w:t>
            </w:r>
            <w:r w:rsidR="00E25E3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 w:rsidR="00E25E32"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 w:rsidR="00E25E32">
              <w:rPr>
                <w:rFonts w:hint="eastAsia"/>
              </w:rPr>
              <w:t>数</w:t>
            </w:r>
          </w:p>
        </w:tc>
      </w:tr>
      <w:tr w:rsidR="00377577" w14:paraId="2F429F73" w14:textId="77777777" w:rsidTr="00846FEC">
        <w:trPr>
          <w:trHeight w:val="330"/>
        </w:trPr>
        <w:tc>
          <w:tcPr>
            <w:tcW w:w="6295" w:type="dxa"/>
            <w:gridSpan w:val="4"/>
          </w:tcPr>
          <w:p w14:paraId="1CE9A319" w14:textId="77777777" w:rsidR="00377577" w:rsidRDefault="00377577" w:rsidP="00846FEC">
            <w:r>
              <w:rPr>
                <w:rFonts w:hint="eastAsia"/>
              </w:rPr>
              <w:t>➀　　　月　　日　　　　　　：　　　　～　　　　：</w:t>
            </w:r>
          </w:p>
        </w:tc>
        <w:tc>
          <w:tcPr>
            <w:tcW w:w="2199" w:type="dxa"/>
          </w:tcPr>
          <w:p w14:paraId="4A22AC8E" w14:textId="0AA86823" w:rsidR="00377577" w:rsidRDefault="00377577" w:rsidP="00846FEC">
            <w:pPr>
              <w:jc w:val="right"/>
            </w:pPr>
            <w:r>
              <w:rPr>
                <w:rFonts w:hint="eastAsia"/>
              </w:rPr>
              <w:t>時間</w:t>
            </w:r>
            <w:r w:rsidR="00EA12D4">
              <w:rPr>
                <w:rFonts w:hint="eastAsia"/>
              </w:rPr>
              <w:t xml:space="preserve">　　　分</w:t>
            </w:r>
          </w:p>
        </w:tc>
      </w:tr>
      <w:tr w:rsidR="00377577" w14:paraId="035AEC35" w14:textId="77777777" w:rsidTr="00846FEC">
        <w:trPr>
          <w:trHeight w:val="315"/>
        </w:trPr>
        <w:tc>
          <w:tcPr>
            <w:tcW w:w="6295" w:type="dxa"/>
            <w:gridSpan w:val="4"/>
          </w:tcPr>
          <w:p w14:paraId="29EBCCC8" w14:textId="77777777" w:rsidR="00377577" w:rsidRDefault="00377577" w:rsidP="00846FEC">
            <w:r>
              <w:rPr>
                <w:rFonts w:hint="eastAsia"/>
              </w:rPr>
              <w:t>➁　　　月　　日　　　　　　：　　　　～　　　　：</w:t>
            </w:r>
          </w:p>
        </w:tc>
        <w:tc>
          <w:tcPr>
            <w:tcW w:w="2199" w:type="dxa"/>
          </w:tcPr>
          <w:p w14:paraId="561BCB81" w14:textId="4A242429" w:rsidR="00377577" w:rsidRDefault="00377577" w:rsidP="00846FEC">
            <w:pPr>
              <w:jc w:val="right"/>
            </w:pPr>
            <w:r>
              <w:rPr>
                <w:rFonts w:hint="eastAsia"/>
              </w:rPr>
              <w:t>時間</w:t>
            </w:r>
            <w:r w:rsidR="00EA12D4">
              <w:rPr>
                <w:rFonts w:hint="eastAsia"/>
              </w:rPr>
              <w:t xml:space="preserve">　　　分</w:t>
            </w:r>
          </w:p>
        </w:tc>
      </w:tr>
      <w:tr w:rsidR="00377577" w14:paraId="0A0E3C10" w14:textId="77777777" w:rsidTr="00846FEC">
        <w:trPr>
          <w:trHeight w:val="300"/>
        </w:trPr>
        <w:tc>
          <w:tcPr>
            <w:tcW w:w="6295" w:type="dxa"/>
            <w:gridSpan w:val="4"/>
          </w:tcPr>
          <w:p w14:paraId="522466A6" w14:textId="77777777" w:rsidR="00377577" w:rsidRDefault="00377577" w:rsidP="00846FEC">
            <w:r>
              <w:rPr>
                <w:rFonts w:hint="eastAsia"/>
              </w:rPr>
              <w:t>➂　　　月　　日　　　　　　：　　　　～　　　　：</w:t>
            </w:r>
          </w:p>
        </w:tc>
        <w:tc>
          <w:tcPr>
            <w:tcW w:w="2199" w:type="dxa"/>
          </w:tcPr>
          <w:p w14:paraId="5982CD63" w14:textId="74ABB22B" w:rsidR="00377577" w:rsidRDefault="00377577" w:rsidP="00846FEC">
            <w:pPr>
              <w:jc w:val="right"/>
            </w:pPr>
            <w:r>
              <w:rPr>
                <w:rFonts w:hint="eastAsia"/>
              </w:rPr>
              <w:t>時間</w:t>
            </w:r>
            <w:r w:rsidR="00EA12D4">
              <w:rPr>
                <w:rFonts w:hint="eastAsia"/>
              </w:rPr>
              <w:t xml:space="preserve">　　　分</w:t>
            </w:r>
          </w:p>
        </w:tc>
      </w:tr>
      <w:tr w:rsidR="00377577" w14:paraId="31BB7BBC" w14:textId="77777777" w:rsidTr="00846FEC">
        <w:trPr>
          <w:trHeight w:val="300"/>
        </w:trPr>
        <w:tc>
          <w:tcPr>
            <w:tcW w:w="6295" w:type="dxa"/>
            <w:gridSpan w:val="4"/>
          </w:tcPr>
          <w:p w14:paraId="5F22F745" w14:textId="77777777" w:rsidR="00377577" w:rsidRDefault="00377577" w:rsidP="00846FEC">
            <w:r>
              <w:rPr>
                <w:rFonts w:hint="eastAsia"/>
              </w:rPr>
              <w:t>④　　　月　　日　　　　　　：　　　　～　　　　：</w:t>
            </w:r>
          </w:p>
        </w:tc>
        <w:tc>
          <w:tcPr>
            <w:tcW w:w="2199" w:type="dxa"/>
          </w:tcPr>
          <w:p w14:paraId="5B74FA84" w14:textId="1DCC194A" w:rsidR="00377577" w:rsidRDefault="00377577" w:rsidP="00846FEC">
            <w:pPr>
              <w:jc w:val="right"/>
            </w:pPr>
            <w:r>
              <w:rPr>
                <w:rFonts w:hint="eastAsia"/>
              </w:rPr>
              <w:t>時間</w:t>
            </w:r>
            <w:r w:rsidR="00EA12D4">
              <w:rPr>
                <w:rFonts w:hint="eastAsia"/>
              </w:rPr>
              <w:t xml:space="preserve">　　　分</w:t>
            </w:r>
          </w:p>
        </w:tc>
      </w:tr>
      <w:tr w:rsidR="00377577" w14:paraId="13374C10" w14:textId="77777777" w:rsidTr="00846FEC">
        <w:trPr>
          <w:trHeight w:val="285"/>
        </w:trPr>
        <w:tc>
          <w:tcPr>
            <w:tcW w:w="6295" w:type="dxa"/>
            <w:gridSpan w:val="4"/>
          </w:tcPr>
          <w:p w14:paraId="0086B6B7" w14:textId="77777777" w:rsidR="00377577" w:rsidRDefault="00377577" w:rsidP="00846FEC">
            <w:r>
              <w:rPr>
                <w:rFonts w:hint="eastAsia"/>
              </w:rPr>
              <w:t>⑤　　　月　　日　　　　　　：　　　　～　　　　：</w:t>
            </w:r>
          </w:p>
        </w:tc>
        <w:tc>
          <w:tcPr>
            <w:tcW w:w="2199" w:type="dxa"/>
          </w:tcPr>
          <w:p w14:paraId="4B1C2EAC" w14:textId="771A2296" w:rsidR="00377577" w:rsidRDefault="00377577" w:rsidP="00846FEC">
            <w:pPr>
              <w:jc w:val="right"/>
            </w:pPr>
            <w:r>
              <w:rPr>
                <w:rFonts w:hint="eastAsia"/>
              </w:rPr>
              <w:t>時間</w:t>
            </w:r>
            <w:r w:rsidR="00EA12D4">
              <w:rPr>
                <w:rFonts w:hint="eastAsia"/>
              </w:rPr>
              <w:t xml:space="preserve">　　　分</w:t>
            </w:r>
          </w:p>
        </w:tc>
      </w:tr>
      <w:tr w:rsidR="00377577" w14:paraId="205A20B7" w14:textId="77777777" w:rsidTr="00846FEC">
        <w:trPr>
          <w:trHeight w:val="270"/>
        </w:trPr>
        <w:tc>
          <w:tcPr>
            <w:tcW w:w="6295" w:type="dxa"/>
            <w:gridSpan w:val="4"/>
          </w:tcPr>
          <w:p w14:paraId="4B6DBD01" w14:textId="77777777" w:rsidR="00377577" w:rsidRDefault="00377577" w:rsidP="00846FEC"/>
        </w:tc>
        <w:tc>
          <w:tcPr>
            <w:tcW w:w="2199" w:type="dxa"/>
          </w:tcPr>
          <w:p w14:paraId="4BF8BC3C" w14:textId="52F65005" w:rsidR="00377577" w:rsidRDefault="00EA12D4" w:rsidP="00EA12D4">
            <w:pPr>
              <w:wordWrap w:val="0"/>
              <w:jc w:val="right"/>
            </w:pPr>
            <w:r>
              <w:rPr>
                <w:rFonts w:hint="eastAsia"/>
              </w:rPr>
              <w:t>計　　時間　　　分</w:t>
            </w:r>
          </w:p>
        </w:tc>
      </w:tr>
      <w:tr w:rsidR="008927EF" w14:paraId="59A12C61" w14:textId="77777777" w:rsidTr="008927EF">
        <w:trPr>
          <w:trHeight w:val="282"/>
        </w:trPr>
        <w:tc>
          <w:tcPr>
            <w:tcW w:w="1795" w:type="dxa"/>
            <w:gridSpan w:val="2"/>
          </w:tcPr>
          <w:p w14:paraId="3CA5DAEE" w14:textId="77777777" w:rsidR="008927EF" w:rsidRDefault="008927EF" w:rsidP="008927EF">
            <w:r>
              <w:rPr>
                <w:rFonts w:hint="eastAsia"/>
              </w:rPr>
              <w:t>派　遣　回　数</w:t>
            </w:r>
          </w:p>
        </w:tc>
        <w:tc>
          <w:tcPr>
            <w:tcW w:w="1260" w:type="dxa"/>
          </w:tcPr>
          <w:p w14:paraId="41CCBD1E" w14:textId="41375F70" w:rsidR="008927EF" w:rsidRDefault="008927EF" w:rsidP="00846FEC">
            <w:r>
              <w:rPr>
                <w:rFonts w:hint="eastAsia"/>
              </w:rPr>
              <w:t xml:space="preserve">計　　回　</w:t>
            </w:r>
          </w:p>
        </w:tc>
        <w:tc>
          <w:tcPr>
            <w:tcW w:w="3240" w:type="dxa"/>
          </w:tcPr>
          <w:p w14:paraId="42689560" w14:textId="1D440151" w:rsidR="008927EF" w:rsidRPr="009925EF" w:rsidRDefault="008927EF" w:rsidP="008927EF">
            <w:r w:rsidRPr="009925EF">
              <w:rPr>
                <w:rFonts w:hint="eastAsia"/>
              </w:rPr>
              <w:t>謝 金 対 象 時 間 数（※１）</w:t>
            </w:r>
          </w:p>
        </w:tc>
        <w:tc>
          <w:tcPr>
            <w:tcW w:w="2199" w:type="dxa"/>
          </w:tcPr>
          <w:p w14:paraId="66800DE0" w14:textId="66FAB98D" w:rsidR="008927EF" w:rsidRPr="009925EF" w:rsidRDefault="008927EF" w:rsidP="00846FEC">
            <w:pPr>
              <w:wordWrap w:val="0"/>
              <w:jc w:val="right"/>
            </w:pPr>
            <w:r w:rsidRPr="009925EF">
              <w:rPr>
                <w:rFonts w:hint="eastAsia"/>
              </w:rPr>
              <w:t xml:space="preserve">　　　　　　時間</w:t>
            </w:r>
          </w:p>
        </w:tc>
      </w:tr>
      <w:tr w:rsidR="00377577" w14:paraId="160F5CBA" w14:textId="77777777" w:rsidTr="00846FEC">
        <w:tc>
          <w:tcPr>
            <w:tcW w:w="1615" w:type="dxa"/>
          </w:tcPr>
          <w:p w14:paraId="1730758F" w14:textId="77CACDC4" w:rsidR="00377577" w:rsidRDefault="00377577" w:rsidP="00846FEC">
            <w:r>
              <w:rPr>
                <w:rFonts w:hint="eastAsia"/>
              </w:rPr>
              <w:t xml:space="preserve">派 遣 </w:t>
            </w:r>
            <w:r w:rsidR="00E25E32">
              <w:rPr>
                <w:rFonts w:hint="eastAsia"/>
              </w:rPr>
              <w:t>場 所</w:t>
            </w:r>
          </w:p>
          <w:p w14:paraId="391AAD24" w14:textId="0B5ECECD" w:rsidR="00377577" w:rsidRDefault="00FD731D" w:rsidP="00FD731D">
            <w:pPr>
              <w:jc w:val="right"/>
            </w:pPr>
            <w:r>
              <w:rPr>
                <w:rFonts w:hint="eastAsia"/>
              </w:rPr>
              <w:t>（※２）</w:t>
            </w:r>
          </w:p>
        </w:tc>
        <w:tc>
          <w:tcPr>
            <w:tcW w:w="6879" w:type="dxa"/>
            <w:gridSpan w:val="4"/>
          </w:tcPr>
          <w:p w14:paraId="4F710EC6" w14:textId="77777777" w:rsidR="00377577" w:rsidRDefault="00377577" w:rsidP="00846FEC"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3F50B3D2" w14:textId="77777777" w:rsidR="00377577" w:rsidRDefault="00377577" w:rsidP="00846FEC"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377577" w14:paraId="5A80BB5A" w14:textId="77777777" w:rsidTr="00846FEC">
        <w:tc>
          <w:tcPr>
            <w:tcW w:w="1615" w:type="dxa"/>
          </w:tcPr>
          <w:p w14:paraId="66651273" w14:textId="7DC53514" w:rsidR="00377577" w:rsidRDefault="00E25E32" w:rsidP="00846FEC">
            <w:r>
              <w:rPr>
                <w:rFonts w:hint="eastAsia"/>
              </w:rPr>
              <w:t>希 望 す る</w:t>
            </w:r>
          </w:p>
          <w:p w14:paraId="4E81BF89" w14:textId="7B999C1D" w:rsidR="00377577" w:rsidRDefault="00E25E32" w:rsidP="00E25E32">
            <w:r>
              <w:rPr>
                <w:rFonts w:hint="eastAsia"/>
              </w:rPr>
              <w:t>アドバイザー</w:t>
            </w:r>
          </w:p>
        </w:tc>
        <w:tc>
          <w:tcPr>
            <w:tcW w:w="6879" w:type="dxa"/>
            <w:gridSpan w:val="4"/>
          </w:tcPr>
          <w:p w14:paraId="629DCAFA" w14:textId="77777777" w:rsidR="00377577" w:rsidRDefault="00377577" w:rsidP="00846FEC"/>
        </w:tc>
      </w:tr>
      <w:tr w:rsidR="00377577" w14:paraId="4DC9C079" w14:textId="77777777" w:rsidTr="00846FEC">
        <w:tc>
          <w:tcPr>
            <w:tcW w:w="1615" w:type="dxa"/>
          </w:tcPr>
          <w:p w14:paraId="07D50AAC" w14:textId="77777777" w:rsidR="00377577" w:rsidRDefault="00377577" w:rsidP="00846FEC">
            <w:r>
              <w:rPr>
                <w:rFonts w:hint="eastAsia"/>
              </w:rPr>
              <w:t>活 動 概 要</w:t>
            </w:r>
          </w:p>
          <w:p w14:paraId="17A04011" w14:textId="17CA7D8D" w:rsidR="00FD731D" w:rsidRDefault="00FD731D" w:rsidP="00FD731D">
            <w:pPr>
              <w:jc w:val="right"/>
            </w:pPr>
            <w:r>
              <w:rPr>
                <w:rFonts w:hint="eastAsia"/>
              </w:rPr>
              <w:t>（※３）</w:t>
            </w:r>
          </w:p>
        </w:tc>
        <w:tc>
          <w:tcPr>
            <w:tcW w:w="6879" w:type="dxa"/>
            <w:gridSpan w:val="4"/>
          </w:tcPr>
          <w:p w14:paraId="79C693E1" w14:textId="77777777" w:rsidR="00377577" w:rsidRDefault="00377577" w:rsidP="00846FEC"/>
          <w:p w14:paraId="5224186C" w14:textId="77777777" w:rsidR="00377577" w:rsidRDefault="00377577" w:rsidP="00846FEC"/>
        </w:tc>
      </w:tr>
      <w:tr w:rsidR="00377577" w14:paraId="05306990" w14:textId="77777777" w:rsidTr="00E25E32">
        <w:trPr>
          <w:trHeight w:val="2588"/>
        </w:trPr>
        <w:tc>
          <w:tcPr>
            <w:tcW w:w="1615" w:type="dxa"/>
          </w:tcPr>
          <w:p w14:paraId="4FE9C89C" w14:textId="77777777" w:rsidR="00377577" w:rsidRDefault="00377577" w:rsidP="00846FEC">
            <w:r>
              <w:rPr>
                <w:rFonts w:hint="eastAsia"/>
              </w:rPr>
              <w:t>活 動 内 容</w:t>
            </w:r>
          </w:p>
          <w:p w14:paraId="56C1DCAA" w14:textId="4C1E6D86" w:rsidR="00377577" w:rsidRDefault="00FD731D" w:rsidP="00FD731D">
            <w:pPr>
              <w:jc w:val="right"/>
            </w:pPr>
            <w:r>
              <w:rPr>
                <w:rFonts w:hint="eastAsia"/>
              </w:rPr>
              <w:t>（※４）</w:t>
            </w:r>
          </w:p>
          <w:p w14:paraId="663B5759" w14:textId="77777777" w:rsidR="00377577" w:rsidRDefault="00377577" w:rsidP="00846FEC"/>
          <w:p w14:paraId="4B9F51DD" w14:textId="77777777" w:rsidR="00377577" w:rsidRDefault="00377577" w:rsidP="00846FEC"/>
          <w:p w14:paraId="3A147995" w14:textId="119244D1" w:rsidR="00377577" w:rsidRDefault="00377577" w:rsidP="00846FEC"/>
          <w:p w14:paraId="3366C5D7" w14:textId="77777777" w:rsidR="00E25E32" w:rsidRDefault="00E25E32" w:rsidP="00846FEC"/>
          <w:p w14:paraId="3E890AFE" w14:textId="77777777" w:rsidR="00377577" w:rsidRDefault="00377577" w:rsidP="00846FEC"/>
          <w:p w14:paraId="2A777F27" w14:textId="77777777" w:rsidR="00377577" w:rsidRDefault="00377577" w:rsidP="00846FEC"/>
        </w:tc>
        <w:tc>
          <w:tcPr>
            <w:tcW w:w="6879" w:type="dxa"/>
            <w:gridSpan w:val="4"/>
          </w:tcPr>
          <w:p w14:paraId="4555BC95" w14:textId="77777777" w:rsidR="00377577" w:rsidRDefault="00377577" w:rsidP="00846FEC"/>
        </w:tc>
      </w:tr>
      <w:tr w:rsidR="00377577" w14:paraId="2D626C5C" w14:textId="77777777" w:rsidTr="00E25E32">
        <w:trPr>
          <w:trHeight w:val="415"/>
        </w:trPr>
        <w:tc>
          <w:tcPr>
            <w:tcW w:w="1615" w:type="dxa"/>
          </w:tcPr>
          <w:p w14:paraId="2D4E6D17" w14:textId="77777777" w:rsidR="00377577" w:rsidRDefault="00377577" w:rsidP="00E25E3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879" w:type="dxa"/>
            <w:gridSpan w:val="4"/>
          </w:tcPr>
          <w:p w14:paraId="34BBD28A" w14:textId="77777777" w:rsidR="00377577" w:rsidRDefault="00377577" w:rsidP="00846FEC"/>
          <w:p w14:paraId="2488C10A" w14:textId="77777777" w:rsidR="00377577" w:rsidRDefault="00377577" w:rsidP="00846FEC"/>
        </w:tc>
      </w:tr>
    </w:tbl>
    <w:p w14:paraId="54628300" w14:textId="10517513" w:rsidR="00AC5F3E" w:rsidRPr="00406B0C" w:rsidRDefault="008927EF" w:rsidP="008927EF">
      <w:pPr>
        <w:ind w:left="420" w:hangingChars="200" w:hanging="420"/>
      </w:pPr>
      <w:r w:rsidRPr="00406B0C">
        <w:rPr>
          <w:rFonts w:hint="eastAsia"/>
        </w:rPr>
        <w:lastRenderedPageBreak/>
        <w:t>※1</w:t>
      </w:r>
      <w:r w:rsidR="00AC5F3E" w:rsidRPr="00406B0C">
        <w:rPr>
          <w:rFonts w:hint="eastAsia"/>
        </w:rPr>
        <w:t>「</w:t>
      </w:r>
      <w:r w:rsidRPr="00406B0C">
        <w:rPr>
          <w:rFonts w:hint="eastAsia"/>
        </w:rPr>
        <w:t>謝金対象</w:t>
      </w:r>
      <w:r w:rsidR="00AC5F3E" w:rsidRPr="00406B0C">
        <w:rPr>
          <w:rFonts w:hint="eastAsia"/>
        </w:rPr>
        <w:t>時間数」について、</w:t>
      </w:r>
      <w:r w:rsidR="00FA67B4" w:rsidRPr="00406B0C">
        <w:rPr>
          <w:rFonts w:hint="eastAsia"/>
        </w:rPr>
        <w:t>活動時間</w:t>
      </w:r>
      <w:r w:rsidR="00406B0C" w:rsidRPr="00406B0C">
        <w:rPr>
          <w:rFonts w:hint="eastAsia"/>
        </w:rPr>
        <w:t>数</w:t>
      </w:r>
      <w:r w:rsidR="00FA67B4" w:rsidRPr="00406B0C">
        <w:rPr>
          <w:rFonts w:hint="eastAsia"/>
        </w:rPr>
        <w:t>の合計</w:t>
      </w:r>
      <w:r w:rsidR="00AC5F3E" w:rsidRPr="00406B0C">
        <w:rPr>
          <w:rFonts w:hint="eastAsia"/>
        </w:rPr>
        <w:t>に30分未満の端数が生じた場合は</w:t>
      </w:r>
      <w:r w:rsidR="00406B0C" w:rsidRPr="00406B0C">
        <w:rPr>
          <w:rFonts w:hint="eastAsia"/>
        </w:rPr>
        <w:t xml:space="preserve">　　　</w:t>
      </w:r>
      <w:r w:rsidR="00AC5F3E" w:rsidRPr="00406B0C">
        <w:rPr>
          <w:rFonts w:hint="eastAsia"/>
        </w:rPr>
        <w:t>切り捨て、端数が30分以上の場合は１時間に切り上げて記入する。</w:t>
      </w:r>
    </w:p>
    <w:p w14:paraId="20E26DF2" w14:textId="29A0ABF7" w:rsidR="002F3AAE" w:rsidRPr="008927EF" w:rsidRDefault="002F3AAE"/>
    <w:p w14:paraId="3C7783E3" w14:textId="2D7BB0DB" w:rsidR="002F3AAE" w:rsidRPr="005D2FC6" w:rsidRDefault="008927EF" w:rsidP="008927EF">
      <w:r>
        <w:rPr>
          <w:rFonts w:hint="eastAsia"/>
        </w:rPr>
        <w:t>※２</w:t>
      </w:r>
      <w:r w:rsidR="002F3AAE" w:rsidRPr="005D2FC6">
        <w:rPr>
          <w:rFonts w:hint="eastAsia"/>
        </w:rPr>
        <w:t>「派遣場所」は指導・助言を行った場所、例えば「○○市△△（施設が所有しており</w:t>
      </w:r>
    </w:p>
    <w:p w14:paraId="500B79F3" w14:textId="1A6E4012" w:rsidR="002F3AAE" w:rsidRPr="005D2FC6" w:rsidRDefault="002F3AAE" w:rsidP="002F3AAE">
      <w:pPr>
        <w:ind w:firstLineChars="100" w:firstLine="210"/>
      </w:pPr>
      <w:r w:rsidRPr="005D2FC6">
        <w:rPr>
          <w:rFonts w:hint="eastAsia"/>
        </w:rPr>
        <w:t>隣接）」「○○町△△（施設が農家から借地）」のように記載</w:t>
      </w:r>
      <w:r w:rsidR="00406B0C">
        <w:rPr>
          <w:rFonts w:hint="eastAsia"/>
        </w:rPr>
        <w:t>する。</w:t>
      </w:r>
    </w:p>
    <w:p w14:paraId="63523AFD" w14:textId="77777777" w:rsidR="002F3AAE" w:rsidRPr="005D2FC6" w:rsidRDefault="002F3AAE" w:rsidP="002F3AAE"/>
    <w:p w14:paraId="64ADE256" w14:textId="42B1B469" w:rsidR="002F3AAE" w:rsidRPr="005D2FC6" w:rsidRDefault="008927EF" w:rsidP="008927EF">
      <w:r>
        <w:rPr>
          <w:rFonts w:hint="eastAsia"/>
        </w:rPr>
        <w:t>※３</w:t>
      </w:r>
      <w:r w:rsidR="002F3AAE" w:rsidRPr="005D2FC6">
        <w:rPr>
          <w:rFonts w:hint="eastAsia"/>
        </w:rPr>
        <w:t>「活動概要」には、例えば「ホウレンソウの露地栽培方法（特に土づくり）の指導</w:t>
      </w:r>
    </w:p>
    <w:p w14:paraId="7DD0E2B1" w14:textId="6C8295F4" w:rsidR="002F3AAE" w:rsidRPr="005D2FC6" w:rsidRDefault="002F3AAE" w:rsidP="002F3AAE">
      <w:r w:rsidRPr="005D2FC6">
        <w:rPr>
          <w:rFonts w:hint="eastAsia"/>
        </w:rPr>
        <w:t>（助言）」</w:t>
      </w:r>
      <w:r w:rsidR="00406B0C">
        <w:rPr>
          <w:rFonts w:hint="eastAsia"/>
        </w:rPr>
        <w:t>のように記載する。あわせて</w:t>
      </w:r>
      <w:r w:rsidRPr="005D2FC6">
        <w:rPr>
          <w:rFonts w:hint="eastAsia"/>
        </w:rPr>
        <w:t>栽培（予定）面積などを記載する。</w:t>
      </w:r>
    </w:p>
    <w:p w14:paraId="51959E41" w14:textId="77777777" w:rsidR="002F3AAE" w:rsidRPr="005D2FC6" w:rsidRDefault="002F3AAE" w:rsidP="002F3AAE"/>
    <w:p w14:paraId="73E50A7D" w14:textId="04378224" w:rsidR="002F3AAE" w:rsidRPr="005D2FC6" w:rsidRDefault="008927EF" w:rsidP="002F3AAE">
      <w:r>
        <w:rPr>
          <w:rFonts w:hint="eastAsia"/>
        </w:rPr>
        <w:t>※４</w:t>
      </w:r>
      <w:r w:rsidR="002F3AAE" w:rsidRPr="005D2FC6">
        <w:rPr>
          <w:rFonts w:hint="eastAsia"/>
        </w:rPr>
        <w:t>「活動内容」は「活動概要」に記載した指導・助言内容を具体的に記載する。</w:t>
      </w:r>
    </w:p>
    <w:p w14:paraId="13F1EE69" w14:textId="77777777" w:rsidR="002F3AAE" w:rsidRPr="008927EF" w:rsidRDefault="002F3AAE"/>
    <w:sectPr w:rsidR="002F3AAE" w:rsidRPr="008927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D9D7" w14:textId="77777777" w:rsidR="00E24CFB" w:rsidRDefault="00E24CFB" w:rsidP="00377577">
      <w:r>
        <w:separator/>
      </w:r>
    </w:p>
  </w:endnote>
  <w:endnote w:type="continuationSeparator" w:id="0">
    <w:p w14:paraId="2BD4E2A4" w14:textId="77777777" w:rsidR="00E24CFB" w:rsidRDefault="00E24CFB" w:rsidP="0037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93CD" w14:textId="77777777" w:rsidR="00E24CFB" w:rsidRDefault="00E24CFB" w:rsidP="00377577">
      <w:r>
        <w:separator/>
      </w:r>
    </w:p>
  </w:footnote>
  <w:footnote w:type="continuationSeparator" w:id="0">
    <w:p w14:paraId="2D8D94DE" w14:textId="77777777" w:rsidR="00E24CFB" w:rsidRDefault="00E24CFB" w:rsidP="0037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6EE"/>
    <w:multiLevelType w:val="hybridMultilevel"/>
    <w:tmpl w:val="EB108900"/>
    <w:lvl w:ilvl="0" w:tplc="FF6A12B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7770510">
    <w:abstractNumId w:val="0"/>
  </w:num>
  <w:num w:numId="2" w16cid:durableId="173369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66"/>
    <w:rsid w:val="000570DE"/>
    <w:rsid w:val="00100536"/>
    <w:rsid w:val="00137DF2"/>
    <w:rsid w:val="002F3AAE"/>
    <w:rsid w:val="00377577"/>
    <w:rsid w:val="00406B0C"/>
    <w:rsid w:val="00434EBD"/>
    <w:rsid w:val="00447AC2"/>
    <w:rsid w:val="00507191"/>
    <w:rsid w:val="00553034"/>
    <w:rsid w:val="005943CD"/>
    <w:rsid w:val="005D2FC6"/>
    <w:rsid w:val="005E2066"/>
    <w:rsid w:val="0068459E"/>
    <w:rsid w:val="006B6794"/>
    <w:rsid w:val="006D7A9F"/>
    <w:rsid w:val="0076577A"/>
    <w:rsid w:val="0078643A"/>
    <w:rsid w:val="00794F4E"/>
    <w:rsid w:val="00840875"/>
    <w:rsid w:val="008927EF"/>
    <w:rsid w:val="009925EF"/>
    <w:rsid w:val="009C2663"/>
    <w:rsid w:val="00A16DC9"/>
    <w:rsid w:val="00AC5F3E"/>
    <w:rsid w:val="00E24CFB"/>
    <w:rsid w:val="00E25E32"/>
    <w:rsid w:val="00E72BA0"/>
    <w:rsid w:val="00E81D9D"/>
    <w:rsid w:val="00EA12D4"/>
    <w:rsid w:val="00EB3BD8"/>
    <w:rsid w:val="00F74F83"/>
    <w:rsid w:val="00FA67B4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88D7B"/>
  <w15:chartTrackingRefBased/>
  <w15:docId w15:val="{5D9574DB-A5B7-4490-94D5-0DF144D2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577"/>
  </w:style>
  <w:style w:type="paragraph" w:styleId="a6">
    <w:name w:val="footer"/>
    <w:basedOn w:val="a"/>
    <w:link w:val="a7"/>
    <w:uiPriority w:val="99"/>
    <w:unhideWhenUsed/>
    <w:rsid w:val="00377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577"/>
  </w:style>
  <w:style w:type="paragraph" w:styleId="a8">
    <w:name w:val="List Paragraph"/>
    <w:basedOn w:val="a"/>
    <w:uiPriority w:val="34"/>
    <w:qFormat/>
    <w:rsid w:val="00AC5F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14</cp:revision>
  <cp:lastPrinted>2022-10-26T08:05:00Z</cp:lastPrinted>
  <dcterms:created xsi:type="dcterms:W3CDTF">2023-06-06T01:58:00Z</dcterms:created>
  <dcterms:modified xsi:type="dcterms:W3CDTF">2024-04-04T04:48:00Z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