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AEAC" w14:textId="77777777" w:rsidR="00F06EC9" w:rsidRPr="00F06EC9" w:rsidRDefault="00F06EC9" w:rsidP="00F06EC9">
      <w:pPr>
        <w:rPr>
          <w:sz w:val="22"/>
          <w:szCs w:val="22"/>
        </w:rPr>
      </w:pPr>
      <w:r w:rsidRPr="00F06EC9">
        <w:rPr>
          <w:rFonts w:hint="eastAsia"/>
          <w:sz w:val="22"/>
          <w:szCs w:val="22"/>
        </w:rPr>
        <w:t>様式第２号（事後審査型）</w:t>
      </w:r>
    </w:p>
    <w:p w14:paraId="15E0BC54" w14:textId="77777777" w:rsidR="00F06EC9" w:rsidRPr="00F06EC9" w:rsidRDefault="00F06EC9" w:rsidP="00F06EC9">
      <w:pPr>
        <w:rPr>
          <w:sz w:val="22"/>
          <w:szCs w:val="22"/>
        </w:rPr>
      </w:pPr>
    </w:p>
    <w:p w14:paraId="69A58CB3" w14:textId="77777777" w:rsidR="00F06EC9" w:rsidRPr="00F06EC9" w:rsidRDefault="00F06EC9" w:rsidP="00F06EC9">
      <w:pPr>
        <w:jc w:val="center"/>
        <w:rPr>
          <w:sz w:val="22"/>
          <w:szCs w:val="22"/>
        </w:rPr>
      </w:pPr>
      <w:r w:rsidRPr="00F06EC9">
        <w:rPr>
          <w:rFonts w:hint="eastAsia"/>
          <w:kern w:val="0"/>
          <w:sz w:val="22"/>
          <w:szCs w:val="22"/>
        </w:rPr>
        <w:t>入　札　参　加　届</w:t>
      </w:r>
    </w:p>
    <w:p w14:paraId="0F1392FC" w14:textId="77777777" w:rsidR="00F06EC9" w:rsidRPr="00F06EC9" w:rsidRDefault="00F06EC9" w:rsidP="00F06EC9">
      <w:pPr>
        <w:rPr>
          <w:sz w:val="22"/>
          <w:szCs w:val="22"/>
        </w:rPr>
      </w:pPr>
    </w:p>
    <w:p w14:paraId="7CFA8CDC" w14:textId="77777777" w:rsidR="00464937" w:rsidRDefault="00A93C95" w:rsidP="00464937">
      <w:pPr>
        <w:ind w:firstLineChars="2459" w:firstLine="5012"/>
        <w:jc w:val="right"/>
        <w:rPr>
          <w:sz w:val="22"/>
          <w:szCs w:val="22"/>
        </w:rPr>
      </w:pPr>
      <w:r>
        <w:rPr>
          <w:rFonts w:hint="eastAsia"/>
          <w:sz w:val="22"/>
          <w:szCs w:val="22"/>
        </w:rPr>
        <w:t xml:space="preserve">令和　　</w:t>
      </w:r>
      <w:r w:rsidR="00464937">
        <w:rPr>
          <w:rFonts w:hint="eastAsia"/>
          <w:sz w:val="22"/>
          <w:szCs w:val="22"/>
        </w:rPr>
        <w:t>年</w:t>
      </w:r>
      <w:r>
        <w:rPr>
          <w:rFonts w:hint="eastAsia"/>
          <w:sz w:val="22"/>
          <w:szCs w:val="22"/>
        </w:rPr>
        <w:t xml:space="preserve">　　</w:t>
      </w:r>
      <w:r w:rsidR="00464937">
        <w:rPr>
          <w:rFonts w:hint="eastAsia"/>
          <w:sz w:val="22"/>
          <w:szCs w:val="22"/>
        </w:rPr>
        <w:t>月</w:t>
      </w:r>
      <w:r>
        <w:rPr>
          <w:rFonts w:hint="eastAsia"/>
          <w:sz w:val="22"/>
          <w:szCs w:val="22"/>
        </w:rPr>
        <w:t xml:space="preserve">　　</w:t>
      </w:r>
      <w:r w:rsidR="00464937">
        <w:rPr>
          <w:rFonts w:hint="eastAsia"/>
          <w:sz w:val="22"/>
          <w:szCs w:val="22"/>
        </w:rPr>
        <w:t>日</w:t>
      </w:r>
    </w:p>
    <w:p w14:paraId="32FAC06B" w14:textId="77777777" w:rsidR="00A93C95" w:rsidRDefault="00A93C95" w:rsidP="00260E54">
      <w:pPr>
        <w:rPr>
          <w:rFonts w:ascii="ＭＳ 明朝" w:hAnsi="ＭＳ 明朝"/>
          <w:sz w:val="22"/>
          <w:szCs w:val="22"/>
        </w:rPr>
      </w:pPr>
    </w:p>
    <w:p w14:paraId="58B4A34F" w14:textId="77777777" w:rsidR="00260E54" w:rsidRPr="00F06EC9" w:rsidRDefault="006A0452" w:rsidP="00A93C95">
      <w:pPr>
        <w:rPr>
          <w:rFonts w:ascii="ＭＳ 明朝" w:hAnsi="ＭＳ 明朝" w:hint="eastAsia"/>
          <w:sz w:val="22"/>
          <w:szCs w:val="22"/>
        </w:rPr>
      </w:pPr>
      <w:r>
        <w:rPr>
          <w:rFonts w:ascii="ＭＳ 明朝" w:hAnsi="ＭＳ 明朝" w:hint="eastAsia"/>
          <w:sz w:val="22"/>
          <w:szCs w:val="22"/>
        </w:rPr>
        <w:t>佐賀県立嬉野高等学校</w:t>
      </w:r>
      <w:r w:rsidR="00A93C95">
        <w:rPr>
          <w:rFonts w:ascii="ＭＳ 明朝" w:hAnsi="ＭＳ 明朝" w:hint="eastAsia"/>
          <w:sz w:val="22"/>
          <w:szCs w:val="22"/>
        </w:rPr>
        <w:t>長</w:t>
      </w:r>
      <w:r w:rsidR="00260E54" w:rsidRPr="00F06EC9">
        <w:rPr>
          <w:rFonts w:ascii="ＭＳ 明朝" w:hAnsi="ＭＳ 明朝" w:hint="eastAsia"/>
          <w:sz w:val="22"/>
          <w:szCs w:val="22"/>
        </w:rPr>
        <w:t xml:space="preserve">　様</w:t>
      </w:r>
    </w:p>
    <w:p w14:paraId="24E9F0C2" w14:textId="77777777" w:rsidR="00F06EC9" w:rsidRPr="00260E54" w:rsidRDefault="00F06EC9" w:rsidP="00F06EC9">
      <w:pPr>
        <w:rPr>
          <w:rFonts w:hint="eastAsia"/>
          <w:sz w:val="22"/>
          <w:szCs w:val="22"/>
        </w:rPr>
      </w:pPr>
    </w:p>
    <w:p w14:paraId="3DC5FAE6" w14:textId="77777777" w:rsidR="00F06EC9" w:rsidRPr="00F06EC9" w:rsidRDefault="00F06EC9" w:rsidP="00F06EC9">
      <w:pPr>
        <w:rPr>
          <w:rFonts w:hint="eastAsia"/>
          <w:sz w:val="22"/>
          <w:szCs w:val="22"/>
        </w:rPr>
      </w:pPr>
    </w:p>
    <w:p w14:paraId="6F371AC6" w14:textId="77777777" w:rsidR="00F06EC9" w:rsidRPr="00F06EC9" w:rsidRDefault="00F06EC9" w:rsidP="002A6407">
      <w:pPr>
        <w:ind w:leftChars="1600" w:left="3581"/>
        <w:rPr>
          <w:sz w:val="22"/>
        </w:rPr>
      </w:pPr>
      <w:r w:rsidRPr="00AD7853">
        <w:rPr>
          <w:rFonts w:hint="eastAsia"/>
          <w:spacing w:val="183"/>
          <w:kern w:val="0"/>
          <w:sz w:val="22"/>
          <w:fitText w:val="1392" w:id="596798720"/>
        </w:rPr>
        <w:t>所在</w:t>
      </w:r>
      <w:r w:rsidRPr="00AD7853">
        <w:rPr>
          <w:rFonts w:hint="eastAsia"/>
          <w:kern w:val="0"/>
          <w:sz w:val="22"/>
          <w:fitText w:val="1392" w:id="596798720"/>
        </w:rPr>
        <w:t>地</w:t>
      </w:r>
    </w:p>
    <w:p w14:paraId="300B1A3D" w14:textId="77777777" w:rsidR="00F06EC9" w:rsidRPr="00F06EC9" w:rsidRDefault="00F06EC9" w:rsidP="002A6407">
      <w:pPr>
        <w:ind w:leftChars="1600" w:left="3581"/>
        <w:rPr>
          <w:kern w:val="0"/>
          <w:sz w:val="22"/>
        </w:rPr>
      </w:pPr>
    </w:p>
    <w:p w14:paraId="34FA56D3" w14:textId="77777777" w:rsidR="00F06EC9" w:rsidRPr="00F06EC9" w:rsidRDefault="00F06EC9" w:rsidP="002A6407">
      <w:pPr>
        <w:ind w:leftChars="1600" w:left="3581"/>
        <w:rPr>
          <w:sz w:val="22"/>
        </w:rPr>
      </w:pPr>
      <w:r w:rsidRPr="00F06EC9">
        <w:rPr>
          <w:rFonts w:hint="eastAsia"/>
          <w:kern w:val="0"/>
          <w:sz w:val="22"/>
        </w:rPr>
        <w:t>商号又は名称</w:t>
      </w:r>
    </w:p>
    <w:p w14:paraId="02E1AD21" w14:textId="77777777" w:rsidR="00F06EC9" w:rsidRPr="00F06EC9" w:rsidRDefault="00F06EC9" w:rsidP="002A6407">
      <w:pPr>
        <w:ind w:leftChars="1600" w:left="3581"/>
        <w:rPr>
          <w:sz w:val="22"/>
        </w:rPr>
      </w:pPr>
    </w:p>
    <w:p w14:paraId="26BB819D" w14:textId="77777777" w:rsidR="00F06EC9" w:rsidRPr="00F06EC9" w:rsidRDefault="00F06EC9" w:rsidP="002A6407">
      <w:pPr>
        <w:ind w:leftChars="1600" w:left="3581"/>
        <w:rPr>
          <w:sz w:val="22"/>
        </w:rPr>
      </w:pPr>
      <w:r w:rsidRPr="000D2F74">
        <w:rPr>
          <w:rFonts w:hint="eastAsia"/>
          <w:spacing w:val="37"/>
          <w:kern w:val="0"/>
          <w:sz w:val="22"/>
          <w:fitText w:val="1392" w:id="596798721"/>
        </w:rPr>
        <w:t>代表者氏</w:t>
      </w:r>
      <w:r w:rsidRPr="000D2F74">
        <w:rPr>
          <w:rFonts w:hint="eastAsia"/>
          <w:spacing w:val="-2"/>
          <w:kern w:val="0"/>
          <w:sz w:val="22"/>
          <w:fitText w:val="1392" w:id="596798721"/>
        </w:rPr>
        <w:t>名</w:t>
      </w:r>
    </w:p>
    <w:p w14:paraId="0268277A" w14:textId="77777777" w:rsidR="00F06EC9" w:rsidRDefault="00F06EC9" w:rsidP="002A6407">
      <w:pPr>
        <w:ind w:leftChars="1697" w:left="4276" w:hangingChars="234" w:hanging="477"/>
        <w:rPr>
          <w:rFonts w:hint="eastAsia"/>
          <w:sz w:val="22"/>
        </w:rPr>
      </w:pPr>
    </w:p>
    <w:p w14:paraId="70BF29B7" w14:textId="77777777" w:rsidR="002A6407" w:rsidRPr="00F06EC9" w:rsidRDefault="002A6407" w:rsidP="002A6407">
      <w:pPr>
        <w:ind w:leftChars="1697" w:left="4276" w:hangingChars="234" w:hanging="477"/>
        <w:rPr>
          <w:sz w:val="22"/>
        </w:rPr>
      </w:pPr>
    </w:p>
    <w:p w14:paraId="70B04CBD" w14:textId="77777777" w:rsidR="00F06EC9" w:rsidRPr="00F06EC9" w:rsidRDefault="006A0452" w:rsidP="002B6B8C">
      <w:pPr>
        <w:pStyle w:val="a5"/>
        <w:snapToGrid w:val="0"/>
        <w:ind w:firstLine="204"/>
        <w:jc w:val="left"/>
        <w:rPr>
          <w:rFonts w:hint="eastAsia"/>
          <w:sz w:val="22"/>
          <w:szCs w:val="22"/>
        </w:rPr>
      </w:pPr>
      <w:r>
        <w:rPr>
          <w:rFonts w:hint="eastAsia"/>
          <w:sz w:val="22"/>
          <w:szCs w:val="22"/>
        </w:rPr>
        <w:t>７嬉高</w:t>
      </w:r>
      <w:r w:rsidR="00A93C95">
        <w:rPr>
          <w:rFonts w:hint="eastAsia"/>
          <w:sz w:val="22"/>
          <w:szCs w:val="22"/>
        </w:rPr>
        <w:t>工</w:t>
      </w:r>
      <w:r w:rsidR="006E530B">
        <w:rPr>
          <w:rFonts w:hint="eastAsia"/>
          <w:sz w:val="22"/>
          <w:szCs w:val="22"/>
        </w:rPr>
        <w:t>第</w:t>
      </w:r>
      <w:r>
        <w:rPr>
          <w:rFonts w:hint="eastAsia"/>
          <w:sz w:val="22"/>
          <w:szCs w:val="22"/>
        </w:rPr>
        <w:t>３</w:t>
      </w:r>
      <w:r w:rsidR="006E530B">
        <w:rPr>
          <w:rFonts w:hint="eastAsia"/>
          <w:sz w:val="22"/>
          <w:szCs w:val="22"/>
        </w:rPr>
        <w:t xml:space="preserve">号　</w:t>
      </w:r>
      <w:r>
        <w:rPr>
          <w:rFonts w:hint="eastAsia"/>
          <w:sz w:val="22"/>
          <w:szCs w:val="22"/>
        </w:rPr>
        <w:t>嬉野高等学校嬉野校舎体育館照明LED改修工事</w:t>
      </w:r>
      <w:r w:rsidR="00F06EC9" w:rsidRPr="00F06EC9">
        <w:rPr>
          <w:rFonts w:hint="eastAsia"/>
          <w:sz w:val="22"/>
          <w:szCs w:val="22"/>
        </w:rPr>
        <w:t>の入札に参加したいので届け出ます。</w:t>
      </w:r>
    </w:p>
    <w:p w14:paraId="367CD7C9"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6E6F0DDD"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3573BAF1"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33D77982"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6C5D2E6A" w14:textId="77777777" w:rsidR="006C0E8F" w:rsidRDefault="006C0E8F" w:rsidP="006C0E8F">
      <w:pPr>
        <w:pStyle w:val="a3"/>
        <w:snapToGrid w:val="0"/>
        <w:rPr>
          <w:rFonts w:hint="eastAsia"/>
          <w:sz w:val="22"/>
          <w:szCs w:val="22"/>
        </w:rPr>
      </w:pPr>
    </w:p>
    <w:p w14:paraId="4DCA8F91" w14:textId="77777777" w:rsidR="00F06EC9" w:rsidRDefault="00F06EC9" w:rsidP="006C0E8F">
      <w:pPr>
        <w:pStyle w:val="a3"/>
        <w:snapToGrid w:val="0"/>
        <w:rPr>
          <w:rFonts w:hint="eastAsia"/>
          <w:sz w:val="22"/>
          <w:szCs w:val="22"/>
        </w:rPr>
      </w:pPr>
      <w:r w:rsidRPr="00F06EC9">
        <w:rPr>
          <w:rFonts w:hint="eastAsia"/>
          <w:sz w:val="22"/>
          <w:szCs w:val="22"/>
        </w:rPr>
        <w:t>記</w:t>
      </w:r>
    </w:p>
    <w:p w14:paraId="6EF29FA4" w14:textId="77777777" w:rsidR="006C0E8F" w:rsidRPr="006C0E8F" w:rsidRDefault="006C0E8F" w:rsidP="006C0E8F">
      <w:pPr>
        <w:rPr>
          <w:rFonts w:hint="eastAsia"/>
        </w:rPr>
      </w:pPr>
    </w:p>
    <w:p w14:paraId="6CE33AFB" w14:textId="77777777" w:rsidR="00F06EC9" w:rsidRPr="00F06EC9" w:rsidRDefault="00F06EC9" w:rsidP="002A6407">
      <w:pPr>
        <w:pStyle w:val="2"/>
        <w:snapToGrid w:val="0"/>
        <w:spacing w:line="240" w:lineRule="auto"/>
        <w:ind w:leftChars="9" w:left="224" w:hangingChars="100" w:hanging="204"/>
        <w:jc w:val="left"/>
        <w:rPr>
          <w:rFonts w:hint="eastAsia"/>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645A984E"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0291E28C"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31ACD227"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4E06EBF9"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7A979D13" w14:textId="77777777" w:rsidR="00F06EC9" w:rsidRPr="00F06EC9" w:rsidRDefault="00F06EC9" w:rsidP="002A6407">
      <w:pPr>
        <w:snapToGrid w:val="0"/>
        <w:ind w:left="204" w:hangingChars="100" w:hanging="204"/>
        <w:rPr>
          <w:rFonts w:hint="eastAsia"/>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571D824" w14:textId="77777777" w:rsidR="006C0E8F" w:rsidRDefault="006C0E8F" w:rsidP="002A6407">
      <w:pPr>
        <w:ind w:left="408" w:hangingChars="200" w:hanging="408"/>
        <w:rPr>
          <w:rFonts w:hint="eastAsia"/>
          <w:sz w:val="22"/>
        </w:rPr>
      </w:pPr>
    </w:p>
    <w:p w14:paraId="1B7DA8D5" w14:textId="77777777" w:rsidR="00F06EC9" w:rsidRPr="00F06EC9" w:rsidRDefault="00F06EC9" w:rsidP="002A6407">
      <w:pPr>
        <w:ind w:left="408" w:hangingChars="200" w:hanging="408"/>
        <w:rPr>
          <w:rFonts w:hint="eastAsia"/>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3EC2BF5B" w14:textId="77777777" w:rsidR="005027FD" w:rsidRDefault="005027FD" w:rsidP="002A6407">
      <w:pPr>
        <w:ind w:leftChars="100" w:left="632" w:hangingChars="200" w:hanging="408"/>
        <w:rPr>
          <w:rFonts w:hint="eastAsia"/>
          <w:sz w:val="22"/>
          <w:szCs w:val="22"/>
        </w:rPr>
      </w:pPr>
    </w:p>
    <w:p w14:paraId="5033E6F1"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proofErr w:type="gramStart"/>
      <w:r w:rsidRPr="00F06EC9">
        <w:rPr>
          <w:rFonts w:hint="eastAsia"/>
          <w:sz w:val="22"/>
          <w:szCs w:val="22"/>
        </w:rPr>
        <w:t>)</w:t>
      </w:r>
      <w:r w:rsidRPr="00F06EC9">
        <w:rPr>
          <w:rFonts w:hint="eastAsia"/>
          <w:sz w:val="22"/>
          <w:szCs w:val="22"/>
        </w:rPr>
        <w:t>第</w:t>
      </w:r>
      <w:proofErr w:type="gramEnd"/>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722F8011"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2351082F"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76B3BE39"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68959806"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4DF6202E"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763D642B"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2C38AF32"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proofErr w:type="gramStart"/>
      <w:r w:rsidRPr="00F06EC9">
        <w:rPr>
          <w:rFonts w:hint="eastAsia"/>
          <w:sz w:val="22"/>
          <w:szCs w:val="22"/>
        </w:rPr>
        <w:t>)</w:t>
      </w:r>
      <w:r w:rsidRPr="00F06EC9">
        <w:rPr>
          <w:rFonts w:hint="eastAsia"/>
          <w:sz w:val="22"/>
          <w:szCs w:val="22"/>
        </w:rPr>
        <w:t>にあっては</w:t>
      </w:r>
      <w:proofErr w:type="gramEnd"/>
      <w:r w:rsidRPr="00F06EC9">
        <w:rPr>
          <w:rFonts w:hint="eastAsia"/>
          <w:sz w:val="22"/>
          <w:szCs w:val="22"/>
        </w:rPr>
        <w:t>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15A5E875" w14:textId="77777777" w:rsidR="00DD031E" w:rsidRPr="00F06EC9" w:rsidRDefault="00F06EC9" w:rsidP="002A6407">
      <w:pPr>
        <w:ind w:leftChars="100" w:left="632" w:hangingChars="200" w:hanging="408"/>
        <w:rPr>
          <w:rFonts w:hint="eastAsia"/>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18D39B6F" w14:textId="77777777" w:rsidR="001B3C41" w:rsidRDefault="001B3C41" w:rsidP="002A6407">
      <w:pPr>
        <w:ind w:left="408" w:hangingChars="200" w:hanging="408"/>
        <w:rPr>
          <w:rFonts w:hint="eastAsia"/>
          <w:sz w:val="22"/>
          <w:szCs w:val="22"/>
        </w:rPr>
      </w:pPr>
    </w:p>
    <w:p w14:paraId="08FEBD61" w14:textId="77777777" w:rsidR="001B3C41" w:rsidRPr="004402C0" w:rsidRDefault="001B3C41" w:rsidP="002A6407">
      <w:pPr>
        <w:ind w:leftChars="199" w:left="657" w:hangingChars="104" w:hanging="212"/>
        <w:rPr>
          <w:kern w:val="0"/>
          <w:sz w:val="22"/>
          <w:szCs w:val="22"/>
        </w:rPr>
      </w:pPr>
    </w:p>
    <w:p w14:paraId="2FB3F3BA" w14:textId="77777777" w:rsidR="00DD031E" w:rsidRDefault="00DD031E" w:rsidP="004E6847">
      <w:pPr>
        <w:snapToGrid w:val="0"/>
        <w:rPr>
          <w:rFonts w:hint="eastAsia"/>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8401" w14:textId="77777777" w:rsidR="00917376" w:rsidRDefault="00917376" w:rsidP="002370D9">
      <w:r>
        <w:separator/>
      </w:r>
    </w:p>
  </w:endnote>
  <w:endnote w:type="continuationSeparator" w:id="0">
    <w:p w14:paraId="097B80B6" w14:textId="77777777" w:rsidR="00917376" w:rsidRDefault="00917376"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5E1D" w14:textId="77777777" w:rsidR="00917376" w:rsidRDefault="00917376" w:rsidP="002370D9">
      <w:r>
        <w:separator/>
      </w:r>
    </w:p>
  </w:footnote>
  <w:footnote w:type="continuationSeparator" w:id="0">
    <w:p w14:paraId="057CCC1B" w14:textId="77777777" w:rsidR="00917376" w:rsidRDefault="00917376"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722D"/>
    <w:rsid w:val="00023FC7"/>
    <w:rsid w:val="00042C45"/>
    <w:rsid w:val="00047BD2"/>
    <w:rsid w:val="00072779"/>
    <w:rsid w:val="000736F7"/>
    <w:rsid w:val="00080EA9"/>
    <w:rsid w:val="000931D1"/>
    <w:rsid w:val="000B0A31"/>
    <w:rsid w:val="000D2EA7"/>
    <w:rsid w:val="000D2F74"/>
    <w:rsid w:val="000D6725"/>
    <w:rsid w:val="000E7404"/>
    <w:rsid w:val="00104ABE"/>
    <w:rsid w:val="00126D60"/>
    <w:rsid w:val="00130EC4"/>
    <w:rsid w:val="001347E3"/>
    <w:rsid w:val="00141C4A"/>
    <w:rsid w:val="00154B53"/>
    <w:rsid w:val="00162AD9"/>
    <w:rsid w:val="00166EFE"/>
    <w:rsid w:val="00174D9C"/>
    <w:rsid w:val="00182F65"/>
    <w:rsid w:val="001939A1"/>
    <w:rsid w:val="00194AA8"/>
    <w:rsid w:val="001A7ED9"/>
    <w:rsid w:val="001B3C41"/>
    <w:rsid w:val="001B4D3F"/>
    <w:rsid w:val="001E68F7"/>
    <w:rsid w:val="001F5BD4"/>
    <w:rsid w:val="001F7922"/>
    <w:rsid w:val="00213B4E"/>
    <w:rsid w:val="002311EB"/>
    <w:rsid w:val="00232455"/>
    <w:rsid w:val="00236C72"/>
    <w:rsid w:val="002370D9"/>
    <w:rsid w:val="0025378B"/>
    <w:rsid w:val="00253EC4"/>
    <w:rsid w:val="00254D3E"/>
    <w:rsid w:val="002607FA"/>
    <w:rsid w:val="00260E54"/>
    <w:rsid w:val="00272F8C"/>
    <w:rsid w:val="002903FA"/>
    <w:rsid w:val="00293580"/>
    <w:rsid w:val="0029479C"/>
    <w:rsid w:val="002A6407"/>
    <w:rsid w:val="002B6B8C"/>
    <w:rsid w:val="002C2847"/>
    <w:rsid w:val="002D295A"/>
    <w:rsid w:val="002D52D0"/>
    <w:rsid w:val="002E1E78"/>
    <w:rsid w:val="002F1433"/>
    <w:rsid w:val="00317B6D"/>
    <w:rsid w:val="00353852"/>
    <w:rsid w:val="00362BFC"/>
    <w:rsid w:val="00363750"/>
    <w:rsid w:val="00366587"/>
    <w:rsid w:val="00366FDC"/>
    <w:rsid w:val="00374067"/>
    <w:rsid w:val="003B6009"/>
    <w:rsid w:val="003D041C"/>
    <w:rsid w:val="003F266F"/>
    <w:rsid w:val="003F4EE0"/>
    <w:rsid w:val="00417781"/>
    <w:rsid w:val="00424497"/>
    <w:rsid w:val="004263C2"/>
    <w:rsid w:val="0043639B"/>
    <w:rsid w:val="0044189E"/>
    <w:rsid w:val="00444CAD"/>
    <w:rsid w:val="0045343E"/>
    <w:rsid w:val="00455E01"/>
    <w:rsid w:val="00464937"/>
    <w:rsid w:val="004754C5"/>
    <w:rsid w:val="0048051E"/>
    <w:rsid w:val="00491393"/>
    <w:rsid w:val="004A62C3"/>
    <w:rsid w:val="004B6803"/>
    <w:rsid w:val="004C1F5C"/>
    <w:rsid w:val="004D06E0"/>
    <w:rsid w:val="004D2644"/>
    <w:rsid w:val="004E6847"/>
    <w:rsid w:val="004F0A8B"/>
    <w:rsid w:val="004F7FA0"/>
    <w:rsid w:val="005027FD"/>
    <w:rsid w:val="0052282D"/>
    <w:rsid w:val="0057190C"/>
    <w:rsid w:val="00573C5F"/>
    <w:rsid w:val="005905E5"/>
    <w:rsid w:val="005D3DBC"/>
    <w:rsid w:val="005D4602"/>
    <w:rsid w:val="005D79E9"/>
    <w:rsid w:val="005E30EB"/>
    <w:rsid w:val="005F3292"/>
    <w:rsid w:val="00607AE3"/>
    <w:rsid w:val="00607EC7"/>
    <w:rsid w:val="00621C57"/>
    <w:rsid w:val="00645D7F"/>
    <w:rsid w:val="00654757"/>
    <w:rsid w:val="00655722"/>
    <w:rsid w:val="00657735"/>
    <w:rsid w:val="00682BE5"/>
    <w:rsid w:val="00682E3D"/>
    <w:rsid w:val="006851DA"/>
    <w:rsid w:val="006876BB"/>
    <w:rsid w:val="006A0452"/>
    <w:rsid w:val="006A125C"/>
    <w:rsid w:val="006A14F0"/>
    <w:rsid w:val="006A4137"/>
    <w:rsid w:val="006C0E8F"/>
    <w:rsid w:val="006D18B9"/>
    <w:rsid w:val="006E530B"/>
    <w:rsid w:val="006E7B07"/>
    <w:rsid w:val="006F6F81"/>
    <w:rsid w:val="007116AD"/>
    <w:rsid w:val="00715189"/>
    <w:rsid w:val="00722734"/>
    <w:rsid w:val="007516B7"/>
    <w:rsid w:val="0077458A"/>
    <w:rsid w:val="00777AF1"/>
    <w:rsid w:val="00793004"/>
    <w:rsid w:val="007A2238"/>
    <w:rsid w:val="007B303D"/>
    <w:rsid w:val="007B3655"/>
    <w:rsid w:val="007D6B6A"/>
    <w:rsid w:val="007D7D41"/>
    <w:rsid w:val="007F42AC"/>
    <w:rsid w:val="0081078F"/>
    <w:rsid w:val="008216B4"/>
    <w:rsid w:val="00842996"/>
    <w:rsid w:val="00845DA7"/>
    <w:rsid w:val="0086473B"/>
    <w:rsid w:val="00875FC7"/>
    <w:rsid w:val="00877948"/>
    <w:rsid w:val="00882A27"/>
    <w:rsid w:val="00882B96"/>
    <w:rsid w:val="0088700E"/>
    <w:rsid w:val="008A2C38"/>
    <w:rsid w:val="008B73A4"/>
    <w:rsid w:val="008C01A3"/>
    <w:rsid w:val="008D08CE"/>
    <w:rsid w:val="00900792"/>
    <w:rsid w:val="00903170"/>
    <w:rsid w:val="00904FDE"/>
    <w:rsid w:val="00917376"/>
    <w:rsid w:val="00917A23"/>
    <w:rsid w:val="00952C06"/>
    <w:rsid w:val="0096041D"/>
    <w:rsid w:val="00962BA7"/>
    <w:rsid w:val="00990AD8"/>
    <w:rsid w:val="009B47EE"/>
    <w:rsid w:val="009C6843"/>
    <w:rsid w:val="009E129C"/>
    <w:rsid w:val="00A20075"/>
    <w:rsid w:val="00A32E82"/>
    <w:rsid w:val="00A521E2"/>
    <w:rsid w:val="00A5670E"/>
    <w:rsid w:val="00A64EAB"/>
    <w:rsid w:val="00A82299"/>
    <w:rsid w:val="00A90A4C"/>
    <w:rsid w:val="00A93C95"/>
    <w:rsid w:val="00AA7C73"/>
    <w:rsid w:val="00AB456E"/>
    <w:rsid w:val="00AB6CAC"/>
    <w:rsid w:val="00AD0AF2"/>
    <w:rsid w:val="00AD716B"/>
    <w:rsid w:val="00AD7853"/>
    <w:rsid w:val="00B02553"/>
    <w:rsid w:val="00B07E6D"/>
    <w:rsid w:val="00B22C8C"/>
    <w:rsid w:val="00B24690"/>
    <w:rsid w:val="00B629A0"/>
    <w:rsid w:val="00B9574D"/>
    <w:rsid w:val="00B968DE"/>
    <w:rsid w:val="00BB79AB"/>
    <w:rsid w:val="00BC41DE"/>
    <w:rsid w:val="00BD352C"/>
    <w:rsid w:val="00BE0AF1"/>
    <w:rsid w:val="00C1573D"/>
    <w:rsid w:val="00C2493A"/>
    <w:rsid w:val="00C24F47"/>
    <w:rsid w:val="00C27DA5"/>
    <w:rsid w:val="00C33699"/>
    <w:rsid w:val="00C3581D"/>
    <w:rsid w:val="00C4139C"/>
    <w:rsid w:val="00C51459"/>
    <w:rsid w:val="00C56CCD"/>
    <w:rsid w:val="00C57274"/>
    <w:rsid w:val="00C6318B"/>
    <w:rsid w:val="00C82B7A"/>
    <w:rsid w:val="00C840EF"/>
    <w:rsid w:val="00CA4423"/>
    <w:rsid w:val="00CE581B"/>
    <w:rsid w:val="00CE6BBC"/>
    <w:rsid w:val="00D038C6"/>
    <w:rsid w:val="00D053E0"/>
    <w:rsid w:val="00D14684"/>
    <w:rsid w:val="00D17ED9"/>
    <w:rsid w:val="00D36A3C"/>
    <w:rsid w:val="00D4561F"/>
    <w:rsid w:val="00D73003"/>
    <w:rsid w:val="00DB5EDE"/>
    <w:rsid w:val="00DB655A"/>
    <w:rsid w:val="00DD031E"/>
    <w:rsid w:val="00DE79EB"/>
    <w:rsid w:val="00DF53F1"/>
    <w:rsid w:val="00E0099B"/>
    <w:rsid w:val="00E117F6"/>
    <w:rsid w:val="00E3612A"/>
    <w:rsid w:val="00E378CB"/>
    <w:rsid w:val="00E432E3"/>
    <w:rsid w:val="00E45DD0"/>
    <w:rsid w:val="00E73FF2"/>
    <w:rsid w:val="00E829D3"/>
    <w:rsid w:val="00EA0C7B"/>
    <w:rsid w:val="00EA0DDC"/>
    <w:rsid w:val="00EA79BB"/>
    <w:rsid w:val="00EB7B2D"/>
    <w:rsid w:val="00EC071E"/>
    <w:rsid w:val="00EC091F"/>
    <w:rsid w:val="00ED05FA"/>
    <w:rsid w:val="00ED5632"/>
    <w:rsid w:val="00ED64D4"/>
    <w:rsid w:val="00EE0CB5"/>
    <w:rsid w:val="00EF30CB"/>
    <w:rsid w:val="00EF4EAD"/>
    <w:rsid w:val="00F008DF"/>
    <w:rsid w:val="00F04A37"/>
    <w:rsid w:val="00F061F0"/>
    <w:rsid w:val="00F06EC9"/>
    <w:rsid w:val="00F07911"/>
    <w:rsid w:val="00F12D79"/>
    <w:rsid w:val="00F251F0"/>
    <w:rsid w:val="00F3799E"/>
    <w:rsid w:val="00F41F1A"/>
    <w:rsid w:val="00F42EBD"/>
    <w:rsid w:val="00F43414"/>
    <w:rsid w:val="00F51215"/>
    <w:rsid w:val="00F70EED"/>
    <w:rsid w:val="00F71B77"/>
    <w:rsid w:val="00F83011"/>
    <w:rsid w:val="00F84F5D"/>
    <w:rsid w:val="00F86851"/>
    <w:rsid w:val="00F87652"/>
    <w:rsid w:val="00FA127A"/>
    <w:rsid w:val="00FB7446"/>
    <w:rsid w:val="00FD6C2A"/>
    <w:rsid w:val="00FF1D5D"/>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B2978D"/>
  <w15:chartTrackingRefBased/>
  <w15:docId w15:val="{86BCE0A2-5B5F-40CD-9CE0-E8CA3D47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林田　美里（嬉野高等学校）</cp:lastModifiedBy>
  <cp:revision>3</cp:revision>
  <cp:lastPrinted>2025-07-29T08:29:00Z</cp:lastPrinted>
  <dcterms:created xsi:type="dcterms:W3CDTF">2025-07-29T08:29:00Z</dcterms:created>
  <dcterms:modified xsi:type="dcterms:W3CDTF">2025-07-29T08:29:00Z</dcterms:modified>
</cp:coreProperties>
</file>